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062948" w14:textId="77777777" w:rsidR="00BA29F2" w:rsidRPr="00503758" w:rsidRDefault="00BA29F2" w:rsidP="00F47B92">
      <w:pPr>
        <w:widowControl w:val="0"/>
        <w:autoSpaceDE w:val="0"/>
        <w:autoSpaceDN w:val="0"/>
        <w:adjustRightInd w:val="0"/>
        <w:spacing w:after="0" w:line="240" w:lineRule="auto"/>
        <w:jc w:val="center"/>
        <w:rPr>
          <w:rFonts w:ascii="Times New Roman" w:hAnsi="Times New Roman" w:cs="Times New Roman"/>
          <w:b/>
          <w:sz w:val="24"/>
          <w:szCs w:val="24"/>
        </w:rPr>
      </w:pPr>
      <w:r w:rsidRPr="00503758">
        <w:rPr>
          <w:rFonts w:ascii="Times New Roman" w:hAnsi="Times New Roman" w:cs="Times New Roman"/>
          <w:b/>
          <w:sz w:val="24"/>
          <w:szCs w:val="24"/>
        </w:rPr>
        <w:t>O B R A Z L O Ž E N J E</w:t>
      </w:r>
    </w:p>
    <w:p w14:paraId="0E6A8999" w14:textId="1B56E5FE" w:rsidR="00BA29F2" w:rsidRPr="00503758" w:rsidRDefault="00D13B8D" w:rsidP="00F47B92">
      <w:pPr>
        <w:widowControl w:val="0"/>
        <w:autoSpaceDE w:val="0"/>
        <w:autoSpaceDN w:val="0"/>
        <w:adjustRightInd w:val="0"/>
        <w:spacing w:after="0" w:line="240" w:lineRule="auto"/>
        <w:jc w:val="center"/>
        <w:rPr>
          <w:rFonts w:ascii="Times New Roman" w:hAnsi="Times New Roman" w:cs="Times New Roman"/>
          <w:b/>
          <w:sz w:val="24"/>
          <w:szCs w:val="24"/>
        </w:rPr>
      </w:pPr>
      <w:r w:rsidRPr="00503758">
        <w:rPr>
          <w:rFonts w:ascii="Times New Roman" w:hAnsi="Times New Roman" w:cs="Times New Roman"/>
          <w:b/>
          <w:sz w:val="24"/>
          <w:szCs w:val="24"/>
        </w:rPr>
        <w:t>PRIJEDLOGA ODLUKE O IZVRŠAVANJU PRORAČUNA</w:t>
      </w:r>
      <w:r w:rsidR="00020AEB" w:rsidRPr="00503758">
        <w:rPr>
          <w:rFonts w:ascii="Times New Roman" w:hAnsi="Times New Roman" w:cs="Times New Roman"/>
          <w:b/>
          <w:sz w:val="24"/>
          <w:szCs w:val="24"/>
        </w:rPr>
        <w:t xml:space="preserve"> OPĆINE MATULJI</w:t>
      </w:r>
      <w:r w:rsidRPr="00503758">
        <w:rPr>
          <w:rFonts w:ascii="Times New Roman" w:hAnsi="Times New Roman" w:cs="Times New Roman"/>
          <w:b/>
          <w:sz w:val="24"/>
          <w:szCs w:val="24"/>
        </w:rPr>
        <w:t xml:space="preserve"> ZA 202</w:t>
      </w:r>
      <w:r w:rsidR="0067507E">
        <w:rPr>
          <w:rFonts w:ascii="Times New Roman" w:hAnsi="Times New Roman" w:cs="Times New Roman"/>
          <w:b/>
          <w:sz w:val="24"/>
          <w:szCs w:val="24"/>
        </w:rPr>
        <w:t>5</w:t>
      </w:r>
      <w:r w:rsidRPr="00503758">
        <w:rPr>
          <w:rFonts w:ascii="Times New Roman" w:hAnsi="Times New Roman" w:cs="Times New Roman"/>
          <w:b/>
          <w:sz w:val="24"/>
          <w:szCs w:val="24"/>
        </w:rPr>
        <w:t>. GODINU</w:t>
      </w:r>
    </w:p>
    <w:p w14:paraId="282D6F47" w14:textId="77777777" w:rsidR="00BA29F2" w:rsidRPr="00503758" w:rsidRDefault="00BA29F2" w:rsidP="00F47B92">
      <w:pPr>
        <w:widowControl w:val="0"/>
        <w:autoSpaceDE w:val="0"/>
        <w:autoSpaceDN w:val="0"/>
        <w:adjustRightInd w:val="0"/>
        <w:spacing w:after="0" w:line="240" w:lineRule="auto"/>
        <w:rPr>
          <w:rFonts w:ascii="Times New Roman" w:hAnsi="Times New Roman" w:cs="Times New Roman"/>
          <w:b/>
          <w:sz w:val="24"/>
          <w:szCs w:val="24"/>
        </w:rPr>
      </w:pPr>
    </w:p>
    <w:p w14:paraId="0C321D9D" w14:textId="77777777" w:rsidR="004C053E" w:rsidRPr="00503758" w:rsidRDefault="004C053E" w:rsidP="00F47B92">
      <w:pPr>
        <w:widowControl w:val="0"/>
        <w:autoSpaceDE w:val="0"/>
        <w:autoSpaceDN w:val="0"/>
        <w:adjustRightInd w:val="0"/>
        <w:spacing w:after="0" w:line="240" w:lineRule="auto"/>
        <w:jc w:val="both"/>
        <w:rPr>
          <w:rFonts w:ascii="Times New Roman" w:hAnsi="Times New Roman" w:cs="Times New Roman"/>
          <w:sz w:val="24"/>
          <w:szCs w:val="24"/>
        </w:rPr>
      </w:pPr>
    </w:p>
    <w:p w14:paraId="6E6C56BB" w14:textId="2354B1E4" w:rsidR="004C053E" w:rsidRPr="00503758" w:rsidRDefault="004C053E" w:rsidP="00F47B92">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ZAKONSKA OSNOVA</w:t>
      </w:r>
    </w:p>
    <w:p w14:paraId="7C2A0983" w14:textId="098D823C" w:rsidR="00663ABF" w:rsidRPr="00503758" w:rsidRDefault="00BA29F2" w:rsidP="00F47B92">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Člankom 1</w:t>
      </w:r>
      <w:r w:rsidR="003C5D76" w:rsidRPr="00503758">
        <w:rPr>
          <w:rFonts w:ascii="Times New Roman" w:hAnsi="Times New Roman" w:cs="Times New Roman"/>
          <w:sz w:val="24"/>
          <w:szCs w:val="24"/>
        </w:rPr>
        <w:t>8</w:t>
      </w:r>
      <w:r w:rsidRPr="00503758">
        <w:rPr>
          <w:rFonts w:ascii="Times New Roman" w:hAnsi="Times New Roman" w:cs="Times New Roman"/>
          <w:sz w:val="24"/>
          <w:szCs w:val="24"/>
        </w:rPr>
        <w:t xml:space="preserve">. Zakona o proračunu („Narodne novine“ broj </w:t>
      </w:r>
      <w:r w:rsidR="00663ABF" w:rsidRPr="00503758">
        <w:rPr>
          <w:rFonts w:ascii="Times New Roman" w:hAnsi="Times New Roman" w:cs="Times New Roman"/>
          <w:sz w:val="24"/>
          <w:szCs w:val="24"/>
        </w:rPr>
        <w:t>144/21</w:t>
      </w:r>
      <w:r w:rsidRPr="00503758">
        <w:rPr>
          <w:rFonts w:ascii="Times New Roman" w:hAnsi="Times New Roman" w:cs="Times New Roman"/>
          <w:sz w:val="24"/>
          <w:szCs w:val="24"/>
        </w:rPr>
        <w:t>)</w:t>
      </w:r>
      <w:r w:rsidR="00F47B92" w:rsidRPr="00503758">
        <w:rPr>
          <w:rFonts w:ascii="Times New Roman" w:hAnsi="Times New Roman" w:cs="Times New Roman"/>
          <w:sz w:val="24"/>
          <w:szCs w:val="24"/>
        </w:rPr>
        <w:t xml:space="preserve"> </w:t>
      </w:r>
      <w:r w:rsidRPr="00503758">
        <w:rPr>
          <w:rFonts w:ascii="Times New Roman" w:hAnsi="Times New Roman" w:cs="Times New Roman"/>
          <w:sz w:val="24"/>
          <w:szCs w:val="24"/>
        </w:rPr>
        <w:t xml:space="preserve">propisano je da </w:t>
      </w:r>
      <w:r w:rsidR="00663ABF" w:rsidRPr="00503758">
        <w:rPr>
          <w:rFonts w:ascii="Times New Roman" w:hAnsi="Times New Roman" w:cs="Times New Roman"/>
          <w:sz w:val="24"/>
          <w:szCs w:val="24"/>
        </w:rPr>
        <w:t>predstavničko tijelo</w:t>
      </w:r>
      <w:r w:rsidRPr="00503758">
        <w:rPr>
          <w:rFonts w:ascii="Times New Roman" w:hAnsi="Times New Roman" w:cs="Times New Roman"/>
          <w:sz w:val="24"/>
          <w:szCs w:val="24"/>
        </w:rPr>
        <w:t xml:space="preserve"> uz proračun jedinice lokalne samouprave donosi odluk</w:t>
      </w:r>
      <w:r w:rsidR="00083145" w:rsidRPr="00503758">
        <w:rPr>
          <w:rFonts w:ascii="Times New Roman" w:hAnsi="Times New Roman" w:cs="Times New Roman"/>
          <w:sz w:val="24"/>
          <w:szCs w:val="24"/>
        </w:rPr>
        <w:t>u</w:t>
      </w:r>
      <w:r w:rsidRPr="00503758">
        <w:rPr>
          <w:rFonts w:ascii="Times New Roman" w:hAnsi="Times New Roman" w:cs="Times New Roman"/>
          <w:sz w:val="24"/>
          <w:szCs w:val="24"/>
        </w:rPr>
        <w:t xml:space="preserve"> o izvršavanju proračuna</w:t>
      </w:r>
      <w:r w:rsidR="00663ABF" w:rsidRPr="00503758">
        <w:rPr>
          <w:rFonts w:ascii="Times New Roman" w:hAnsi="Times New Roman" w:cs="Times New Roman"/>
          <w:sz w:val="24"/>
          <w:szCs w:val="24"/>
        </w:rPr>
        <w:t xml:space="preserve"> kojom se</w:t>
      </w:r>
      <w:r w:rsidRPr="00503758">
        <w:rPr>
          <w:rFonts w:ascii="Times New Roman" w:hAnsi="Times New Roman" w:cs="Times New Roman"/>
          <w:sz w:val="24"/>
          <w:szCs w:val="24"/>
        </w:rPr>
        <w:t xml:space="preserve"> uređuju </w:t>
      </w:r>
      <w:r w:rsidR="00663ABF" w:rsidRPr="00503758">
        <w:rPr>
          <w:rFonts w:ascii="Times New Roman" w:hAnsi="Times New Roman" w:cs="Times New Roman"/>
          <w:sz w:val="24"/>
          <w:szCs w:val="24"/>
        </w:rPr>
        <w:t>prihodi i primici te rashodi i izdaci proračuna i njihovo ostvarivanje odnosno izvršavanje, opseg zaduživanja i jamstava, upravljanje financijskom i nefinancijskom imovinom, prava i obveze korisnika proračunskih sredstava, pojedine ovlasti načelnika u izvršavanju proračuna, kazne za neispunjavanje obveza te druga pitanja u izvršavanju proračuna.</w:t>
      </w:r>
    </w:p>
    <w:p w14:paraId="3E2C5464" w14:textId="4068117E" w:rsidR="0084455E" w:rsidRPr="00503758" w:rsidRDefault="0084455E" w:rsidP="00F47B92">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 xml:space="preserve">Člankom 32. Statuta Općine Matulji („Službene novine Primorsko-goranske županije“ broj 26/09, 38/09, 8/13, 17/14, 29/14, 4/15 - pročišćeni tekst, 39/15, 7/18, 6/21,23/21 i 36/23)  propisano je da Općinsko vijeće Općine Matulji donosi odluke i druge opće akte koji su mu stavljeni u djelokrug zakonom i podzakonskim aktima te statutom.  </w:t>
      </w:r>
    </w:p>
    <w:p w14:paraId="4A6490B6" w14:textId="77777777" w:rsidR="0084455E" w:rsidRPr="00503758" w:rsidRDefault="0084455E" w:rsidP="00F47B92">
      <w:pPr>
        <w:widowControl w:val="0"/>
        <w:autoSpaceDE w:val="0"/>
        <w:autoSpaceDN w:val="0"/>
        <w:adjustRightInd w:val="0"/>
        <w:spacing w:after="0" w:line="240" w:lineRule="auto"/>
        <w:jc w:val="both"/>
        <w:rPr>
          <w:rFonts w:ascii="Times New Roman" w:hAnsi="Times New Roman" w:cs="Times New Roman"/>
          <w:sz w:val="24"/>
          <w:szCs w:val="24"/>
        </w:rPr>
      </w:pPr>
    </w:p>
    <w:p w14:paraId="1AE7DBC9" w14:textId="77777777" w:rsidR="007C59DE" w:rsidRPr="00503758" w:rsidRDefault="004C053E" w:rsidP="00F47B92">
      <w:pPr>
        <w:pStyle w:val="StandardWeb"/>
        <w:shd w:val="clear" w:color="auto" w:fill="FFFFFF"/>
        <w:spacing w:before="0" w:beforeAutospacing="0" w:after="0" w:afterAutospacing="0"/>
        <w:jc w:val="both"/>
      </w:pPr>
      <w:r w:rsidRPr="00503758">
        <w:t>ANALIZA STANJA I PITANJA KOJA SE UREĐUJU</w:t>
      </w:r>
    </w:p>
    <w:p w14:paraId="7B37FF0B" w14:textId="0F6DDF52" w:rsidR="007C59DE" w:rsidRPr="00503758" w:rsidRDefault="007C59DE" w:rsidP="00F47B92">
      <w:pPr>
        <w:pStyle w:val="StandardWeb"/>
        <w:shd w:val="clear" w:color="auto" w:fill="FFFFFF"/>
        <w:spacing w:before="0" w:beforeAutospacing="0" w:after="0" w:afterAutospacing="0"/>
        <w:jc w:val="both"/>
        <w:rPr>
          <w:rFonts w:eastAsiaTheme="minorHAnsi"/>
          <w:lang w:eastAsia="en-US"/>
        </w:rPr>
      </w:pPr>
      <w:r w:rsidRPr="00503758">
        <w:rPr>
          <w:rFonts w:eastAsiaTheme="minorHAnsi"/>
          <w:lang w:eastAsia="en-US"/>
        </w:rPr>
        <w:t>Proračun Općine Matulji sastoji se od plana za 202</w:t>
      </w:r>
      <w:r w:rsidR="0067507E">
        <w:rPr>
          <w:rFonts w:eastAsiaTheme="minorHAnsi"/>
          <w:lang w:eastAsia="en-US"/>
        </w:rPr>
        <w:t>5</w:t>
      </w:r>
      <w:r w:rsidRPr="00503758">
        <w:rPr>
          <w:rFonts w:eastAsiaTheme="minorHAnsi"/>
          <w:lang w:eastAsia="en-US"/>
        </w:rPr>
        <w:t>. godinu i projekcija za sljedeće dvije godine, a sadrži financijske planove proračunskih korisnika prikazane kroz opći i posebni dio i obrazloženje proračuna. Opći dio Proračuna sadrži sažetak Računa prihoda i rashoda i Računa financiranja. Posebni dio proračuna sastoji se od plana rashoda i izdataka proračuna i proračunskih korisnika iskazanih po organizacijskoj klasifikaciji, izvorima financiranja i ekonomskoj klasifikaciji, raspoređenih u programe koji se sastoje od aktivnosti i projekata.</w:t>
      </w:r>
    </w:p>
    <w:p w14:paraId="4C16BA58" w14:textId="739B3764" w:rsidR="007C59DE" w:rsidRPr="00503758" w:rsidRDefault="007C59DE" w:rsidP="00F47B92">
      <w:pPr>
        <w:pStyle w:val="StandardWeb"/>
        <w:shd w:val="clear" w:color="auto" w:fill="FFFFFF"/>
        <w:spacing w:before="0" w:beforeAutospacing="0" w:after="0" w:afterAutospacing="0"/>
        <w:jc w:val="both"/>
      </w:pPr>
      <w:r w:rsidRPr="00503758">
        <w:rPr>
          <w:rFonts w:eastAsiaTheme="minorHAnsi"/>
          <w:lang w:eastAsia="en-US"/>
        </w:rPr>
        <w:t>Obrazloženje općeg dijela proračuna sadrži obrazloženje prihoda i rashoda, primitaka i izdataka proračuna i prenesenog manjka odnosno viška proračuna, dok se obrazloženje posebnog dijela proračuna temelji na obrazloženjima financijskih planova proračunskih korisnika koji se sastoji se od obrazloženja programa koje se daje kroz obrazloženje aktivnosti i projekata zajedno s ciljevima i pokazateljima uspješnosti iz akata strateškog planiranja.</w:t>
      </w:r>
    </w:p>
    <w:p w14:paraId="1A7D78C1" w14:textId="77777777" w:rsidR="007C59DE" w:rsidRPr="00503758" w:rsidRDefault="007C59DE" w:rsidP="00F47B92">
      <w:pPr>
        <w:pStyle w:val="StandardWeb"/>
        <w:shd w:val="clear" w:color="auto" w:fill="FFFFFF"/>
        <w:spacing w:before="0" w:beforeAutospacing="0" w:after="0" w:afterAutospacing="0"/>
        <w:jc w:val="both"/>
      </w:pPr>
    </w:p>
    <w:p w14:paraId="7ED37AD4" w14:textId="449A42A2" w:rsidR="00BA29F2" w:rsidRPr="00503758" w:rsidRDefault="00BA29F2" w:rsidP="00F47B92">
      <w:pPr>
        <w:pStyle w:val="StandardWeb"/>
        <w:shd w:val="clear" w:color="auto" w:fill="FFFFFF"/>
        <w:spacing w:before="0" w:beforeAutospacing="0" w:after="0" w:afterAutospacing="0"/>
        <w:jc w:val="both"/>
      </w:pPr>
      <w:r w:rsidRPr="00503758">
        <w:t>Ovom Odlukom uređuj</w:t>
      </w:r>
      <w:r w:rsidR="002F41A4" w:rsidRPr="00503758">
        <w:t>u</w:t>
      </w:r>
      <w:r w:rsidRPr="00503758">
        <w:t xml:space="preserve"> se prihod</w:t>
      </w:r>
      <w:r w:rsidR="002F41A4" w:rsidRPr="00503758">
        <w:t>i</w:t>
      </w:r>
      <w:r w:rsidRPr="00503758">
        <w:t xml:space="preserve"> i prim</w:t>
      </w:r>
      <w:r w:rsidR="002F41A4" w:rsidRPr="00503758">
        <w:t>ici</w:t>
      </w:r>
      <w:r w:rsidRPr="00503758">
        <w:t xml:space="preserve"> te rashod</w:t>
      </w:r>
      <w:r w:rsidR="002F41A4" w:rsidRPr="00503758">
        <w:t>i</w:t>
      </w:r>
      <w:r w:rsidRPr="00503758">
        <w:t xml:space="preserve"> i izda</w:t>
      </w:r>
      <w:r w:rsidR="002F41A4" w:rsidRPr="00503758">
        <w:t>ci</w:t>
      </w:r>
      <w:r w:rsidRPr="00503758">
        <w:t xml:space="preserve"> Proračuna Općine Matulji za 202</w:t>
      </w:r>
      <w:r w:rsidR="0067507E">
        <w:t>5</w:t>
      </w:r>
      <w:r w:rsidRPr="00503758">
        <w:t>. godinu, izvršavanje</w:t>
      </w:r>
      <w:r w:rsidR="002F41A4" w:rsidRPr="00503758">
        <w:t xml:space="preserve"> proračuna</w:t>
      </w:r>
      <w:r w:rsidRPr="00503758">
        <w:t xml:space="preserve">, opseg zaduživanja i jamstva, upravljanje financijskom i nefinancijskom imovinom, prava i obveze proračunskih korisnika, </w:t>
      </w:r>
      <w:r w:rsidR="002F41A4" w:rsidRPr="00503758">
        <w:t xml:space="preserve">korištenje namjenskih i vlastitih prihoda i primitaka, </w:t>
      </w:r>
      <w:r w:rsidRPr="00503758">
        <w:t>ovlasti Općinskog načelnika te druga pitanja u izvršavanju Proračuna</w:t>
      </w:r>
      <w:r w:rsidR="007C59DE" w:rsidRPr="00503758">
        <w:t>, a sukladno Zakonu o proračunu.</w:t>
      </w:r>
    </w:p>
    <w:p w14:paraId="121C2455" w14:textId="77777777" w:rsidR="00BA29F2" w:rsidRPr="00503758" w:rsidRDefault="00BA29F2" w:rsidP="00F47B92">
      <w:pPr>
        <w:widowControl w:val="0"/>
        <w:autoSpaceDE w:val="0"/>
        <w:autoSpaceDN w:val="0"/>
        <w:adjustRightInd w:val="0"/>
        <w:spacing w:after="0" w:line="240" w:lineRule="auto"/>
        <w:jc w:val="both"/>
        <w:rPr>
          <w:rFonts w:ascii="Times New Roman" w:hAnsi="Times New Roman" w:cs="Times New Roman"/>
          <w:sz w:val="24"/>
          <w:szCs w:val="24"/>
        </w:rPr>
      </w:pPr>
    </w:p>
    <w:p w14:paraId="13DB36E6" w14:textId="207E0850" w:rsidR="00D66E09" w:rsidRPr="004732F4" w:rsidRDefault="00BA29F2" w:rsidP="00D66EE2">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Prijedlog Odluke se</w:t>
      </w:r>
      <w:r w:rsidR="009C0DF9" w:rsidRPr="00503758">
        <w:rPr>
          <w:rFonts w:ascii="Times New Roman" w:hAnsi="Times New Roman" w:cs="Times New Roman"/>
          <w:sz w:val="24"/>
          <w:szCs w:val="24"/>
        </w:rPr>
        <w:t xml:space="preserve"> ne </w:t>
      </w:r>
      <w:r w:rsidR="007C59DE" w:rsidRPr="00503758">
        <w:rPr>
          <w:rFonts w:ascii="Times New Roman" w:hAnsi="Times New Roman" w:cs="Times New Roman"/>
          <w:sz w:val="24"/>
          <w:szCs w:val="24"/>
        </w:rPr>
        <w:t xml:space="preserve">razlikuje </w:t>
      </w:r>
      <w:r w:rsidRPr="00503758">
        <w:rPr>
          <w:rFonts w:ascii="Times New Roman" w:hAnsi="Times New Roman" w:cs="Times New Roman"/>
          <w:sz w:val="24"/>
          <w:szCs w:val="24"/>
        </w:rPr>
        <w:t>u odnosu na Odluku o izvršavanju Proračuna za 202</w:t>
      </w:r>
      <w:r w:rsidR="0067507E">
        <w:rPr>
          <w:rFonts w:ascii="Times New Roman" w:hAnsi="Times New Roman" w:cs="Times New Roman"/>
          <w:sz w:val="24"/>
          <w:szCs w:val="24"/>
        </w:rPr>
        <w:t>4</w:t>
      </w:r>
      <w:r w:rsidRPr="00503758">
        <w:rPr>
          <w:rFonts w:ascii="Times New Roman" w:hAnsi="Times New Roman" w:cs="Times New Roman"/>
          <w:sz w:val="24"/>
          <w:szCs w:val="24"/>
        </w:rPr>
        <w:t>. godinu</w:t>
      </w:r>
      <w:r w:rsidR="009C0DF9" w:rsidRPr="00503758">
        <w:rPr>
          <w:rFonts w:ascii="Times New Roman" w:hAnsi="Times New Roman" w:cs="Times New Roman"/>
          <w:sz w:val="24"/>
          <w:szCs w:val="24"/>
        </w:rPr>
        <w:t>.</w:t>
      </w:r>
      <w:r w:rsidR="00D66E09" w:rsidRPr="00503758">
        <w:rPr>
          <w:rFonts w:ascii="Times New Roman" w:hAnsi="Times New Roman" w:cs="Times New Roman"/>
          <w:sz w:val="24"/>
          <w:szCs w:val="24"/>
        </w:rPr>
        <w:t xml:space="preserve"> </w:t>
      </w:r>
      <w:r w:rsidR="00B50D98">
        <w:rPr>
          <w:rFonts w:ascii="Times New Roman" w:hAnsi="Times New Roman" w:cs="Times New Roman"/>
          <w:sz w:val="24"/>
          <w:szCs w:val="24"/>
        </w:rPr>
        <w:t>Ono što je za istaknuti odnosi se na odredbe kojima se uređuje i</w:t>
      </w:r>
      <w:r w:rsidR="00BD6BFF" w:rsidRPr="004732F4">
        <w:rPr>
          <w:rFonts w:ascii="Times New Roman" w:hAnsi="Times New Roman" w:cs="Times New Roman"/>
          <w:sz w:val="24"/>
          <w:szCs w:val="24"/>
        </w:rPr>
        <w:t xml:space="preserve">zvršavanje proračuna i financijskih planova proračunskih korisnika </w:t>
      </w:r>
      <w:r w:rsidR="00B50D98">
        <w:rPr>
          <w:rFonts w:ascii="Times New Roman" w:hAnsi="Times New Roman" w:cs="Times New Roman"/>
          <w:sz w:val="24"/>
          <w:szCs w:val="24"/>
        </w:rPr>
        <w:t xml:space="preserve">gdje je propisana </w:t>
      </w:r>
      <w:r w:rsidR="00BD6BFF" w:rsidRPr="004732F4">
        <w:rPr>
          <w:rFonts w:ascii="Times New Roman" w:hAnsi="Times New Roman" w:cs="Times New Roman"/>
          <w:sz w:val="24"/>
          <w:szCs w:val="24"/>
        </w:rPr>
        <w:t xml:space="preserve">odredba da </w:t>
      </w:r>
      <w:r w:rsidR="004732F4" w:rsidRPr="004732F4">
        <w:rPr>
          <w:rFonts w:ascii="Times New Roman" w:hAnsi="Times New Roman" w:cs="Times New Roman"/>
          <w:sz w:val="24"/>
          <w:szCs w:val="24"/>
        </w:rPr>
        <w:t>je</w:t>
      </w:r>
      <w:r w:rsidR="00BD6BFF" w:rsidRPr="004732F4">
        <w:rPr>
          <w:rFonts w:ascii="Times New Roman" w:hAnsi="Times New Roman" w:cs="Times New Roman"/>
          <w:sz w:val="24"/>
          <w:szCs w:val="24"/>
        </w:rPr>
        <w:t xml:space="preserve"> do kraja 202</w:t>
      </w:r>
      <w:r w:rsidR="00A11534" w:rsidRPr="004732F4">
        <w:rPr>
          <w:rFonts w:ascii="Times New Roman" w:hAnsi="Times New Roman" w:cs="Times New Roman"/>
          <w:sz w:val="24"/>
          <w:szCs w:val="24"/>
        </w:rPr>
        <w:t>5</w:t>
      </w:r>
      <w:r w:rsidR="00BD6BFF" w:rsidRPr="004732F4">
        <w:rPr>
          <w:rFonts w:ascii="Times New Roman" w:hAnsi="Times New Roman" w:cs="Times New Roman"/>
          <w:sz w:val="24"/>
          <w:szCs w:val="24"/>
        </w:rPr>
        <w:t>. godine Proračunski korisnik Dječji vrtić Matulji duž</w:t>
      </w:r>
      <w:r w:rsidR="004732F4" w:rsidRPr="004732F4">
        <w:rPr>
          <w:rFonts w:ascii="Times New Roman" w:hAnsi="Times New Roman" w:cs="Times New Roman"/>
          <w:sz w:val="24"/>
          <w:szCs w:val="24"/>
        </w:rPr>
        <w:t>an</w:t>
      </w:r>
      <w:r w:rsidR="00BD6BFF" w:rsidRPr="004732F4">
        <w:rPr>
          <w:rFonts w:ascii="Times New Roman" w:hAnsi="Times New Roman" w:cs="Times New Roman"/>
          <w:sz w:val="24"/>
          <w:szCs w:val="24"/>
        </w:rPr>
        <w:t xml:space="preserve"> zatvoriti vlastit</w:t>
      </w:r>
      <w:r w:rsidR="004732F4" w:rsidRPr="004732F4">
        <w:rPr>
          <w:rFonts w:ascii="Times New Roman" w:hAnsi="Times New Roman" w:cs="Times New Roman"/>
          <w:sz w:val="24"/>
          <w:szCs w:val="24"/>
        </w:rPr>
        <w:t>i</w:t>
      </w:r>
      <w:r w:rsidR="00BD6BFF" w:rsidRPr="004732F4">
        <w:rPr>
          <w:rFonts w:ascii="Times New Roman" w:hAnsi="Times New Roman" w:cs="Times New Roman"/>
          <w:sz w:val="24"/>
          <w:szCs w:val="24"/>
        </w:rPr>
        <w:t xml:space="preserve"> račun te poslovati preko jedinstvenog računa Proračuna</w:t>
      </w:r>
      <w:r w:rsidR="00B50D98">
        <w:rPr>
          <w:rFonts w:ascii="Times New Roman" w:hAnsi="Times New Roman" w:cs="Times New Roman"/>
          <w:sz w:val="24"/>
          <w:szCs w:val="24"/>
        </w:rPr>
        <w:t xml:space="preserve">, budući je </w:t>
      </w:r>
      <w:r w:rsidR="00D66E09" w:rsidRPr="004732F4">
        <w:rPr>
          <w:rFonts w:ascii="Times New Roman" w:hAnsi="Times New Roman" w:cs="Times New Roman"/>
          <w:sz w:val="24"/>
          <w:szCs w:val="24"/>
        </w:rPr>
        <w:t>Zakon</w:t>
      </w:r>
      <w:r w:rsidR="00B50D98">
        <w:rPr>
          <w:rFonts w:ascii="Times New Roman" w:hAnsi="Times New Roman" w:cs="Times New Roman"/>
          <w:sz w:val="24"/>
          <w:szCs w:val="24"/>
        </w:rPr>
        <w:t>om</w:t>
      </w:r>
      <w:r w:rsidR="00D66E09" w:rsidRPr="004732F4">
        <w:rPr>
          <w:rFonts w:ascii="Times New Roman" w:hAnsi="Times New Roman" w:cs="Times New Roman"/>
          <w:sz w:val="24"/>
          <w:szCs w:val="24"/>
        </w:rPr>
        <w:t xml:space="preserve"> o proračunu propisano da se preko jedinstveno</w:t>
      </w:r>
      <w:r w:rsidR="00503758" w:rsidRPr="004732F4">
        <w:rPr>
          <w:rFonts w:ascii="Times New Roman" w:hAnsi="Times New Roman" w:cs="Times New Roman"/>
          <w:sz w:val="24"/>
          <w:szCs w:val="24"/>
        </w:rPr>
        <w:t>g</w:t>
      </w:r>
      <w:r w:rsidR="00D66E09" w:rsidRPr="004732F4">
        <w:rPr>
          <w:rFonts w:ascii="Times New Roman" w:hAnsi="Times New Roman" w:cs="Times New Roman"/>
          <w:sz w:val="24"/>
          <w:szCs w:val="24"/>
        </w:rPr>
        <w:t xml:space="preserve"> računa proračuna ostvaruju svi priljevi i izvršavaju svi odljevi proračuna i proračunskih korisnika jedinice lokalne samouprave. </w:t>
      </w:r>
    </w:p>
    <w:p w14:paraId="6C5C68D8" w14:textId="77777777" w:rsidR="004732F4" w:rsidRPr="004732F4" w:rsidRDefault="004732F4" w:rsidP="00D66EE2">
      <w:pPr>
        <w:widowControl w:val="0"/>
        <w:autoSpaceDE w:val="0"/>
        <w:autoSpaceDN w:val="0"/>
        <w:adjustRightInd w:val="0"/>
        <w:spacing w:after="0" w:line="240" w:lineRule="auto"/>
        <w:jc w:val="both"/>
        <w:rPr>
          <w:rFonts w:ascii="Times New Roman" w:hAnsi="Times New Roman" w:cs="Times New Roman"/>
          <w:sz w:val="24"/>
          <w:szCs w:val="24"/>
        </w:rPr>
      </w:pPr>
      <w:r w:rsidRPr="004732F4">
        <w:rPr>
          <w:rFonts w:ascii="Times New Roman" w:hAnsi="Times New Roman" w:cs="Times New Roman"/>
          <w:sz w:val="24"/>
          <w:szCs w:val="24"/>
        </w:rPr>
        <w:t xml:space="preserve">Nadalje, propisane su </w:t>
      </w:r>
      <w:r w:rsidR="009C0DF9" w:rsidRPr="004732F4">
        <w:rPr>
          <w:rFonts w:ascii="Times New Roman" w:hAnsi="Times New Roman" w:cs="Times New Roman"/>
          <w:sz w:val="24"/>
          <w:szCs w:val="24"/>
        </w:rPr>
        <w:t>odredbe koje se</w:t>
      </w:r>
      <w:r w:rsidR="00F35958" w:rsidRPr="004732F4">
        <w:rPr>
          <w:rFonts w:ascii="Times New Roman" w:hAnsi="Times New Roman" w:cs="Times New Roman"/>
          <w:sz w:val="24"/>
          <w:szCs w:val="24"/>
        </w:rPr>
        <w:t xml:space="preserve"> odnos</w:t>
      </w:r>
      <w:r w:rsidR="009C0DF9" w:rsidRPr="004732F4">
        <w:rPr>
          <w:rFonts w:ascii="Times New Roman" w:hAnsi="Times New Roman" w:cs="Times New Roman"/>
          <w:sz w:val="24"/>
          <w:szCs w:val="24"/>
        </w:rPr>
        <w:t>e</w:t>
      </w:r>
      <w:r w:rsidR="00F35958" w:rsidRPr="004732F4">
        <w:rPr>
          <w:rFonts w:ascii="Times New Roman" w:hAnsi="Times New Roman" w:cs="Times New Roman"/>
          <w:sz w:val="24"/>
          <w:szCs w:val="24"/>
        </w:rPr>
        <w:t xml:space="preserve"> na otpis, odgod</w:t>
      </w:r>
      <w:r w:rsidR="00AB4294" w:rsidRPr="004732F4">
        <w:rPr>
          <w:rFonts w:ascii="Times New Roman" w:hAnsi="Times New Roman" w:cs="Times New Roman"/>
          <w:sz w:val="24"/>
          <w:szCs w:val="24"/>
        </w:rPr>
        <w:t>u</w:t>
      </w:r>
      <w:r w:rsidR="00F35958" w:rsidRPr="004732F4">
        <w:rPr>
          <w:rFonts w:ascii="Times New Roman" w:hAnsi="Times New Roman" w:cs="Times New Roman"/>
          <w:sz w:val="24"/>
          <w:szCs w:val="24"/>
        </w:rPr>
        <w:t xml:space="preserve"> i obročno plaćanje duga </w:t>
      </w:r>
      <w:r w:rsidR="00930B9C" w:rsidRPr="004732F4">
        <w:rPr>
          <w:rFonts w:ascii="Times New Roman" w:hAnsi="Times New Roman" w:cs="Times New Roman"/>
          <w:sz w:val="24"/>
          <w:szCs w:val="24"/>
        </w:rPr>
        <w:t xml:space="preserve">za nejavna i javna davanja </w:t>
      </w:r>
      <w:r w:rsidR="009C0DF9" w:rsidRPr="004732F4">
        <w:rPr>
          <w:rFonts w:ascii="Times New Roman" w:hAnsi="Times New Roman" w:cs="Times New Roman"/>
          <w:sz w:val="24"/>
          <w:szCs w:val="24"/>
        </w:rPr>
        <w:t xml:space="preserve">budući </w:t>
      </w:r>
      <w:r w:rsidRPr="004732F4">
        <w:rPr>
          <w:rFonts w:ascii="Times New Roman" w:hAnsi="Times New Roman" w:cs="Times New Roman"/>
          <w:sz w:val="24"/>
          <w:szCs w:val="24"/>
        </w:rPr>
        <w:t xml:space="preserve">još nije donesena </w:t>
      </w:r>
      <w:r w:rsidRPr="004732F4">
        <w:rPr>
          <w:rFonts w:ascii="Times New Roman" w:hAnsi="Times New Roman" w:cs="Times New Roman"/>
          <w:sz w:val="24"/>
          <w:szCs w:val="24"/>
        </w:rPr>
        <w:t>nova uredba</w:t>
      </w:r>
      <w:r w:rsidRPr="004732F4">
        <w:t xml:space="preserve"> </w:t>
      </w:r>
      <w:r w:rsidRPr="004732F4">
        <w:rPr>
          <w:rFonts w:ascii="Times New Roman" w:hAnsi="Times New Roman" w:cs="Times New Roman"/>
          <w:sz w:val="24"/>
          <w:szCs w:val="24"/>
        </w:rPr>
        <w:t xml:space="preserve">Vlade Republike Hrvatske kojom se propisuje vrsta duga odnosno potraživanja, kriteriji, mjerila i postupak za odgodu plaćanja, obročnu otplatu duga te prodaju, otpis ili djelomičan otpis potraživanja već je još na snazi Uredba o kriterijima, mjerilima i postupku za odgodu plaćanja, obročnu otplatu duga te prodaju, </w:t>
      </w:r>
      <w:r w:rsidRPr="004732F4">
        <w:rPr>
          <w:rFonts w:ascii="Times New Roman" w:hAnsi="Times New Roman" w:cs="Times New Roman"/>
          <w:sz w:val="24"/>
          <w:szCs w:val="24"/>
        </w:rPr>
        <w:lastRenderedPageBreak/>
        <w:t>otpis ili djelomičan otpis potraživanja („Narodne novine“ broj 52/13 i 94/14) u kojoj se navodi da se odredbe uredbe primjenjuju se i na nedospjele, a nepodmirene područne (regionalne) samouprave</w:t>
      </w:r>
      <w:r w:rsidRPr="004732F4">
        <w:rPr>
          <w:rFonts w:ascii="Times New Roman" w:hAnsi="Times New Roman" w:cs="Times New Roman"/>
          <w:sz w:val="24"/>
          <w:szCs w:val="24"/>
        </w:rPr>
        <w:t xml:space="preserve">. </w:t>
      </w:r>
    </w:p>
    <w:p w14:paraId="7BA538AA" w14:textId="45BCE225" w:rsidR="00A11534" w:rsidRPr="004732F4" w:rsidRDefault="00923976" w:rsidP="00A11534">
      <w:pPr>
        <w:widowControl w:val="0"/>
        <w:autoSpaceDE w:val="0"/>
        <w:autoSpaceDN w:val="0"/>
        <w:adjustRightInd w:val="0"/>
        <w:spacing w:after="0" w:line="240" w:lineRule="auto"/>
        <w:jc w:val="both"/>
        <w:rPr>
          <w:rFonts w:ascii="Times New Roman" w:hAnsi="Times New Roman" w:cs="Times New Roman"/>
          <w:sz w:val="24"/>
          <w:szCs w:val="24"/>
        </w:rPr>
      </w:pPr>
      <w:r w:rsidRPr="004732F4">
        <w:rPr>
          <w:rFonts w:ascii="Times New Roman" w:hAnsi="Times New Roman" w:cs="Times New Roman"/>
          <w:sz w:val="24"/>
          <w:szCs w:val="24"/>
        </w:rPr>
        <w:t>Također, obzirom na planirane primitke u Proračunu za 202</w:t>
      </w:r>
      <w:r w:rsidR="0067507E" w:rsidRPr="004732F4">
        <w:rPr>
          <w:rFonts w:ascii="Times New Roman" w:hAnsi="Times New Roman" w:cs="Times New Roman"/>
          <w:sz w:val="24"/>
          <w:szCs w:val="24"/>
        </w:rPr>
        <w:t>5</w:t>
      </w:r>
      <w:r w:rsidRPr="004732F4">
        <w:rPr>
          <w:rFonts w:ascii="Times New Roman" w:hAnsi="Times New Roman" w:cs="Times New Roman"/>
          <w:sz w:val="24"/>
          <w:szCs w:val="24"/>
        </w:rPr>
        <w:t>. i 202</w:t>
      </w:r>
      <w:r w:rsidR="0067507E" w:rsidRPr="004732F4">
        <w:rPr>
          <w:rFonts w:ascii="Times New Roman" w:hAnsi="Times New Roman" w:cs="Times New Roman"/>
          <w:sz w:val="24"/>
          <w:szCs w:val="24"/>
        </w:rPr>
        <w:t>6</w:t>
      </w:r>
      <w:r w:rsidRPr="004732F4">
        <w:rPr>
          <w:rFonts w:ascii="Times New Roman" w:hAnsi="Times New Roman" w:cs="Times New Roman"/>
          <w:sz w:val="24"/>
          <w:szCs w:val="24"/>
        </w:rPr>
        <w:t xml:space="preserve">. godinu za izgradnju </w:t>
      </w:r>
      <w:r w:rsidR="004732F4" w:rsidRPr="004732F4">
        <w:rPr>
          <w:rFonts w:ascii="Times New Roman" w:hAnsi="Times New Roman" w:cs="Times New Roman"/>
          <w:sz w:val="24"/>
          <w:szCs w:val="24"/>
        </w:rPr>
        <w:t xml:space="preserve">nerazvrstanih cesta, izgradnju </w:t>
      </w:r>
      <w:r w:rsidRPr="004732F4">
        <w:rPr>
          <w:rFonts w:ascii="Times New Roman" w:hAnsi="Times New Roman" w:cs="Times New Roman"/>
          <w:sz w:val="24"/>
          <w:szCs w:val="24"/>
        </w:rPr>
        <w:t>Dječjeg vrtića u Rukavcu</w:t>
      </w:r>
      <w:r w:rsidR="00A11534" w:rsidRPr="004732F4">
        <w:rPr>
          <w:rFonts w:ascii="Times New Roman" w:hAnsi="Times New Roman" w:cs="Times New Roman"/>
          <w:sz w:val="24"/>
          <w:szCs w:val="24"/>
        </w:rPr>
        <w:t>,</w:t>
      </w:r>
      <w:r w:rsidR="004732F4" w:rsidRPr="004732F4">
        <w:rPr>
          <w:rFonts w:ascii="Times New Roman" w:hAnsi="Times New Roman" w:cs="Times New Roman"/>
          <w:sz w:val="24"/>
          <w:szCs w:val="24"/>
        </w:rPr>
        <w:t xml:space="preserve"> </w:t>
      </w:r>
      <w:r w:rsidR="00A11534" w:rsidRPr="004732F4">
        <w:rPr>
          <w:rFonts w:ascii="Times New Roman" w:hAnsi="Times New Roman" w:cs="Times New Roman"/>
          <w:sz w:val="24"/>
          <w:szCs w:val="24"/>
        </w:rPr>
        <w:t>r</w:t>
      </w:r>
      <w:r w:rsidR="0067507E" w:rsidRPr="004732F4">
        <w:rPr>
          <w:rFonts w:ascii="Times New Roman" w:hAnsi="Times New Roman" w:cs="Times New Roman"/>
          <w:sz w:val="24"/>
          <w:szCs w:val="24"/>
        </w:rPr>
        <w:t xml:space="preserve">ekonstrukciju </w:t>
      </w:r>
      <w:r w:rsidR="00A11534" w:rsidRPr="004732F4">
        <w:rPr>
          <w:rFonts w:ascii="Times New Roman" w:hAnsi="Times New Roman" w:cs="Times New Roman"/>
          <w:sz w:val="24"/>
          <w:szCs w:val="24"/>
        </w:rPr>
        <w:t xml:space="preserve">i uređenje </w:t>
      </w:r>
      <w:r w:rsidR="0067507E" w:rsidRPr="004732F4">
        <w:rPr>
          <w:rFonts w:ascii="Times New Roman" w:hAnsi="Times New Roman" w:cs="Times New Roman"/>
          <w:sz w:val="24"/>
          <w:szCs w:val="24"/>
        </w:rPr>
        <w:t>Doma Hangar</w:t>
      </w:r>
      <w:r w:rsidR="00A11534" w:rsidRPr="004732F4">
        <w:rPr>
          <w:rFonts w:ascii="Times New Roman" w:hAnsi="Times New Roman" w:cs="Times New Roman"/>
          <w:sz w:val="24"/>
          <w:szCs w:val="24"/>
        </w:rPr>
        <w:t xml:space="preserve"> te uređenje prostora te energetsku obnovu zgrade Osnovne škole Drago Gervais </w:t>
      </w:r>
      <w:proofErr w:type="spellStart"/>
      <w:r w:rsidR="00A11534" w:rsidRPr="004732F4">
        <w:rPr>
          <w:rFonts w:ascii="Times New Roman" w:hAnsi="Times New Roman" w:cs="Times New Roman"/>
          <w:sz w:val="24"/>
          <w:szCs w:val="24"/>
        </w:rPr>
        <w:t>Brešca</w:t>
      </w:r>
      <w:proofErr w:type="spellEnd"/>
      <w:r w:rsidRPr="004732F4">
        <w:rPr>
          <w:rFonts w:ascii="Times New Roman" w:hAnsi="Times New Roman" w:cs="Times New Roman"/>
          <w:sz w:val="24"/>
          <w:szCs w:val="24"/>
        </w:rPr>
        <w:t>, ovom odlukom propisuje se da</w:t>
      </w:r>
      <w:r w:rsidR="00A11534" w:rsidRPr="004732F4">
        <w:rPr>
          <w:rFonts w:ascii="Times New Roman" w:hAnsi="Times New Roman" w:cs="Times New Roman"/>
          <w:sz w:val="24"/>
          <w:szCs w:val="24"/>
        </w:rPr>
        <w:t xml:space="preserve"> će Općina Matulji u 2025. godini povući iznos</w:t>
      </w:r>
      <w:r w:rsidR="004732F4" w:rsidRPr="004732F4">
        <w:rPr>
          <w:rFonts w:ascii="Times New Roman" w:hAnsi="Times New Roman" w:cs="Times New Roman"/>
          <w:sz w:val="24"/>
          <w:szCs w:val="24"/>
        </w:rPr>
        <w:t xml:space="preserve"> od 1.758.577,00 eura od ugovorenog kredita za financiranje kapitalnog projekta K201501 Nerazvrstane ceste</w:t>
      </w:r>
      <w:r w:rsidR="004732F4" w:rsidRPr="004732F4">
        <w:rPr>
          <w:rFonts w:ascii="Times New Roman" w:hAnsi="Times New Roman" w:cs="Times New Roman"/>
          <w:sz w:val="24"/>
          <w:szCs w:val="24"/>
        </w:rPr>
        <w:t xml:space="preserve">, iznos od </w:t>
      </w:r>
      <w:r w:rsidR="00A11534" w:rsidRPr="004732F4">
        <w:rPr>
          <w:rFonts w:ascii="Times New Roman" w:hAnsi="Times New Roman" w:cs="Times New Roman"/>
          <w:sz w:val="24"/>
          <w:szCs w:val="24"/>
        </w:rPr>
        <w:t>3.850.600,00 eura od kredita za financiranje kapitalnog projekta K200201 Izgradnja vrtića Rukavac</w:t>
      </w:r>
      <w:r w:rsidR="004732F4" w:rsidRPr="004732F4">
        <w:rPr>
          <w:rFonts w:ascii="Times New Roman" w:hAnsi="Times New Roman" w:cs="Times New Roman"/>
          <w:sz w:val="24"/>
          <w:szCs w:val="24"/>
        </w:rPr>
        <w:t xml:space="preserve"> te da se </w:t>
      </w:r>
      <w:r w:rsidR="00BD6BFF" w:rsidRPr="004732F4">
        <w:rPr>
          <w:rFonts w:ascii="Times New Roman" w:hAnsi="Times New Roman" w:cs="Times New Roman"/>
          <w:sz w:val="24"/>
          <w:szCs w:val="24"/>
        </w:rPr>
        <w:t>Općina Matulji u 202</w:t>
      </w:r>
      <w:r w:rsidR="0067507E" w:rsidRPr="004732F4">
        <w:rPr>
          <w:rFonts w:ascii="Times New Roman" w:hAnsi="Times New Roman" w:cs="Times New Roman"/>
          <w:sz w:val="24"/>
          <w:szCs w:val="24"/>
        </w:rPr>
        <w:t>5</w:t>
      </w:r>
      <w:r w:rsidR="00BD6BFF" w:rsidRPr="004732F4">
        <w:rPr>
          <w:rFonts w:ascii="Times New Roman" w:hAnsi="Times New Roman" w:cs="Times New Roman"/>
          <w:sz w:val="24"/>
          <w:szCs w:val="24"/>
        </w:rPr>
        <w:t xml:space="preserve">. godini planira zadužiti </w:t>
      </w:r>
      <w:r w:rsidR="00A11534" w:rsidRPr="004732F4">
        <w:rPr>
          <w:rFonts w:ascii="Times New Roman" w:hAnsi="Times New Roman" w:cs="Times New Roman"/>
          <w:sz w:val="24"/>
          <w:szCs w:val="24"/>
        </w:rPr>
        <w:t>uzimanjem kredita za namjenu financiranja kapitalnog projekta K201711 Domovi u iznosu od 2.845.000,00 eura</w:t>
      </w:r>
      <w:r w:rsidR="004732F4" w:rsidRPr="004732F4">
        <w:rPr>
          <w:rFonts w:ascii="Times New Roman" w:hAnsi="Times New Roman" w:cs="Times New Roman"/>
          <w:sz w:val="24"/>
          <w:szCs w:val="24"/>
        </w:rPr>
        <w:t xml:space="preserve"> </w:t>
      </w:r>
      <w:r w:rsidR="00A11534" w:rsidRPr="004732F4">
        <w:rPr>
          <w:rFonts w:ascii="Times New Roman" w:hAnsi="Times New Roman" w:cs="Times New Roman"/>
          <w:sz w:val="24"/>
          <w:szCs w:val="24"/>
        </w:rPr>
        <w:t xml:space="preserve">te uzimanjem kredita za namjenu financiranja kapitalnog projekta K201737 Uređenje prostora OŠ </w:t>
      </w:r>
      <w:proofErr w:type="spellStart"/>
      <w:r w:rsidR="00A11534" w:rsidRPr="004732F4">
        <w:rPr>
          <w:rFonts w:ascii="Times New Roman" w:hAnsi="Times New Roman" w:cs="Times New Roman"/>
          <w:sz w:val="24"/>
          <w:szCs w:val="24"/>
        </w:rPr>
        <w:t>Brešca</w:t>
      </w:r>
      <w:proofErr w:type="spellEnd"/>
      <w:r w:rsidR="00A11534" w:rsidRPr="004732F4">
        <w:rPr>
          <w:rFonts w:ascii="Times New Roman" w:hAnsi="Times New Roman" w:cs="Times New Roman"/>
          <w:sz w:val="24"/>
          <w:szCs w:val="24"/>
        </w:rPr>
        <w:t xml:space="preserve"> i K201733 Energetska obnova OŠ </w:t>
      </w:r>
      <w:proofErr w:type="spellStart"/>
      <w:r w:rsidR="00A11534" w:rsidRPr="004732F4">
        <w:rPr>
          <w:rFonts w:ascii="Times New Roman" w:hAnsi="Times New Roman" w:cs="Times New Roman"/>
          <w:sz w:val="24"/>
          <w:szCs w:val="24"/>
        </w:rPr>
        <w:t>Brešca</w:t>
      </w:r>
      <w:proofErr w:type="spellEnd"/>
      <w:r w:rsidR="00A11534" w:rsidRPr="004732F4">
        <w:rPr>
          <w:rFonts w:ascii="Times New Roman" w:hAnsi="Times New Roman" w:cs="Times New Roman"/>
          <w:sz w:val="24"/>
          <w:szCs w:val="24"/>
        </w:rPr>
        <w:t xml:space="preserve"> u iznosu od 900.000,00 eura</w:t>
      </w:r>
      <w:r w:rsidR="004732F4" w:rsidRPr="004732F4">
        <w:rPr>
          <w:rFonts w:ascii="Times New Roman" w:hAnsi="Times New Roman" w:cs="Times New Roman"/>
          <w:sz w:val="24"/>
          <w:szCs w:val="24"/>
        </w:rPr>
        <w:t>.</w:t>
      </w:r>
    </w:p>
    <w:p w14:paraId="01AEE4AC" w14:textId="77777777" w:rsidR="00A11534" w:rsidRDefault="00A11534" w:rsidP="00F47B92">
      <w:pPr>
        <w:widowControl w:val="0"/>
        <w:autoSpaceDE w:val="0"/>
        <w:autoSpaceDN w:val="0"/>
        <w:adjustRightInd w:val="0"/>
        <w:spacing w:after="0" w:line="240" w:lineRule="auto"/>
        <w:jc w:val="both"/>
        <w:rPr>
          <w:rFonts w:ascii="Times New Roman" w:hAnsi="Times New Roman" w:cs="Times New Roman"/>
          <w:sz w:val="24"/>
          <w:szCs w:val="24"/>
        </w:rPr>
      </w:pPr>
    </w:p>
    <w:p w14:paraId="110E5712" w14:textId="77777777" w:rsidR="00A11534" w:rsidRPr="00503758" w:rsidRDefault="00A11534" w:rsidP="00F47B92">
      <w:pPr>
        <w:widowControl w:val="0"/>
        <w:autoSpaceDE w:val="0"/>
        <w:autoSpaceDN w:val="0"/>
        <w:adjustRightInd w:val="0"/>
        <w:spacing w:after="0" w:line="240" w:lineRule="auto"/>
        <w:jc w:val="both"/>
        <w:rPr>
          <w:rFonts w:ascii="Times New Roman" w:hAnsi="Times New Roman" w:cs="Times New Roman"/>
          <w:sz w:val="24"/>
          <w:szCs w:val="24"/>
        </w:rPr>
      </w:pPr>
    </w:p>
    <w:p w14:paraId="3D9DF2BF" w14:textId="77777777" w:rsidR="004C053E" w:rsidRPr="00503758" w:rsidRDefault="004C053E" w:rsidP="00F47B9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503758">
        <w:rPr>
          <w:rFonts w:ascii="Times New Roman" w:eastAsia="Times New Roman" w:hAnsi="Times New Roman" w:cs="Times New Roman"/>
          <w:sz w:val="24"/>
          <w:szCs w:val="24"/>
          <w:lang w:eastAsia="hr-HR"/>
        </w:rPr>
        <w:t>FINANCIJSKI UČINAK</w:t>
      </w:r>
    </w:p>
    <w:p w14:paraId="6F76616D" w14:textId="183EAC6E" w:rsidR="004C053E" w:rsidRPr="00503758" w:rsidRDefault="003774E5" w:rsidP="00F47B9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503758">
        <w:rPr>
          <w:rFonts w:ascii="Times New Roman" w:eastAsia="Times New Roman" w:hAnsi="Times New Roman" w:cs="Times New Roman"/>
          <w:sz w:val="24"/>
          <w:szCs w:val="24"/>
          <w:lang w:eastAsia="hr-HR"/>
        </w:rPr>
        <w:t>Za p</w:t>
      </w:r>
      <w:r w:rsidR="004C053E" w:rsidRPr="00503758">
        <w:rPr>
          <w:rFonts w:ascii="Times New Roman" w:eastAsia="Times New Roman" w:hAnsi="Times New Roman" w:cs="Times New Roman"/>
          <w:sz w:val="24"/>
          <w:szCs w:val="24"/>
          <w:lang w:eastAsia="hr-HR"/>
        </w:rPr>
        <w:t>rovedb</w:t>
      </w:r>
      <w:r w:rsidRPr="00503758">
        <w:rPr>
          <w:rFonts w:ascii="Times New Roman" w:eastAsia="Times New Roman" w:hAnsi="Times New Roman" w:cs="Times New Roman"/>
          <w:sz w:val="24"/>
          <w:szCs w:val="24"/>
          <w:lang w:eastAsia="hr-HR"/>
        </w:rPr>
        <w:t xml:space="preserve">u </w:t>
      </w:r>
      <w:r w:rsidR="004C053E" w:rsidRPr="00503758">
        <w:rPr>
          <w:rFonts w:ascii="Times New Roman" w:eastAsia="Times New Roman" w:hAnsi="Times New Roman" w:cs="Times New Roman"/>
          <w:sz w:val="24"/>
          <w:szCs w:val="24"/>
          <w:lang w:eastAsia="hr-HR"/>
        </w:rPr>
        <w:t>ov</w:t>
      </w:r>
      <w:r w:rsidR="003C5D76" w:rsidRPr="00503758">
        <w:rPr>
          <w:rFonts w:ascii="Times New Roman" w:eastAsia="Times New Roman" w:hAnsi="Times New Roman" w:cs="Times New Roman"/>
          <w:sz w:val="24"/>
          <w:szCs w:val="24"/>
          <w:lang w:eastAsia="hr-HR"/>
        </w:rPr>
        <w:t>e</w:t>
      </w:r>
      <w:r w:rsidR="004C053E" w:rsidRPr="00503758">
        <w:rPr>
          <w:rFonts w:ascii="Times New Roman" w:eastAsia="Times New Roman" w:hAnsi="Times New Roman" w:cs="Times New Roman"/>
          <w:sz w:val="24"/>
          <w:szCs w:val="24"/>
          <w:lang w:eastAsia="hr-HR"/>
        </w:rPr>
        <w:t xml:space="preserve"> </w:t>
      </w:r>
      <w:r w:rsidR="003C5D76" w:rsidRPr="00503758">
        <w:rPr>
          <w:rFonts w:ascii="Times New Roman" w:eastAsia="Times New Roman" w:hAnsi="Times New Roman" w:cs="Times New Roman"/>
          <w:sz w:val="24"/>
          <w:szCs w:val="24"/>
          <w:lang w:eastAsia="hr-HR"/>
        </w:rPr>
        <w:t>Odluke n</w:t>
      </w:r>
      <w:r w:rsidRPr="00503758">
        <w:rPr>
          <w:rFonts w:ascii="Times New Roman" w:eastAsia="Times New Roman" w:hAnsi="Times New Roman" w:cs="Times New Roman"/>
          <w:sz w:val="24"/>
          <w:szCs w:val="24"/>
          <w:lang w:eastAsia="hr-HR"/>
        </w:rPr>
        <w:t>ije potrebno osigurati sredstva u Proračunu Općine Matulji.</w:t>
      </w:r>
      <w:r w:rsidR="004C053E" w:rsidRPr="00503758">
        <w:rPr>
          <w:rFonts w:ascii="Times New Roman" w:eastAsia="Times New Roman" w:hAnsi="Times New Roman" w:cs="Times New Roman"/>
          <w:sz w:val="24"/>
          <w:szCs w:val="24"/>
          <w:lang w:eastAsia="hr-HR"/>
        </w:rPr>
        <w:t xml:space="preserve"> </w:t>
      </w:r>
    </w:p>
    <w:p w14:paraId="32AEB69C" w14:textId="77777777" w:rsidR="004C053E" w:rsidRPr="00503758" w:rsidRDefault="004C053E" w:rsidP="00F47B9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71A5494B" w14:textId="51F7593E" w:rsidR="00D13B8D" w:rsidRPr="00503758" w:rsidRDefault="00D13B8D" w:rsidP="00F47B9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19277FCF" w14:textId="77777777" w:rsidR="003C5D76" w:rsidRPr="00503758" w:rsidRDefault="003C5D76" w:rsidP="00F47B9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6CF9AFDD" w14:textId="77777777" w:rsidR="00D13B8D" w:rsidRPr="00503758" w:rsidRDefault="00D13B8D" w:rsidP="00F47B9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41DCA799" w14:textId="77777777" w:rsidR="00D13B8D" w:rsidRPr="00503758" w:rsidRDefault="00D13B8D" w:rsidP="00F47B92">
      <w:pPr>
        <w:widowControl w:val="0"/>
        <w:autoSpaceDE w:val="0"/>
        <w:autoSpaceDN w:val="0"/>
        <w:adjustRightInd w:val="0"/>
        <w:spacing w:after="0" w:line="240" w:lineRule="auto"/>
        <w:ind w:left="5664" w:firstLine="708"/>
        <w:jc w:val="both"/>
        <w:rPr>
          <w:rFonts w:ascii="Times New Roman" w:eastAsia="Times New Roman" w:hAnsi="Times New Roman" w:cs="Times New Roman"/>
          <w:sz w:val="24"/>
          <w:szCs w:val="24"/>
          <w:lang w:eastAsia="hr-HR"/>
        </w:rPr>
      </w:pPr>
      <w:r w:rsidRPr="00503758">
        <w:rPr>
          <w:rFonts w:ascii="Times New Roman" w:eastAsia="Times New Roman" w:hAnsi="Times New Roman" w:cs="Times New Roman"/>
          <w:sz w:val="24"/>
          <w:szCs w:val="24"/>
          <w:lang w:eastAsia="hr-HR"/>
        </w:rPr>
        <w:t>OPĆINSKI NAČELNIK</w:t>
      </w:r>
    </w:p>
    <w:p w14:paraId="49166B3A" w14:textId="77777777" w:rsidR="00D13B8D" w:rsidRPr="00503758" w:rsidRDefault="00D13B8D" w:rsidP="00F47B92">
      <w:pPr>
        <w:widowControl w:val="0"/>
        <w:autoSpaceDE w:val="0"/>
        <w:autoSpaceDN w:val="0"/>
        <w:adjustRightInd w:val="0"/>
        <w:spacing w:after="0" w:line="240" w:lineRule="auto"/>
        <w:ind w:left="5664" w:firstLine="708"/>
        <w:jc w:val="both"/>
        <w:rPr>
          <w:rFonts w:ascii="Times New Roman" w:eastAsia="Times New Roman" w:hAnsi="Times New Roman" w:cs="Times New Roman"/>
          <w:sz w:val="24"/>
          <w:szCs w:val="24"/>
          <w:lang w:eastAsia="hr-HR"/>
        </w:rPr>
      </w:pPr>
      <w:r w:rsidRPr="00503758">
        <w:rPr>
          <w:rFonts w:ascii="Times New Roman" w:eastAsia="Times New Roman" w:hAnsi="Times New Roman" w:cs="Times New Roman"/>
          <w:sz w:val="24"/>
          <w:szCs w:val="24"/>
          <w:lang w:eastAsia="hr-HR"/>
        </w:rPr>
        <w:t>Vedran Kinkela, v.r.</w:t>
      </w:r>
    </w:p>
    <w:p w14:paraId="594469D4" w14:textId="77777777" w:rsidR="00BA29F2" w:rsidRPr="00503758" w:rsidRDefault="00BA29F2" w:rsidP="00F47B92">
      <w:pPr>
        <w:spacing w:after="0" w:line="240" w:lineRule="auto"/>
        <w:jc w:val="both"/>
        <w:rPr>
          <w:rFonts w:ascii="Times New Roman" w:hAnsi="Times New Roman" w:cs="Times New Roman"/>
          <w:sz w:val="24"/>
          <w:szCs w:val="24"/>
          <w:shd w:val="clear" w:color="auto" w:fill="FFFFFF"/>
        </w:rPr>
      </w:pPr>
    </w:p>
    <w:p w14:paraId="309CDEFB" w14:textId="77777777" w:rsidR="00BA29F2" w:rsidRPr="00503758" w:rsidRDefault="00BA29F2" w:rsidP="00F47B92">
      <w:pPr>
        <w:pStyle w:val="StandardWeb"/>
        <w:shd w:val="clear" w:color="auto" w:fill="FFFFFF"/>
        <w:spacing w:before="0" w:beforeAutospacing="0" w:after="0" w:afterAutospacing="0"/>
        <w:jc w:val="both"/>
      </w:pPr>
    </w:p>
    <w:p w14:paraId="5BAD3119" w14:textId="77777777" w:rsidR="007C59DE" w:rsidRPr="00503758" w:rsidRDefault="007C59DE" w:rsidP="00F47B92">
      <w:pPr>
        <w:spacing w:after="0" w:line="240" w:lineRule="auto"/>
        <w:rPr>
          <w:rFonts w:ascii="Times New Roman" w:eastAsia="Times New Roman" w:hAnsi="Times New Roman" w:cs="Times New Roman"/>
          <w:sz w:val="24"/>
          <w:szCs w:val="24"/>
          <w:lang w:eastAsia="hr-HR"/>
        </w:rPr>
      </w:pPr>
      <w:r w:rsidRPr="00503758">
        <w:br w:type="page"/>
      </w:r>
    </w:p>
    <w:p w14:paraId="388F87D6" w14:textId="5C7F5BA6" w:rsidR="00D13B8D" w:rsidRPr="00503758" w:rsidRDefault="00D13B8D" w:rsidP="00F47B92">
      <w:pPr>
        <w:pStyle w:val="StandardWeb"/>
        <w:shd w:val="clear" w:color="auto" w:fill="FFFFFF"/>
        <w:spacing w:before="0" w:beforeAutospacing="0" w:after="0" w:afterAutospacing="0"/>
        <w:jc w:val="both"/>
      </w:pPr>
      <w:r w:rsidRPr="00503758">
        <w:lastRenderedPageBreak/>
        <w:t>Na temelju stavka članka 18. stavka 1. Zakona o proračunu („Narodne novine“ broj 144/21) te članka 32. i 81. Statuta Općine Matulji („Službene novine Primorsko-goranske županije“ broj 26/09, 38/09, 8/13, 17/14, 29/14, 4/15 - pročišćeni tekst, 39/15, 7/18, 6/21</w:t>
      </w:r>
      <w:r w:rsidR="0084455E" w:rsidRPr="00503758">
        <w:t>,</w:t>
      </w:r>
      <w:r w:rsidRPr="00503758">
        <w:t xml:space="preserve"> 23/21</w:t>
      </w:r>
      <w:r w:rsidR="0084455E" w:rsidRPr="00503758">
        <w:t xml:space="preserve"> i 36/23</w:t>
      </w:r>
      <w:r w:rsidRPr="00503758">
        <w:t>), Općinsko vijeće Općine Matulji na sjednici održanoj dana _____202</w:t>
      </w:r>
      <w:r w:rsidR="0084455E" w:rsidRPr="00503758">
        <w:t>3</w:t>
      </w:r>
      <w:r w:rsidRPr="00503758">
        <w:t>. godine donosi</w:t>
      </w:r>
    </w:p>
    <w:p w14:paraId="18C6B6E3" w14:textId="77777777" w:rsidR="00BA29F2" w:rsidRPr="00503758" w:rsidRDefault="00BA29F2" w:rsidP="00F47B92">
      <w:pPr>
        <w:pStyle w:val="StandardWeb"/>
        <w:shd w:val="clear" w:color="auto" w:fill="FFFFFF"/>
        <w:spacing w:before="0" w:beforeAutospacing="0" w:after="0" w:afterAutospacing="0"/>
        <w:jc w:val="both"/>
      </w:pPr>
      <w:r w:rsidRPr="00503758">
        <w:tab/>
      </w:r>
    </w:p>
    <w:p w14:paraId="5BE75988" w14:textId="77777777" w:rsidR="00BA29F2" w:rsidRPr="00503758" w:rsidRDefault="00BA29F2" w:rsidP="00F47B92">
      <w:pPr>
        <w:pStyle w:val="StandardWeb"/>
        <w:shd w:val="clear" w:color="auto" w:fill="FFFFFF"/>
        <w:spacing w:before="0" w:beforeAutospacing="0" w:after="0" w:afterAutospacing="0"/>
        <w:jc w:val="center"/>
      </w:pPr>
    </w:p>
    <w:p w14:paraId="5562ABF8" w14:textId="77777777" w:rsidR="00BA29F2" w:rsidRPr="00503758" w:rsidRDefault="00BA29F2" w:rsidP="00F47B92">
      <w:pPr>
        <w:pStyle w:val="StandardWeb"/>
        <w:shd w:val="clear" w:color="auto" w:fill="FFFFFF"/>
        <w:spacing w:before="0" w:beforeAutospacing="0" w:after="0" w:afterAutospacing="0"/>
        <w:jc w:val="center"/>
        <w:rPr>
          <w:b/>
          <w:bCs/>
        </w:rPr>
      </w:pPr>
      <w:r w:rsidRPr="00503758">
        <w:rPr>
          <w:b/>
          <w:bCs/>
        </w:rPr>
        <w:t>ODLUKU</w:t>
      </w:r>
    </w:p>
    <w:p w14:paraId="456C22B5" w14:textId="77777777" w:rsidR="00BA29F2" w:rsidRPr="00503758" w:rsidRDefault="00BA29F2" w:rsidP="00F47B92">
      <w:pPr>
        <w:pStyle w:val="StandardWeb"/>
        <w:shd w:val="clear" w:color="auto" w:fill="FFFFFF"/>
        <w:spacing w:before="0" w:beforeAutospacing="0" w:after="0" w:afterAutospacing="0"/>
        <w:jc w:val="center"/>
        <w:rPr>
          <w:b/>
          <w:bCs/>
        </w:rPr>
      </w:pPr>
      <w:r w:rsidRPr="00503758">
        <w:rPr>
          <w:b/>
          <w:bCs/>
        </w:rPr>
        <w:t>O IZVRŠAVANJU PRORAČUNA OPĆINE MATULJI</w:t>
      </w:r>
    </w:p>
    <w:p w14:paraId="607C5CE2" w14:textId="016F3D8D" w:rsidR="00BA29F2" w:rsidRPr="00503758" w:rsidRDefault="00BA29F2" w:rsidP="00F47B92">
      <w:pPr>
        <w:pStyle w:val="StandardWeb"/>
        <w:shd w:val="clear" w:color="auto" w:fill="FFFFFF"/>
        <w:spacing w:before="0" w:beforeAutospacing="0" w:after="0" w:afterAutospacing="0"/>
        <w:jc w:val="center"/>
        <w:rPr>
          <w:b/>
          <w:bCs/>
        </w:rPr>
      </w:pPr>
      <w:r w:rsidRPr="00503758">
        <w:rPr>
          <w:b/>
          <w:bCs/>
        </w:rPr>
        <w:t>ZA 202</w:t>
      </w:r>
      <w:r w:rsidR="0067507E">
        <w:rPr>
          <w:b/>
          <w:bCs/>
        </w:rPr>
        <w:t>5</w:t>
      </w:r>
      <w:r w:rsidRPr="00503758">
        <w:rPr>
          <w:b/>
          <w:bCs/>
        </w:rPr>
        <w:t>. GODINU</w:t>
      </w:r>
    </w:p>
    <w:p w14:paraId="1E042FDB" w14:textId="77777777" w:rsidR="00BA29F2" w:rsidRPr="00503758" w:rsidRDefault="00BA29F2" w:rsidP="00F47B92">
      <w:pPr>
        <w:pStyle w:val="StandardWeb"/>
        <w:shd w:val="clear" w:color="auto" w:fill="FFFFFF"/>
        <w:spacing w:before="0" w:beforeAutospacing="0" w:after="0" w:afterAutospacing="0"/>
        <w:jc w:val="both"/>
      </w:pPr>
    </w:p>
    <w:p w14:paraId="21ACB1A9" w14:textId="77777777" w:rsidR="00BA29F2" w:rsidRPr="00503758" w:rsidRDefault="00BA29F2" w:rsidP="00F47B92">
      <w:pPr>
        <w:pStyle w:val="StandardWeb"/>
        <w:shd w:val="clear" w:color="auto" w:fill="FFFFFF"/>
        <w:spacing w:before="0" w:beforeAutospacing="0" w:after="0" w:afterAutospacing="0"/>
        <w:jc w:val="both"/>
      </w:pPr>
    </w:p>
    <w:p w14:paraId="1D0BC46C" w14:textId="77777777" w:rsidR="00D13B8D" w:rsidRPr="00503758" w:rsidRDefault="00D13B8D" w:rsidP="00F47B92">
      <w:pPr>
        <w:pStyle w:val="StandardWeb"/>
        <w:shd w:val="clear" w:color="auto" w:fill="FFFFFF"/>
        <w:spacing w:before="0" w:beforeAutospacing="0" w:after="0" w:afterAutospacing="0"/>
        <w:jc w:val="both"/>
      </w:pPr>
      <w:r w:rsidRPr="00503758">
        <w:t>I. OPĆE ODREDBE</w:t>
      </w:r>
    </w:p>
    <w:p w14:paraId="677B2817" w14:textId="77777777" w:rsidR="00D13B8D" w:rsidRPr="00503758" w:rsidRDefault="00D13B8D" w:rsidP="00F47B92">
      <w:pPr>
        <w:pStyle w:val="StandardWeb"/>
        <w:shd w:val="clear" w:color="auto" w:fill="FFFFFF"/>
        <w:spacing w:before="0" w:beforeAutospacing="0" w:after="0" w:afterAutospacing="0"/>
        <w:jc w:val="both"/>
      </w:pPr>
    </w:p>
    <w:p w14:paraId="7ABDF7C8" w14:textId="77777777" w:rsidR="00D13B8D" w:rsidRPr="00503758" w:rsidRDefault="00D13B8D" w:rsidP="00F47B92">
      <w:pPr>
        <w:pStyle w:val="StandardWeb"/>
        <w:shd w:val="clear" w:color="auto" w:fill="FFFFFF"/>
        <w:spacing w:before="0" w:beforeAutospacing="0" w:after="0" w:afterAutospacing="0"/>
        <w:jc w:val="center"/>
      </w:pPr>
      <w:r w:rsidRPr="00503758">
        <w:t>Članak 1.</w:t>
      </w:r>
    </w:p>
    <w:p w14:paraId="10144003" w14:textId="01A72B4C" w:rsidR="00663ABF" w:rsidRPr="00503758" w:rsidRDefault="00D13B8D" w:rsidP="00F47B92">
      <w:pPr>
        <w:pStyle w:val="StandardWeb"/>
        <w:shd w:val="clear" w:color="auto" w:fill="FFFFFF"/>
        <w:spacing w:before="0" w:beforeAutospacing="0" w:after="0" w:afterAutospacing="0"/>
        <w:jc w:val="both"/>
      </w:pPr>
      <w:bookmarkStart w:id="0" w:name="_Hlk54765621"/>
      <w:r w:rsidRPr="00503758">
        <w:t>Ovom Odlukom uređuje se prihod</w:t>
      </w:r>
      <w:r w:rsidR="00663ABF" w:rsidRPr="00503758">
        <w:t>i</w:t>
      </w:r>
      <w:r w:rsidRPr="00503758">
        <w:t xml:space="preserve"> i primi</w:t>
      </w:r>
      <w:r w:rsidR="00663ABF" w:rsidRPr="00503758">
        <w:t xml:space="preserve">ci </w:t>
      </w:r>
      <w:r w:rsidRPr="00503758">
        <w:t>te rashod</w:t>
      </w:r>
      <w:r w:rsidR="00663ABF" w:rsidRPr="00503758">
        <w:t>i</w:t>
      </w:r>
      <w:r w:rsidRPr="00503758">
        <w:t xml:space="preserve"> i izda</w:t>
      </w:r>
      <w:r w:rsidR="00663ABF" w:rsidRPr="00503758">
        <w:t>ci</w:t>
      </w:r>
      <w:r w:rsidRPr="00503758">
        <w:t xml:space="preserve"> Proračuna Općine Matulji za 202</w:t>
      </w:r>
      <w:r w:rsidR="0067507E">
        <w:t>5</w:t>
      </w:r>
      <w:r w:rsidRPr="00503758">
        <w:t>. godinu (u daljnjem tekstu: Proračun),</w:t>
      </w:r>
      <w:r w:rsidR="002F41A4" w:rsidRPr="00503758">
        <w:t xml:space="preserve"> </w:t>
      </w:r>
      <w:r w:rsidR="00663ABF" w:rsidRPr="00503758">
        <w:t>izvršavanje</w:t>
      </w:r>
      <w:r w:rsidR="002F41A4" w:rsidRPr="00503758">
        <w:t xml:space="preserve"> proračuna</w:t>
      </w:r>
      <w:r w:rsidR="00663ABF" w:rsidRPr="00503758">
        <w:t xml:space="preserve">, opseg zaduživanja i jamstava, upravljanje financijskom i nefinancijskom imovinom, prava i obveze korisnika proračunskih sredstava, </w:t>
      </w:r>
      <w:r w:rsidR="002F41A4" w:rsidRPr="00503758">
        <w:t xml:space="preserve">korištenje namjenskih i vlastitih prihoda i primitaka, </w:t>
      </w:r>
      <w:r w:rsidR="00663ABF" w:rsidRPr="00503758">
        <w:t>ovlasti Općinskog načelnika u izvršavanju proračuna</w:t>
      </w:r>
      <w:r w:rsidR="00980A46" w:rsidRPr="00503758">
        <w:t xml:space="preserve"> </w:t>
      </w:r>
      <w:r w:rsidR="00663ABF" w:rsidRPr="00503758">
        <w:t>te druga pitanja u izvršavanju proračuna.</w:t>
      </w:r>
    </w:p>
    <w:p w14:paraId="64D7B667" w14:textId="115F9CFA" w:rsidR="00D13B8D" w:rsidRPr="00503758" w:rsidRDefault="00D13B8D" w:rsidP="00F47B92">
      <w:pPr>
        <w:pStyle w:val="StandardWeb"/>
        <w:shd w:val="clear" w:color="auto" w:fill="FFFFFF"/>
        <w:spacing w:before="0" w:beforeAutospacing="0" w:after="0" w:afterAutospacing="0"/>
        <w:jc w:val="both"/>
      </w:pPr>
    </w:p>
    <w:bookmarkEnd w:id="0"/>
    <w:p w14:paraId="2C4CD793" w14:textId="3F64C01B" w:rsidR="00DE385F" w:rsidRPr="00503758" w:rsidRDefault="00DE385F" w:rsidP="00F47B92">
      <w:pPr>
        <w:pStyle w:val="StandardWeb"/>
        <w:shd w:val="clear" w:color="auto" w:fill="FFFFFF"/>
        <w:spacing w:before="0" w:beforeAutospacing="0" w:after="0" w:afterAutospacing="0"/>
        <w:jc w:val="center"/>
      </w:pPr>
      <w:r w:rsidRPr="00503758">
        <w:t>Članak 2.</w:t>
      </w:r>
    </w:p>
    <w:p w14:paraId="2CFF74F5" w14:textId="25A06860" w:rsidR="00DE385F" w:rsidRPr="00503758" w:rsidRDefault="00DE385F" w:rsidP="00F47B92">
      <w:pPr>
        <w:pStyle w:val="StandardWeb"/>
        <w:shd w:val="clear" w:color="auto" w:fill="FFFFFF"/>
        <w:spacing w:before="0" w:beforeAutospacing="0" w:after="0" w:afterAutospacing="0"/>
        <w:jc w:val="both"/>
      </w:pPr>
      <w:r w:rsidRPr="00503758">
        <w:t>Korisnici proračunskih sredstava u smislu ove odluke su Dječji vrtić Matulji kao proračunski korisnik upisan u Registar proračunskih i izvanproračunskih korisnika (u daljnjem tekstu: Proračunski korisnik), Jedinstveni upravni odjel kao upravno tijelo (u daljnjem tekstu: Jedinstveni upravni odjel), mjesni odbori kao tijela mjesne samouprave (u daljnjem tekstu: Mjesni odbori) te ostali korisnici koji se kao takvi navode po aktivnostima i projektima u Posebnom dijelu Proračuna.</w:t>
      </w:r>
    </w:p>
    <w:p w14:paraId="4F32263F" w14:textId="77777777" w:rsidR="00DE385F" w:rsidRPr="00503758" w:rsidRDefault="00DE385F" w:rsidP="00F47B92">
      <w:pPr>
        <w:pStyle w:val="StandardWeb"/>
        <w:shd w:val="clear" w:color="auto" w:fill="FFFFFF"/>
        <w:spacing w:before="0" w:beforeAutospacing="0" w:after="0" w:afterAutospacing="0"/>
        <w:jc w:val="center"/>
      </w:pPr>
    </w:p>
    <w:p w14:paraId="657B20C2" w14:textId="5BCB0FD6" w:rsidR="00D13B8D" w:rsidRPr="00503758" w:rsidRDefault="00D13B8D" w:rsidP="00F47B92">
      <w:pPr>
        <w:pStyle w:val="StandardWeb"/>
        <w:shd w:val="clear" w:color="auto" w:fill="FFFFFF"/>
        <w:spacing w:before="0" w:beforeAutospacing="0" w:after="0" w:afterAutospacing="0"/>
        <w:jc w:val="center"/>
      </w:pPr>
      <w:r w:rsidRPr="00503758">
        <w:t xml:space="preserve">Članak </w:t>
      </w:r>
      <w:r w:rsidR="00DE385F" w:rsidRPr="00503758">
        <w:t>3</w:t>
      </w:r>
      <w:r w:rsidRPr="00503758">
        <w:t>.</w:t>
      </w:r>
    </w:p>
    <w:p w14:paraId="3FA4AFAF" w14:textId="58FFCB83" w:rsidR="00D13B8D" w:rsidRPr="00503758" w:rsidRDefault="00D13B8D" w:rsidP="00F47B92">
      <w:pPr>
        <w:pStyle w:val="StandardWeb"/>
        <w:shd w:val="clear" w:color="auto" w:fill="FFFFFF"/>
        <w:spacing w:before="0" w:beforeAutospacing="0" w:after="0" w:afterAutospacing="0"/>
        <w:jc w:val="both"/>
      </w:pPr>
      <w:r w:rsidRPr="00503758">
        <w:t>Proračun se donosi i izvršava u skladu s načelima jedinstva i točnosti</w:t>
      </w:r>
      <w:r w:rsidR="00663ABF" w:rsidRPr="00503758">
        <w:t>,</w:t>
      </w:r>
      <w:r w:rsidRPr="00503758">
        <w:t xml:space="preserve"> proračun</w:t>
      </w:r>
      <w:r w:rsidR="00663ABF" w:rsidRPr="00503758">
        <w:t>ske godine</w:t>
      </w:r>
      <w:r w:rsidRPr="00503758">
        <w:t xml:space="preserve">, </w:t>
      </w:r>
      <w:r w:rsidR="00663ABF" w:rsidRPr="00503758">
        <w:t xml:space="preserve">višegodišnjeg planiranja, </w:t>
      </w:r>
      <w:r w:rsidRPr="00503758">
        <w:t>uravnoteženosti, obračunske jedinice, univerzalnosti, specifikacije, dobrog financijskog upravljanja i transparentnosti.</w:t>
      </w:r>
    </w:p>
    <w:p w14:paraId="2BF4940F" w14:textId="77777777" w:rsidR="00D13B8D" w:rsidRPr="00503758" w:rsidRDefault="00D13B8D" w:rsidP="00F47B92">
      <w:pPr>
        <w:pStyle w:val="StandardWeb"/>
        <w:shd w:val="clear" w:color="auto" w:fill="FFFFFF"/>
        <w:spacing w:before="0" w:beforeAutospacing="0" w:after="0" w:afterAutospacing="0"/>
        <w:jc w:val="both"/>
        <w:rPr>
          <w:strike/>
        </w:rPr>
      </w:pPr>
    </w:p>
    <w:p w14:paraId="619547BF" w14:textId="77777777" w:rsidR="00245FEA" w:rsidRPr="00503758" w:rsidRDefault="00245FEA" w:rsidP="00F47B92">
      <w:pPr>
        <w:pStyle w:val="StandardWeb"/>
        <w:shd w:val="clear" w:color="auto" w:fill="FFFFFF"/>
        <w:spacing w:before="0" w:beforeAutospacing="0" w:after="0" w:afterAutospacing="0"/>
        <w:jc w:val="both"/>
      </w:pPr>
    </w:p>
    <w:p w14:paraId="7BEF401E" w14:textId="3EDFE7D8" w:rsidR="00D13B8D" w:rsidRPr="00503758" w:rsidRDefault="00D13B8D" w:rsidP="00F47B92">
      <w:pPr>
        <w:pStyle w:val="StandardWeb"/>
        <w:shd w:val="clear" w:color="auto" w:fill="FFFFFF"/>
        <w:spacing w:before="0" w:beforeAutospacing="0" w:after="0" w:afterAutospacing="0"/>
        <w:jc w:val="both"/>
      </w:pPr>
      <w:r w:rsidRPr="00503758">
        <w:t>II. IZVRŠAVANJE PRORAČUNA I FINANCIJSKIH PLANOVA PRORAČUNSKIH KORISNIKA</w:t>
      </w:r>
    </w:p>
    <w:p w14:paraId="2ECE2F4C" w14:textId="420EA0FA" w:rsidR="009278AB" w:rsidRPr="00503758" w:rsidRDefault="009278AB" w:rsidP="00F47B92">
      <w:pPr>
        <w:pStyle w:val="StandardWeb"/>
        <w:shd w:val="clear" w:color="auto" w:fill="FFFFFF"/>
        <w:spacing w:before="0" w:beforeAutospacing="0" w:after="0" w:afterAutospacing="0"/>
        <w:jc w:val="center"/>
      </w:pPr>
      <w:r w:rsidRPr="00503758">
        <w:t>Račun Proračuna te prihodi i primici Proračuna</w:t>
      </w:r>
    </w:p>
    <w:p w14:paraId="4B8C6FF1" w14:textId="77777777" w:rsidR="009278AB" w:rsidRPr="00503758" w:rsidRDefault="009278AB" w:rsidP="00F47B92">
      <w:pPr>
        <w:pStyle w:val="StandardWeb"/>
        <w:shd w:val="clear" w:color="auto" w:fill="FFFFFF"/>
        <w:spacing w:before="0" w:beforeAutospacing="0" w:after="0" w:afterAutospacing="0"/>
        <w:jc w:val="both"/>
      </w:pPr>
    </w:p>
    <w:p w14:paraId="35069754" w14:textId="46CEBEA9" w:rsidR="00245FEA" w:rsidRPr="00503758" w:rsidRDefault="00245FEA" w:rsidP="00F47B92">
      <w:pPr>
        <w:pStyle w:val="StandardWeb"/>
        <w:shd w:val="clear" w:color="auto" w:fill="FFFFFF"/>
        <w:spacing w:before="0" w:beforeAutospacing="0" w:after="0" w:afterAutospacing="0"/>
        <w:jc w:val="center"/>
      </w:pPr>
      <w:r w:rsidRPr="00503758">
        <w:t xml:space="preserve">Članak </w:t>
      </w:r>
      <w:r w:rsidR="006C3642" w:rsidRPr="00503758">
        <w:t>4</w:t>
      </w:r>
      <w:r w:rsidRPr="00503758">
        <w:t xml:space="preserve">. </w:t>
      </w:r>
    </w:p>
    <w:p w14:paraId="6B209296" w14:textId="322DB551" w:rsidR="00245FEA" w:rsidRPr="00503758" w:rsidRDefault="006C7246" w:rsidP="00F47B92">
      <w:pPr>
        <w:pStyle w:val="StandardWeb"/>
        <w:shd w:val="clear" w:color="auto" w:fill="FFFFFF"/>
        <w:spacing w:before="0" w:beforeAutospacing="0" w:after="0" w:afterAutospacing="0"/>
        <w:jc w:val="both"/>
      </w:pPr>
      <w:r w:rsidRPr="00503758">
        <w:t xml:space="preserve">(1) </w:t>
      </w:r>
      <w:r w:rsidR="00245FEA" w:rsidRPr="00503758">
        <w:t xml:space="preserve">Svi priljevi i odljevi </w:t>
      </w:r>
      <w:r w:rsidRPr="00503758">
        <w:t>P</w:t>
      </w:r>
      <w:r w:rsidR="00245FEA" w:rsidRPr="00503758">
        <w:t>roračuna</w:t>
      </w:r>
      <w:r w:rsidR="00263B64" w:rsidRPr="00503758">
        <w:t xml:space="preserve">, </w:t>
      </w:r>
      <w:r w:rsidRPr="00503758">
        <w:t>P</w:t>
      </w:r>
      <w:r w:rsidR="00245FEA" w:rsidRPr="00503758">
        <w:t>roračunsk</w:t>
      </w:r>
      <w:r w:rsidR="00263B64" w:rsidRPr="00503758">
        <w:t>og</w:t>
      </w:r>
      <w:r w:rsidR="00245FEA" w:rsidRPr="00503758">
        <w:t xml:space="preserve"> koris</w:t>
      </w:r>
      <w:r w:rsidRPr="00503758">
        <w:t>nika</w:t>
      </w:r>
      <w:r w:rsidR="00F35958" w:rsidRPr="00503758">
        <w:t xml:space="preserve"> i</w:t>
      </w:r>
      <w:r w:rsidR="00263B64" w:rsidRPr="00503758">
        <w:t xml:space="preserve">  Mjesnih odbora</w:t>
      </w:r>
      <w:r w:rsidRPr="00503758">
        <w:t xml:space="preserve"> izvršavaju se preko jedinstvenog računa Proračuna u skladu s zak</w:t>
      </w:r>
      <w:r w:rsidR="00A129A3" w:rsidRPr="00503758">
        <w:t>onom</w:t>
      </w:r>
      <w:r w:rsidR="00002813" w:rsidRPr="00503758">
        <w:t>.</w:t>
      </w:r>
    </w:p>
    <w:p w14:paraId="50032240" w14:textId="15D0E300" w:rsidR="006C7246" w:rsidRPr="00503758" w:rsidRDefault="006C7246" w:rsidP="00F47B92">
      <w:pPr>
        <w:pStyle w:val="StandardWeb"/>
        <w:shd w:val="clear" w:color="auto" w:fill="FFFFFF"/>
        <w:spacing w:before="0" w:beforeAutospacing="0" w:after="0" w:afterAutospacing="0"/>
        <w:jc w:val="both"/>
      </w:pPr>
      <w:r w:rsidRPr="00503758">
        <w:t>(2) Iznimno od stavka 1. ovog članka, Proračunski korisnik izuzet je od obveze izvršenja priljeva i odljeva sredstava preko jedinstvenog računa Proračuna te nema obvezu uplate namjenskih prihoda i primitaka i vlastitih prihoda u Proračun Općine Matulji, ali je obvezan po isteku svakog tromjesečja izvijestiti Jedinstveni upravni odjel</w:t>
      </w:r>
      <w:r w:rsidR="002F41A4" w:rsidRPr="00503758">
        <w:t xml:space="preserve"> </w:t>
      </w:r>
      <w:r w:rsidRPr="00503758">
        <w:t>o ostvarenim namjenskim prihodima i primicima te vlastitim prihodima.</w:t>
      </w:r>
    </w:p>
    <w:p w14:paraId="0FF335C4" w14:textId="1ED58AD0" w:rsidR="00F47B92" w:rsidRPr="00503758" w:rsidRDefault="006C7246" w:rsidP="00F47B92">
      <w:pPr>
        <w:pStyle w:val="StandardWeb"/>
        <w:shd w:val="clear" w:color="auto" w:fill="FFFFFF"/>
        <w:spacing w:before="0" w:beforeAutospacing="0" w:after="0" w:afterAutospacing="0"/>
        <w:jc w:val="both"/>
      </w:pPr>
      <w:r w:rsidRPr="00503758">
        <w:t>(3) Iznimno od stavka 1. ovog članka, Mjesni odbori koji imaju otvorene vlastite račun</w:t>
      </w:r>
      <w:r w:rsidR="00083145" w:rsidRPr="00503758">
        <w:t>e</w:t>
      </w:r>
      <w:r w:rsidRPr="00503758">
        <w:t xml:space="preserve"> izuzeti su od obveze izvršenja odljeva sredstava preko jedinstvenog računa Proračuna, ali su obvezni </w:t>
      </w:r>
      <w:r w:rsidRPr="00503758">
        <w:lastRenderedPageBreak/>
        <w:t>po izvršenoj transakciji izvijestiti Jedinstveni upravni odjel</w:t>
      </w:r>
      <w:r w:rsidR="00423CA5" w:rsidRPr="00503758">
        <w:t xml:space="preserve"> </w:t>
      </w:r>
      <w:r w:rsidRPr="00503758">
        <w:t>te dostaviti odgovarajuću dokumentaciju.</w:t>
      </w:r>
    </w:p>
    <w:p w14:paraId="5426B773" w14:textId="68F3E6C2" w:rsidR="00002813" w:rsidRPr="00503758" w:rsidRDefault="00002813" w:rsidP="00F47B92">
      <w:pPr>
        <w:pStyle w:val="StandardWeb"/>
        <w:shd w:val="clear" w:color="auto" w:fill="FFFFFF"/>
        <w:spacing w:before="0" w:beforeAutospacing="0" w:after="0" w:afterAutospacing="0"/>
        <w:jc w:val="both"/>
      </w:pPr>
      <w:r w:rsidRPr="00503758">
        <w:t>(4) Iznimno od stavka 1. ovog članka za provedbu specifičnih transakcija proračuna i proračunskih korisnika može se može otvoriti račun sukladno podzakonskim propisima.</w:t>
      </w:r>
    </w:p>
    <w:p w14:paraId="30AEA15B" w14:textId="6BE40DD4" w:rsidR="00C433E1" w:rsidRPr="00503758" w:rsidRDefault="00C433E1" w:rsidP="00F47B92">
      <w:pPr>
        <w:pStyle w:val="StandardWeb"/>
        <w:shd w:val="clear" w:color="auto" w:fill="FFFFFF"/>
        <w:spacing w:before="0" w:beforeAutospacing="0" w:after="0" w:afterAutospacing="0"/>
        <w:jc w:val="both"/>
      </w:pPr>
      <w:r w:rsidRPr="00503758">
        <w:t>(</w:t>
      </w:r>
      <w:r w:rsidR="00002813" w:rsidRPr="00503758">
        <w:t>5</w:t>
      </w:r>
      <w:r w:rsidRPr="00503758">
        <w:t>) Do kraja 202</w:t>
      </w:r>
      <w:r w:rsidR="0067507E">
        <w:t>5</w:t>
      </w:r>
      <w:r w:rsidRPr="00503758">
        <w:t>. godine Proračunski korisnik duž</w:t>
      </w:r>
      <w:r w:rsidR="0067507E">
        <w:t>an je</w:t>
      </w:r>
      <w:r w:rsidRPr="00503758">
        <w:t xml:space="preserve"> zatvoriti vlastit</w:t>
      </w:r>
      <w:r w:rsidR="0067507E">
        <w:t>i</w:t>
      </w:r>
      <w:r w:rsidRPr="00503758">
        <w:t xml:space="preserve"> račun</w:t>
      </w:r>
      <w:r w:rsidR="0067507E">
        <w:t xml:space="preserve"> </w:t>
      </w:r>
      <w:r w:rsidRPr="00503758">
        <w:t>te poslovati preko jedinstvenog računa Proračuna.</w:t>
      </w:r>
    </w:p>
    <w:p w14:paraId="32291174" w14:textId="77777777" w:rsidR="00C433E1" w:rsidRPr="00503758" w:rsidRDefault="00C433E1" w:rsidP="00F47B92">
      <w:pPr>
        <w:pStyle w:val="StandardWeb"/>
        <w:shd w:val="clear" w:color="auto" w:fill="FFFFFF"/>
        <w:spacing w:before="0" w:beforeAutospacing="0" w:after="0" w:afterAutospacing="0"/>
        <w:jc w:val="both"/>
      </w:pPr>
    </w:p>
    <w:p w14:paraId="1068CEC9" w14:textId="006268F6" w:rsidR="00245FEA" w:rsidRPr="00503758" w:rsidRDefault="006C7246" w:rsidP="00F47B92">
      <w:pPr>
        <w:pStyle w:val="StandardWeb"/>
        <w:shd w:val="clear" w:color="auto" w:fill="FFFFFF"/>
        <w:spacing w:before="0" w:beforeAutospacing="0" w:after="0" w:afterAutospacing="0"/>
        <w:jc w:val="center"/>
      </w:pPr>
      <w:r w:rsidRPr="00503758">
        <w:t>Članak</w:t>
      </w:r>
      <w:r w:rsidR="006C3642" w:rsidRPr="00503758">
        <w:t xml:space="preserve"> 5.</w:t>
      </w:r>
    </w:p>
    <w:p w14:paraId="58E8382C" w14:textId="411F7D97" w:rsidR="00245FEA" w:rsidRPr="00503758" w:rsidRDefault="00245FEA" w:rsidP="00F47B92">
      <w:pPr>
        <w:pStyle w:val="StandardWeb"/>
        <w:shd w:val="clear" w:color="auto" w:fill="FFFFFF"/>
        <w:spacing w:before="0" w:beforeAutospacing="0" w:after="0" w:afterAutospacing="0"/>
        <w:jc w:val="both"/>
      </w:pPr>
      <w:r w:rsidRPr="00503758">
        <w:t>Prihodi Proračuna ubiru se i uplaćuju u Proračun u skladu s</w:t>
      </w:r>
      <w:r w:rsidR="00A129A3" w:rsidRPr="00503758">
        <w:t>a</w:t>
      </w:r>
      <w:r w:rsidRPr="00503758">
        <w:t xml:space="preserve"> </w:t>
      </w:r>
      <w:r w:rsidR="00A129A3" w:rsidRPr="00503758">
        <w:t>z</w:t>
      </w:r>
      <w:r w:rsidRPr="00503758">
        <w:t>akonom i drugim propisima neovisno o visini prihoda planiranih u Proračunu.</w:t>
      </w:r>
    </w:p>
    <w:p w14:paraId="5FBFD4D6" w14:textId="77777777" w:rsidR="00245FEA" w:rsidRPr="00503758" w:rsidRDefault="00245FEA" w:rsidP="00F47B92">
      <w:pPr>
        <w:pStyle w:val="StandardWeb"/>
        <w:shd w:val="clear" w:color="auto" w:fill="FFFFFF"/>
        <w:spacing w:before="0" w:beforeAutospacing="0" w:after="0" w:afterAutospacing="0"/>
        <w:jc w:val="both"/>
      </w:pPr>
    </w:p>
    <w:p w14:paraId="5D550250" w14:textId="2F060A5B" w:rsidR="00245FEA" w:rsidRPr="00503758" w:rsidRDefault="00245FEA" w:rsidP="00F47B92">
      <w:pPr>
        <w:pStyle w:val="StandardWeb"/>
        <w:shd w:val="clear" w:color="auto" w:fill="FFFFFF"/>
        <w:spacing w:before="0" w:beforeAutospacing="0" w:after="0" w:afterAutospacing="0"/>
        <w:jc w:val="center"/>
      </w:pPr>
      <w:r w:rsidRPr="00503758">
        <w:t xml:space="preserve">Članak </w:t>
      </w:r>
      <w:r w:rsidR="006C3642" w:rsidRPr="00503758">
        <w:t>6.</w:t>
      </w:r>
    </w:p>
    <w:p w14:paraId="33EEA004" w14:textId="0EE441A1" w:rsidR="00245FEA" w:rsidRPr="00503758" w:rsidRDefault="00A129A3" w:rsidP="00F47B92">
      <w:pPr>
        <w:pStyle w:val="StandardWeb"/>
        <w:shd w:val="clear" w:color="auto" w:fill="FFFFFF"/>
        <w:spacing w:before="0" w:beforeAutospacing="0" w:after="0" w:afterAutospacing="0"/>
        <w:jc w:val="both"/>
        <w:rPr>
          <w:strike/>
        </w:rPr>
      </w:pPr>
      <w:r w:rsidRPr="00503758">
        <w:t>(</w:t>
      </w:r>
      <w:r w:rsidR="00245FEA" w:rsidRPr="00503758">
        <w:t>1) Namjenski prihodi i primici te vlastiti prihodi Proračuna i proračunskih korisnika planiraju se i uplaćuju u Proračun Općine Matulji</w:t>
      </w:r>
      <w:r w:rsidRPr="00503758">
        <w:t>, osim ako ovom odlukom nije određeno drugačije.</w:t>
      </w:r>
    </w:p>
    <w:p w14:paraId="79444DAB" w14:textId="65B68053" w:rsidR="00A129A3" w:rsidRPr="00503758" w:rsidRDefault="00A129A3" w:rsidP="00F47B92">
      <w:pPr>
        <w:pStyle w:val="StandardWeb"/>
        <w:shd w:val="clear" w:color="auto" w:fill="FFFFFF"/>
        <w:tabs>
          <w:tab w:val="left" w:pos="3330"/>
        </w:tabs>
        <w:spacing w:before="0" w:beforeAutospacing="0" w:after="0" w:afterAutospacing="0"/>
        <w:jc w:val="both"/>
      </w:pPr>
      <w:r w:rsidRPr="00503758">
        <w:t xml:space="preserve">(2) Sredstva namjenskih prihoda i primitaka </w:t>
      </w:r>
      <w:r w:rsidR="00914588" w:rsidRPr="00503758">
        <w:t xml:space="preserve">te vlastitih prihoda </w:t>
      </w:r>
      <w:r w:rsidRPr="00503758">
        <w:t xml:space="preserve">koja nisu iskorištena u prethodnoj godini prenose se u tekuću proračunsku godinu. </w:t>
      </w:r>
    </w:p>
    <w:p w14:paraId="5A082C86" w14:textId="4B4F303E" w:rsidR="00A129A3" w:rsidRPr="00503758" w:rsidRDefault="00A129A3" w:rsidP="00F47B92">
      <w:pPr>
        <w:pStyle w:val="StandardWeb"/>
        <w:shd w:val="clear" w:color="auto" w:fill="FFFFFF"/>
        <w:tabs>
          <w:tab w:val="left" w:pos="3330"/>
        </w:tabs>
        <w:spacing w:before="0" w:beforeAutospacing="0" w:after="0" w:afterAutospacing="0"/>
        <w:jc w:val="both"/>
      </w:pPr>
      <w:r w:rsidRPr="00503758">
        <w:t>(3) Ako su namjenski prihodi i primici te vlastiti prihodi uplaćeni u nižem iznosu nego što je planirano u Proračunu, mogu se preuzeti i plaćati obveze do visine uplaćenih, odnosno prenesenih sredstava.</w:t>
      </w:r>
    </w:p>
    <w:p w14:paraId="7392D41B" w14:textId="6CF9D3F4" w:rsidR="00914588" w:rsidRPr="00503758" w:rsidRDefault="00914588" w:rsidP="00F47B92">
      <w:pPr>
        <w:pStyle w:val="StandardWeb"/>
        <w:shd w:val="clear" w:color="auto" w:fill="FFFFFF"/>
        <w:spacing w:before="0" w:beforeAutospacing="0" w:after="0" w:afterAutospacing="0"/>
        <w:jc w:val="both"/>
      </w:pPr>
      <w:r w:rsidRPr="00503758">
        <w:t xml:space="preserve">(4) Rashodi i izdaci financirani iz namjenskih prihoda te vlastitih prihoda mogu se izvršavati iznad planiranih iznosa, a do visine uplaćenih odnosno prenesenih sredstava. </w:t>
      </w:r>
    </w:p>
    <w:p w14:paraId="06A0EE32" w14:textId="19B8A7BC" w:rsidR="00A129A3" w:rsidRPr="00503758" w:rsidRDefault="00A129A3" w:rsidP="00F47B92">
      <w:pPr>
        <w:pStyle w:val="StandardWeb"/>
        <w:shd w:val="clear" w:color="auto" w:fill="FFFFFF"/>
        <w:spacing w:before="0" w:beforeAutospacing="0" w:after="0" w:afterAutospacing="0"/>
        <w:jc w:val="both"/>
      </w:pPr>
      <w:r w:rsidRPr="00503758">
        <w:t>(</w:t>
      </w:r>
      <w:r w:rsidR="00914588" w:rsidRPr="00503758">
        <w:t>5</w:t>
      </w:r>
      <w:r w:rsidRPr="00503758">
        <w:t xml:space="preserve">) </w:t>
      </w:r>
      <w:r w:rsidR="00914588" w:rsidRPr="00503758">
        <w:t xml:space="preserve">Rashodi i izdaci financirani iz namjenskih primitaka mogu se izvršavati iznad planiranih iznosa, a do visine uplaćenih odnosno prenesenih sredstava uz prethodnu suglasnost Jedinstvenog upravnog odjela. </w:t>
      </w:r>
    </w:p>
    <w:p w14:paraId="050624F2" w14:textId="2B3048E6" w:rsidR="00A129A3" w:rsidRPr="00503758" w:rsidRDefault="00914588" w:rsidP="00F47B92">
      <w:pPr>
        <w:pStyle w:val="StandardWeb"/>
        <w:shd w:val="clear" w:color="auto" w:fill="FFFFFF"/>
        <w:spacing w:before="0" w:beforeAutospacing="0" w:after="0" w:afterAutospacing="0"/>
        <w:jc w:val="both"/>
      </w:pPr>
      <w:r w:rsidRPr="00503758">
        <w:t>6</w:t>
      </w:r>
      <w:r w:rsidR="00A129A3" w:rsidRPr="00503758">
        <w:t xml:space="preserve">) </w:t>
      </w:r>
      <w:r w:rsidRPr="00503758">
        <w:t>Naplaćeni i preneseni, a neplanirani namjenski prihodi i primici te vlastiti</w:t>
      </w:r>
      <w:r w:rsidR="00A129A3" w:rsidRPr="00503758">
        <w:t xml:space="preserve"> prihodi mogu se </w:t>
      </w:r>
      <w:r w:rsidRPr="00503758">
        <w:t xml:space="preserve">izvršavati </w:t>
      </w:r>
      <w:r w:rsidR="00A129A3" w:rsidRPr="00503758">
        <w:t>prema naknadno utvrđenim aktivnostima i/ili projektima u Proračunu</w:t>
      </w:r>
      <w:r w:rsidRPr="00503758">
        <w:t xml:space="preserve"> uz prethodnu suglasnost Jedinstvenog upravnog odjela.</w:t>
      </w:r>
    </w:p>
    <w:p w14:paraId="57C41222" w14:textId="77777777" w:rsidR="00A129A3" w:rsidRPr="00503758" w:rsidRDefault="00A129A3" w:rsidP="00F47B92">
      <w:pPr>
        <w:pStyle w:val="StandardWeb"/>
        <w:shd w:val="clear" w:color="auto" w:fill="FFFFFF"/>
        <w:spacing w:before="0" w:beforeAutospacing="0" w:after="0" w:afterAutospacing="0"/>
        <w:jc w:val="both"/>
      </w:pPr>
    </w:p>
    <w:p w14:paraId="7B028E8B" w14:textId="3B194C1A" w:rsidR="00A129A3" w:rsidRPr="00503758" w:rsidRDefault="00D6623E" w:rsidP="00F47B92">
      <w:pPr>
        <w:pStyle w:val="StandardWeb"/>
        <w:shd w:val="clear" w:color="auto" w:fill="FFFFFF"/>
        <w:spacing w:before="0" w:beforeAutospacing="0" w:after="0" w:afterAutospacing="0"/>
        <w:jc w:val="center"/>
      </w:pPr>
      <w:r w:rsidRPr="00503758">
        <w:t>Članak</w:t>
      </w:r>
      <w:r w:rsidR="006C3642" w:rsidRPr="00503758">
        <w:t xml:space="preserve"> 7.</w:t>
      </w:r>
    </w:p>
    <w:p w14:paraId="2C23763D" w14:textId="48642FE6" w:rsidR="00A129A3" w:rsidRPr="00503758" w:rsidRDefault="00A129A3" w:rsidP="00F47B92">
      <w:pPr>
        <w:pStyle w:val="StandardWeb"/>
        <w:shd w:val="clear" w:color="auto" w:fill="FFFFFF"/>
        <w:spacing w:before="0" w:beforeAutospacing="0" w:after="0" w:afterAutospacing="0"/>
        <w:jc w:val="both"/>
      </w:pPr>
      <w:r w:rsidRPr="00503758">
        <w:t>Ostvarenje i troš</w:t>
      </w:r>
      <w:r w:rsidR="00D6623E" w:rsidRPr="00503758">
        <w:t>enje</w:t>
      </w:r>
      <w:r w:rsidRPr="00503758">
        <w:t xml:space="preserve"> namjenskih prihoda </w:t>
      </w:r>
      <w:r w:rsidR="00D6623E" w:rsidRPr="00503758">
        <w:t>i primitaka te vlastitih prihoda P</w:t>
      </w:r>
      <w:r w:rsidRPr="00503758">
        <w:t>roračunsk</w:t>
      </w:r>
      <w:r w:rsidR="00263B64" w:rsidRPr="00503758">
        <w:t>og</w:t>
      </w:r>
      <w:r w:rsidRPr="00503758">
        <w:t xml:space="preserve"> korisnika </w:t>
      </w:r>
      <w:r w:rsidR="00263B64" w:rsidRPr="00503758">
        <w:t xml:space="preserve">i Mjesnih odbora </w:t>
      </w:r>
      <w:r w:rsidRPr="00503758">
        <w:t>nadzire Jedinstveni upravni odjel</w:t>
      </w:r>
      <w:r w:rsidR="00D6623E" w:rsidRPr="00503758">
        <w:t>.</w:t>
      </w:r>
      <w:r w:rsidRPr="00503758">
        <w:t xml:space="preserve"> </w:t>
      </w:r>
    </w:p>
    <w:p w14:paraId="43C437AE" w14:textId="77777777" w:rsidR="00A129A3" w:rsidRPr="00503758" w:rsidRDefault="00A129A3" w:rsidP="00F47B92">
      <w:pPr>
        <w:pStyle w:val="StandardWeb"/>
        <w:shd w:val="clear" w:color="auto" w:fill="FFFFFF"/>
        <w:spacing w:before="0" w:beforeAutospacing="0" w:after="0" w:afterAutospacing="0"/>
        <w:jc w:val="center"/>
      </w:pPr>
    </w:p>
    <w:p w14:paraId="21C66B42" w14:textId="6A793A74" w:rsidR="00A129A3" w:rsidRPr="00503758" w:rsidRDefault="009278AB" w:rsidP="00F47B92">
      <w:pPr>
        <w:pStyle w:val="StandardWeb"/>
        <w:shd w:val="clear" w:color="auto" w:fill="FFFFFF"/>
        <w:spacing w:before="0" w:beforeAutospacing="0" w:after="0" w:afterAutospacing="0"/>
        <w:jc w:val="center"/>
      </w:pPr>
      <w:r w:rsidRPr="00503758">
        <w:t>Preuzimanje obveza na teret Proračuna</w:t>
      </w:r>
    </w:p>
    <w:p w14:paraId="555EE867" w14:textId="77777777" w:rsidR="00245FEA" w:rsidRPr="00503758" w:rsidRDefault="00245FEA" w:rsidP="00F47B92">
      <w:pPr>
        <w:pStyle w:val="StandardWeb"/>
        <w:shd w:val="clear" w:color="auto" w:fill="FFFFFF"/>
        <w:spacing w:before="0" w:beforeAutospacing="0" w:after="0" w:afterAutospacing="0"/>
        <w:jc w:val="center"/>
      </w:pPr>
    </w:p>
    <w:p w14:paraId="08EC039F" w14:textId="18DB8A6D" w:rsidR="00D13B8D" w:rsidRPr="00503758" w:rsidRDefault="009278AB" w:rsidP="00F47B92">
      <w:pPr>
        <w:pStyle w:val="StandardWeb"/>
        <w:shd w:val="clear" w:color="auto" w:fill="FFFFFF"/>
        <w:spacing w:before="0" w:beforeAutospacing="0" w:after="0" w:afterAutospacing="0"/>
        <w:jc w:val="center"/>
      </w:pPr>
      <w:r w:rsidRPr="00503758">
        <w:t>Članak</w:t>
      </w:r>
      <w:r w:rsidR="006C3642" w:rsidRPr="00503758">
        <w:t xml:space="preserve"> 8.</w:t>
      </w:r>
    </w:p>
    <w:p w14:paraId="5E356F7D" w14:textId="2565CAE4" w:rsidR="00D13B8D" w:rsidRPr="00503758" w:rsidRDefault="00336831" w:rsidP="00F47B92">
      <w:pPr>
        <w:pStyle w:val="StandardWeb"/>
        <w:shd w:val="clear" w:color="auto" w:fill="FFFFFF"/>
        <w:spacing w:before="0" w:beforeAutospacing="0" w:after="0" w:afterAutospacing="0"/>
        <w:jc w:val="both"/>
      </w:pPr>
      <w:r w:rsidRPr="00503758">
        <w:t>(1</w:t>
      </w:r>
      <w:r w:rsidR="00D13B8D" w:rsidRPr="00503758">
        <w:t>) Proračunski korisni</w:t>
      </w:r>
      <w:r w:rsidR="00217046" w:rsidRPr="00503758">
        <w:t>k, Jedinstveni upravni odjel i Mjesni odbori</w:t>
      </w:r>
      <w:r w:rsidR="00D13B8D" w:rsidRPr="00503758">
        <w:t xml:space="preserve"> mogu preuzeti obveze na teret </w:t>
      </w:r>
      <w:r w:rsidRPr="00503758">
        <w:t>p</w:t>
      </w:r>
      <w:r w:rsidR="00D13B8D" w:rsidRPr="00503758">
        <w:t xml:space="preserve">roračuna tekuće godine samo za namjene i do visine utvrđene </w:t>
      </w:r>
      <w:r w:rsidRPr="00503758">
        <w:t xml:space="preserve">financijskim planom, odnosno </w:t>
      </w:r>
      <w:r w:rsidR="00D13B8D" w:rsidRPr="00503758">
        <w:t>Proračunom</w:t>
      </w:r>
      <w:r w:rsidRPr="00503758">
        <w:t xml:space="preserve"> </w:t>
      </w:r>
      <w:r w:rsidR="00D13B8D" w:rsidRPr="00503758">
        <w:t>ako su za to ispunjeni svi zakonom i drugim propisima utvrđeni uvjeti.</w:t>
      </w:r>
    </w:p>
    <w:p w14:paraId="2AA6957D" w14:textId="4D256565" w:rsidR="00DF0DFE" w:rsidRPr="00503758" w:rsidRDefault="00336831" w:rsidP="00F47B92">
      <w:pPr>
        <w:pStyle w:val="StandardWeb"/>
        <w:shd w:val="clear" w:color="auto" w:fill="FFFFFF"/>
        <w:spacing w:before="0" w:beforeAutospacing="0" w:after="0" w:afterAutospacing="0"/>
        <w:jc w:val="both"/>
      </w:pPr>
      <w:r w:rsidRPr="00503758">
        <w:t>(2</w:t>
      </w:r>
      <w:r w:rsidR="00D13B8D" w:rsidRPr="00503758">
        <w:t xml:space="preserve">) </w:t>
      </w:r>
      <w:r w:rsidR="00217046" w:rsidRPr="00503758">
        <w:t>Proračunski korisnik, Jedinstveni upravni odjel i Mjesni odbori mogu</w:t>
      </w:r>
      <w:r w:rsidR="00D13B8D" w:rsidRPr="00503758">
        <w:t xml:space="preserve"> preuzeti obveze </w:t>
      </w:r>
      <w:r w:rsidRPr="00503758">
        <w:t>iz</w:t>
      </w:r>
      <w:r w:rsidR="00D13B8D" w:rsidRPr="00503758">
        <w:t xml:space="preserve"> ugovor</w:t>
      </w:r>
      <w:r w:rsidRPr="00503758">
        <w:t>a</w:t>
      </w:r>
      <w:r w:rsidR="00D13B8D" w:rsidRPr="00503758">
        <w:t xml:space="preserve"> koj</w:t>
      </w:r>
      <w:r w:rsidRPr="00503758">
        <w:t>i</w:t>
      </w:r>
      <w:r w:rsidR="00D13B8D" w:rsidRPr="00503758">
        <w:t xml:space="preserve"> zahtijevaju plaćanje u sljedećim godinama</w:t>
      </w:r>
      <w:r w:rsidRPr="00503758">
        <w:t>, neovisno o izvoru financiranja,</w:t>
      </w:r>
      <w:r w:rsidR="00D13B8D" w:rsidRPr="00503758">
        <w:t xml:space="preserve"> samo uz suglasnost Općinskog načelnika.</w:t>
      </w:r>
    </w:p>
    <w:p w14:paraId="1283BD4B" w14:textId="2EAFA1FE" w:rsidR="004F3E73" w:rsidRPr="00503758" w:rsidRDefault="004F3E73" w:rsidP="00F47B92">
      <w:pPr>
        <w:pStyle w:val="StandardWeb"/>
        <w:shd w:val="clear" w:color="auto" w:fill="FFFFFF"/>
        <w:spacing w:before="0" w:beforeAutospacing="0" w:after="0" w:afterAutospacing="0"/>
        <w:jc w:val="both"/>
      </w:pPr>
      <w:r w:rsidRPr="00503758">
        <w:t xml:space="preserve">(3) </w:t>
      </w:r>
      <w:r w:rsidR="00DF0DFE" w:rsidRPr="00503758">
        <w:t xml:space="preserve">Iznimno od stavka 2. ovog članka, </w:t>
      </w:r>
      <w:r w:rsidR="00217046" w:rsidRPr="00503758">
        <w:t xml:space="preserve">Proračunski korisnik </w:t>
      </w:r>
      <w:r w:rsidR="00DF0DFE" w:rsidRPr="00503758">
        <w:t>mo</w:t>
      </w:r>
      <w:r w:rsidR="00217046" w:rsidRPr="00503758">
        <w:t>že</w:t>
      </w:r>
      <w:r w:rsidR="00DF0DFE" w:rsidRPr="00503758">
        <w:t xml:space="preserve"> preuzeti obvez</w:t>
      </w:r>
      <w:r w:rsidRPr="00503758">
        <w:t>e</w:t>
      </w:r>
      <w:r w:rsidR="00DF0DFE" w:rsidRPr="00503758">
        <w:t xml:space="preserve"> po ugovoru koji zahtijeva plaćanje u sljedećim godinama </w:t>
      </w:r>
      <w:r w:rsidRPr="00503758">
        <w:t xml:space="preserve">bez prethodne suglasnosti Općinskog načelnika </w:t>
      </w:r>
      <w:r w:rsidR="00DF0DFE" w:rsidRPr="00503758">
        <w:t>ako</w:t>
      </w:r>
      <w:r w:rsidRPr="00503758">
        <w:t xml:space="preserve"> ukupna obveza po ugovoru ne prelazi iznos od 2</w:t>
      </w:r>
      <w:r w:rsidR="00423CA5" w:rsidRPr="00503758">
        <w:t>0</w:t>
      </w:r>
      <w:r w:rsidRPr="00503758">
        <w:t>.000,00 eura te ako su sredstva za navedene namjene planirana financijskim planom projekcijama.</w:t>
      </w:r>
    </w:p>
    <w:p w14:paraId="2E00ECDB" w14:textId="22E65FFF" w:rsidR="004F3E73" w:rsidRPr="00503758" w:rsidRDefault="004F3E73" w:rsidP="00F47B92">
      <w:pPr>
        <w:pStyle w:val="StandardWeb"/>
        <w:shd w:val="clear" w:color="auto" w:fill="FFFFFF"/>
        <w:spacing w:before="0" w:beforeAutospacing="0" w:after="0" w:afterAutospacing="0"/>
        <w:jc w:val="both"/>
      </w:pPr>
      <w:r w:rsidRPr="00503758">
        <w:t xml:space="preserve">(4) Iznimno od stavka 2. ovog članka, </w:t>
      </w:r>
      <w:r w:rsidR="00217046" w:rsidRPr="00503758">
        <w:t xml:space="preserve">Proračunski korisnik </w:t>
      </w:r>
      <w:r w:rsidRPr="00503758">
        <w:t>mo</w:t>
      </w:r>
      <w:r w:rsidR="00217046" w:rsidRPr="00503758">
        <w:t>že</w:t>
      </w:r>
      <w:r w:rsidRPr="00503758">
        <w:t xml:space="preserve"> preuzeti obveze po ugovoru koji zahtijeva plaćanje u sljedećim godinama bez prethodne suglasnosti Općinskog načelnika ako se radi o ugovorima za provedbu projekata financiranih isključivo iz sredstava Europske unije te ukoliko ukupna obveza po ugovoru ne prelazi iznos od </w:t>
      </w:r>
      <w:r w:rsidR="00423CA5" w:rsidRPr="00503758">
        <w:t>3</w:t>
      </w:r>
      <w:r w:rsidRPr="00503758">
        <w:t>0.000,00 eura.</w:t>
      </w:r>
    </w:p>
    <w:p w14:paraId="2DB8CBBF" w14:textId="2D2EA369" w:rsidR="005E3B48" w:rsidRPr="00503758" w:rsidRDefault="005E3B48" w:rsidP="00F47B92">
      <w:pPr>
        <w:pStyle w:val="StandardWeb"/>
        <w:shd w:val="clear" w:color="auto" w:fill="FFFFFF"/>
        <w:spacing w:before="0" w:beforeAutospacing="0" w:after="0" w:afterAutospacing="0"/>
        <w:jc w:val="both"/>
      </w:pPr>
      <w:r w:rsidRPr="00503758">
        <w:lastRenderedPageBreak/>
        <w:t xml:space="preserve">(5) Iznimno od stavka 2. ovog članka, </w:t>
      </w:r>
      <w:r w:rsidR="00217046" w:rsidRPr="00503758">
        <w:t xml:space="preserve">Proračunski korisnik, Jedinstveni upravni odjel i Mjesni odbori </w:t>
      </w:r>
      <w:r w:rsidRPr="00503758">
        <w:t>mogu preuzeti obveze po ugovoru koji zahtijeva plaćanje u sljedećim godinama bez prethodne suglasnosti Općinskog načelnika ukoliko se radi o ugovorima kojima se preuzimaju</w:t>
      </w:r>
      <w:r w:rsidR="00B20B5D" w:rsidRPr="00503758">
        <w:t xml:space="preserve"> obveze</w:t>
      </w:r>
      <w:r w:rsidRPr="00503758">
        <w:t xml:space="preserve"> </w:t>
      </w:r>
      <w:r w:rsidR="00B20B5D" w:rsidRPr="00503758">
        <w:t>za rashode za redovito poslovanje koji nastaju kontinuirano i za koje su sredstva planirana u financijskom planu i projekcijama, a koji se odnose na rashode za zaposlene, redovne materijalne rashode (rashodi za materijal i energiju, rashodi za usluge).</w:t>
      </w:r>
    </w:p>
    <w:p w14:paraId="7B19AED3" w14:textId="7AFD817D" w:rsidR="00975BBA" w:rsidRPr="00503758" w:rsidRDefault="00336831" w:rsidP="00F47B92">
      <w:pPr>
        <w:pStyle w:val="StandardWeb"/>
        <w:shd w:val="clear" w:color="auto" w:fill="FFFFFF"/>
        <w:spacing w:before="0" w:beforeAutospacing="0" w:after="0" w:afterAutospacing="0"/>
        <w:jc w:val="both"/>
      </w:pPr>
      <w:r w:rsidRPr="00503758">
        <w:t>(</w:t>
      </w:r>
      <w:r w:rsidR="00975BBA" w:rsidRPr="00503758">
        <w:t>6</w:t>
      </w:r>
      <w:r w:rsidR="00D13B8D" w:rsidRPr="00503758">
        <w:t xml:space="preserve">) Plaćanja koja proizlaze iz obveza preuzetih </w:t>
      </w:r>
      <w:r w:rsidR="00B20B5D" w:rsidRPr="00503758">
        <w:t xml:space="preserve">u skladu s ovim člankom </w:t>
      </w:r>
      <w:r w:rsidR="00217046" w:rsidRPr="00503758">
        <w:t>Proračunski korisnik, Jedinstveni upravni odjel i Mjesni odbori</w:t>
      </w:r>
      <w:r w:rsidR="00D13B8D" w:rsidRPr="00503758">
        <w:t xml:space="preserve"> </w:t>
      </w:r>
      <w:r w:rsidR="00975BBA" w:rsidRPr="00503758">
        <w:t xml:space="preserve">dužni su </w:t>
      </w:r>
      <w:r w:rsidR="00D13B8D" w:rsidRPr="00503758">
        <w:t>uključ</w:t>
      </w:r>
      <w:r w:rsidR="00975BBA" w:rsidRPr="00503758">
        <w:t xml:space="preserve">iti </w:t>
      </w:r>
      <w:r w:rsidR="00D13B8D" w:rsidRPr="00503758">
        <w:t>u financijski plan u godini u kojoj obveza dospijeva.</w:t>
      </w:r>
    </w:p>
    <w:p w14:paraId="0634E161" w14:textId="562BAE67" w:rsidR="00975BBA" w:rsidRPr="00503758" w:rsidRDefault="00975BBA" w:rsidP="00F47B92">
      <w:pPr>
        <w:pStyle w:val="StandardWeb"/>
        <w:shd w:val="clear" w:color="auto" w:fill="FFFFFF"/>
        <w:spacing w:before="0" w:beforeAutospacing="0" w:after="0" w:afterAutospacing="0"/>
        <w:jc w:val="both"/>
      </w:pPr>
      <w:r w:rsidRPr="00503758">
        <w:t>(7) Proračunski korisni</w:t>
      </w:r>
      <w:r w:rsidR="00217046" w:rsidRPr="00503758">
        <w:t>k</w:t>
      </w:r>
      <w:r w:rsidRPr="00503758">
        <w:t xml:space="preserve"> duž</w:t>
      </w:r>
      <w:r w:rsidR="00217046" w:rsidRPr="00503758">
        <w:t>an je</w:t>
      </w:r>
      <w:r w:rsidRPr="00503758">
        <w:t xml:space="preserve"> o sklopljenim ugovorima iz stavka 3. i 4. ovog članka izvijestiti Jedinstveni upravi odjel. </w:t>
      </w:r>
    </w:p>
    <w:p w14:paraId="67DF25DF" w14:textId="76BCC9A1" w:rsidR="00975BBA" w:rsidRPr="00503758" w:rsidRDefault="00975BBA" w:rsidP="00F47B92">
      <w:pPr>
        <w:pStyle w:val="StandardWeb"/>
        <w:shd w:val="clear" w:color="auto" w:fill="FFFFFF"/>
        <w:spacing w:before="0" w:beforeAutospacing="0" w:after="0" w:afterAutospacing="0"/>
        <w:jc w:val="both"/>
      </w:pPr>
    </w:p>
    <w:p w14:paraId="6DB885B2" w14:textId="2F7117D0" w:rsidR="00D13B8D" w:rsidRPr="00503758" w:rsidRDefault="00975BBA" w:rsidP="00F47B92">
      <w:pPr>
        <w:pStyle w:val="StandardWeb"/>
        <w:shd w:val="clear" w:color="auto" w:fill="FFFFFF"/>
        <w:spacing w:before="0" w:beforeAutospacing="0" w:after="0" w:afterAutospacing="0"/>
        <w:jc w:val="center"/>
      </w:pPr>
      <w:r w:rsidRPr="00503758">
        <w:t>Članak</w:t>
      </w:r>
      <w:r w:rsidR="00862273" w:rsidRPr="00503758">
        <w:t xml:space="preserve"> 9.</w:t>
      </w:r>
    </w:p>
    <w:p w14:paraId="5AEDF4B9" w14:textId="51CC806D" w:rsidR="00D13B8D" w:rsidRPr="00503758" w:rsidRDefault="00336831" w:rsidP="00F47B92">
      <w:pPr>
        <w:pStyle w:val="StandardWeb"/>
        <w:shd w:val="clear" w:color="auto" w:fill="FFFFFF"/>
        <w:spacing w:before="0" w:beforeAutospacing="0" w:after="0" w:afterAutospacing="0"/>
        <w:jc w:val="both"/>
      </w:pPr>
      <w:r w:rsidRPr="00503758">
        <w:t xml:space="preserve">Obveze </w:t>
      </w:r>
      <w:r w:rsidR="00D13B8D" w:rsidRPr="00503758">
        <w:t>po investicijskim projektima</w:t>
      </w:r>
      <w:r w:rsidRPr="00503758">
        <w:t xml:space="preserve"> mogu se preuzeti nakon </w:t>
      </w:r>
      <w:r w:rsidR="00D13B8D" w:rsidRPr="00503758">
        <w:t>provedeno</w:t>
      </w:r>
      <w:r w:rsidRPr="00503758">
        <w:t>g</w:t>
      </w:r>
      <w:r w:rsidR="00D13B8D" w:rsidRPr="00503758">
        <w:t xml:space="preserve"> stručno</w:t>
      </w:r>
      <w:r w:rsidRPr="00503758">
        <w:t>g</w:t>
      </w:r>
      <w:r w:rsidR="00D13B8D" w:rsidRPr="00503758">
        <w:t xml:space="preserve"> vrednovanj</w:t>
      </w:r>
      <w:r w:rsidRPr="00503758">
        <w:t>a</w:t>
      </w:r>
      <w:r w:rsidR="00D13B8D" w:rsidRPr="00503758">
        <w:t xml:space="preserve"> i ocijenjenoj opravdanosti i učinkovitosti investicijskog projekta.</w:t>
      </w:r>
    </w:p>
    <w:p w14:paraId="2D67A5FF" w14:textId="7C57FDA7" w:rsidR="000B693C" w:rsidRPr="00503758" w:rsidRDefault="000B693C" w:rsidP="00F47B92">
      <w:pPr>
        <w:pStyle w:val="StandardWeb"/>
        <w:shd w:val="clear" w:color="auto" w:fill="FFFFFF"/>
        <w:spacing w:before="0" w:beforeAutospacing="0" w:after="0" w:afterAutospacing="0"/>
        <w:jc w:val="both"/>
      </w:pPr>
    </w:p>
    <w:p w14:paraId="3EB69511" w14:textId="368D263D" w:rsidR="000B693C" w:rsidRPr="00503758" w:rsidRDefault="000B693C" w:rsidP="00F47B92">
      <w:pPr>
        <w:pStyle w:val="StandardWeb"/>
        <w:shd w:val="clear" w:color="auto" w:fill="FFFFFF"/>
        <w:spacing w:before="0" w:beforeAutospacing="0" w:after="0" w:afterAutospacing="0"/>
        <w:jc w:val="center"/>
      </w:pPr>
      <w:r w:rsidRPr="00503758">
        <w:t>Članak</w:t>
      </w:r>
      <w:r w:rsidR="00862273" w:rsidRPr="00503758">
        <w:t xml:space="preserve"> 10.</w:t>
      </w:r>
    </w:p>
    <w:p w14:paraId="176B6D17" w14:textId="4F3394C8" w:rsidR="000B693C" w:rsidRPr="00503758" w:rsidRDefault="000B693C" w:rsidP="00F47B92">
      <w:pPr>
        <w:pStyle w:val="StandardWeb"/>
        <w:shd w:val="clear" w:color="auto" w:fill="FFFFFF"/>
        <w:spacing w:before="0" w:beforeAutospacing="0" w:after="0" w:afterAutospacing="0"/>
        <w:jc w:val="both"/>
      </w:pPr>
      <w:r w:rsidRPr="00503758">
        <w:t>Stvaranje ugovornih obveza Općine Matulji koje rezultira izvršenjem rashoda i izdataka Proračuna nastaje na temelju ugovora ili narudžbenice.</w:t>
      </w:r>
    </w:p>
    <w:p w14:paraId="55F581C1" w14:textId="7B3132CE" w:rsidR="00B178E4" w:rsidRPr="00503758" w:rsidRDefault="00B178E4" w:rsidP="00F47B92">
      <w:pPr>
        <w:pStyle w:val="StandardWeb"/>
        <w:shd w:val="clear" w:color="auto" w:fill="FFFFFF"/>
        <w:spacing w:before="0" w:beforeAutospacing="0" w:after="0" w:afterAutospacing="0"/>
        <w:jc w:val="both"/>
      </w:pPr>
    </w:p>
    <w:p w14:paraId="0F44D1DE" w14:textId="67182262" w:rsidR="000B693C" w:rsidRPr="00503758" w:rsidRDefault="00B178E4" w:rsidP="00F47B92">
      <w:pPr>
        <w:pStyle w:val="StandardWeb"/>
        <w:shd w:val="clear" w:color="auto" w:fill="FFFFFF"/>
        <w:spacing w:before="0" w:beforeAutospacing="0" w:after="0" w:afterAutospacing="0"/>
        <w:jc w:val="center"/>
      </w:pPr>
      <w:r w:rsidRPr="00503758">
        <w:t>Članak</w:t>
      </w:r>
      <w:r w:rsidR="00862273" w:rsidRPr="00503758">
        <w:t xml:space="preserve"> 11.</w:t>
      </w:r>
    </w:p>
    <w:p w14:paraId="5E33E233" w14:textId="29960C97" w:rsidR="000B693C" w:rsidRPr="00503758" w:rsidRDefault="000B693C" w:rsidP="00F47B92">
      <w:pPr>
        <w:pStyle w:val="StandardWeb"/>
        <w:shd w:val="clear" w:color="auto" w:fill="FFFFFF"/>
        <w:spacing w:before="0" w:beforeAutospacing="0" w:after="0" w:afterAutospacing="0"/>
        <w:jc w:val="both"/>
      </w:pPr>
      <w:r w:rsidRPr="00503758">
        <w:t>(</w:t>
      </w:r>
      <w:r w:rsidR="00B178E4" w:rsidRPr="00503758">
        <w:t>1</w:t>
      </w:r>
      <w:r w:rsidRPr="00503758">
        <w:t>)</w:t>
      </w:r>
      <w:r w:rsidR="00B178E4" w:rsidRPr="00503758">
        <w:t xml:space="preserve"> </w:t>
      </w:r>
      <w:r w:rsidRPr="00503758">
        <w:t>Zaključivanje pisanog ugovora obvezno je u sljedećim slučajevima:</w:t>
      </w:r>
    </w:p>
    <w:p w14:paraId="0779B358" w14:textId="1FAF97F5" w:rsidR="000B693C" w:rsidRPr="00503758" w:rsidRDefault="000B693C" w:rsidP="00F47B92">
      <w:pPr>
        <w:pStyle w:val="StandardWeb"/>
        <w:numPr>
          <w:ilvl w:val="0"/>
          <w:numId w:val="2"/>
        </w:numPr>
        <w:shd w:val="clear" w:color="auto" w:fill="FFFFFF"/>
        <w:spacing w:before="0" w:beforeAutospacing="0" w:after="0" w:afterAutospacing="0"/>
        <w:ind w:left="426"/>
        <w:jc w:val="both"/>
      </w:pPr>
      <w:r w:rsidRPr="00503758">
        <w:t>za sredstva Proračuna koja se izvršavaju kao subvencije, donacije i pomoći, osim za sredstva dodijeljena kao nagrade</w:t>
      </w:r>
    </w:p>
    <w:p w14:paraId="62E1F143" w14:textId="6A35C4D0" w:rsidR="000B693C" w:rsidRPr="00503758" w:rsidRDefault="000B693C" w:rsidP="00F47B92">
      <w:pPr>
        <w:pStyle w:val="StandardWeb"/>
        <w:numPr>
          <w:ilvl w:val="0"/>
          <w:numId w:val="2"/>
        </w:numPr>
        <w:shd w:val="clear" w:color="auto" w:fill="FFFFFF"/>
        <w:spacing w:before="0" w:beforeAutospacing="0" w:after="0" w:afterAutospacing="0"/>
        <w:ind w:left="426"/>
        <w:jc w:val="both"/>
      </w:pPr>
      <w:r w:rsidRPr="00503758">
        <w:t>za sve nabave roba, radova i usluga za koje se provodi postupak sukladno odredbama Zakona o javnoj nabavi</w:t>
      </w:r>
    </w:p>
    <w:p w14:paraId="10F17D52" w14:textId="565B23B9" w:rsidR="000B693C" w:rsidRPr="00503758" w:rsidRDefault="000B693C" w:rsidP="00F47B92">
      <w:pPr>
        <w:pStyle w:val="StandardWeb"/>
        <w:numPr>
          <w:ilvl w:val="0"/>
          <w:numId w:val="2"/>
        </w:numPr>
        <w:shd w:val="clear" w:color="auto" w:fill="FFFFFF"/>
        <w:spacing w:before="0" w:beforeAutospacing="0" w:after="0" w:afterAutospacing="0"/>
        <w:ind w:left="426"/>
        <w:jc w:val="both"/>
      </w:pPr>
      <w:r w:rsidRPr="00503758">
        <w:t>za sve nabave roba, radova i usluga za koje je aktom o provedbi postupaka jednostavne nabave propisana obveza zaključenja ugovora</w:t>
      </w:r>
    </w:p>
    <w:p w14:paraId="1AE708C2" w14:textId="369918D4" w:rsidR="00736A81" w:rsidRPr="00503758" w:rsidRDefault="000B693C" w:rsidP="00F47B92">
      <w:pPr>
        <w:pStyle w:val="StandardWeb"/>
        <w:numPr>
          <w:ilvl w:val="0"/>
          <w:numId w:val="2"/>
        </w:numPr>
        <w:shd w:val="clear" w:color="auto" w:fill="FFFFFF"/>
        <w:spacing w:before="0" w:beforeAutospacing="0" w:after="0" w:afterAutospacing="0"/>
        <w:ind w:left="426"/>
        <w:jc w:val="both"/>
      </w:pPr>
      <w:r w:rsidRPr="00503758">
        <w:t>za osobne usluge (autorske honorare, ugovor o djelu, usluge odvjetništva i slično), usluge agencije, studentskog servisa.</w:t>
      </w:r>
    </w:p>
    <w:p w14:paraId="03D66248" w14:textId="2A5A54AF" w:rsidR="000B693C" w:rsidRPr="00503758" w:rsidRDefault="00C0487B" w:rsidP="00F47B92">
      <w:pPr>
        <w:pStyle w:val="StandardWeb"/>
        <w:shd w:val="clear" w:color="auto" w:fill="FFFFFF"/>
        <w:spacing w:before="0" w:beforeAutospacing="0" w:after="0" w:afterAutospacing="0"/>
        <w:jc w:val="both"/>
      </w:pPr>
      <w:r w:rsidRPr="00503758">
        <w:t>(</w:t>
      </w:r>
      <w:r w:rsidR="00B178E4" w:rsidRPr="00503758">
        <w:t>2</w:t>
      </w:r>
      <w:r w:rsidRPr="00503758">
        <w:t xml:space="preserve">) </w:t>
      </w:r>
      <w:r w:rsidR="00736A81" w:rsidRPr="00503758">
        <w:t xml:space="preserve">Iznimno od stavka </w:t>
      </w:r>
      <w:r w:rsidR="00B178E4" w:rsidRPr="00503758">
        <w:t>1</w:t>
      </w:r>
      <w:r w:rsidR="00736A81" w:rsidRPr="00503758">
        <w:t>. podstavka 1. ovog članka</w:t>
      </w:r>
      <w:r w:rsidRPr="00503758">
        <w:t xml:space="preserve">, zaključivanje pisanog ugovora nije obvezno za dodjelu </w:t>
      </w:r>
      <w:r w:rsidR="00423CA5" w:rsidRPr="00503758">
        <w:t xml:space="preserve">subvencija, </w:t>
      </w:r>
      <w:r w:rsidRPr="00503758">
        <w:t>donacija</w:t>
      </w:r>
      <w:r w:rsidR="00423CA5" w:rsidRPr="00503758">
        <w:t xml:space="preserve"> i pomoći </w:t>
      </w:r>
      <w:r w:rsidRPr="00503758">
        <w:t xml:space="preserve">do iznosa od </w:t>
      </w:r>
      <w:r w:rsidR="00423CA5" w:rsidRPr="00503758">
        <w:t>265</w:t>
      </w:r>
      <w:r w:rsidRPr="00503758">
        <w:t xml:space="preserve">,00 </w:t>
      </w:r>
      <w:r w:rsidR="00423CA5" w:rsidRPr="00503758">
        <w:t>eura</w:t>
      </w:r>
      <w:r w:rsidRPr="00503758">
        <w:t>.</w:t>
      </w:r>
      <w:r w:rsidR="00736A81" w:rsidRPr="00503758">
        <w:t xml:space="preserve"> </w:t>
      </w:r>
    </w:p>
    <w:p w14:paraId="58838107" w14:textId="666F84FB" w:rsidR="000B693C" w:rsidRPr="00503758" w:rsidRDefault="00736A81" w:rsidP="00F47B92">
      <w:pPr>
        <w:pStyle w:val="StandardWeb"/>
        <w:shd w:val="clear" w:color="auto" w:fill="FFFFFF"/>
        <w:spacing w:before="0" w:beforeAutospacing="0" w:after="0" w:afterAutospacing="0"/>
        <w:jc w:val="both"/>
      </w:pPr>
      <w:r w:rsidRPr="00503758">
        <w:t>(</w:t>
      </w:r>
      <w:r w:rsidR="00B178E4" w:rsidRPr="00503758">
        <w:t>3</w:t>
      </w:r>
      <w:r w:rsidR="000B693C" w:rsidRPr="00503758">
        <w:t xml:space="preserve">) Ugovore iz stavka 1. ovog članka potpisuje Općinski načelnik odnosno osoba </w:t>
      </w:r>
      <w:r w:rsidR="0049730E" w:rsidRPr="00503758">
        <w:t>ovlaštena od Općinskog načelnika</w:t>
      </w:r>
      <w:r w:rsidR="000B693C" w:rsidRPr="00503758">
        <w:t>.</w:t>
      </w:r>
    </w:p>
    <w:p w14:paraId="187FC42A" w14:textId="46F70335" w:rsidR="00FF0B5E" w:rsidRPr="00503758" w:rsidRDefault="00736A81" w:rsidP="00F47B92">
      <w:pPr>
        <w:pStyle w:val="StandardWeb"/>
        <w:shd w:val="clear" w:color="auto" w:fill="FFFFFF"/>
        <w:spacing w:before="0" w:beforeAutospacing="0" w:after="0" w:afterAutospacing="0"/>
        <w:jc w:val="both"/>
      </w:pPr>
      <w:r w:rsidRPr="00503758">
        <w:t>(</w:t>
      </w:r>
      <w:r w:rsidR="00B178E4" w:rsidRPr="00503758">
        <w:t>4</w:t>
      </w:r>
      <w:r w:rsidR="000B693C" w:rsidRPr="00503758">
        <w:t xml:space="preserve">) Primjerak potpisanog ugovora dostavlja se </w:t>
      </w:r>
      <w:r w:rsidR="00423CA5" w:rsidRPr="00503758">
        <w:t xml:space="preserve">Jedinstvenom upravnom odjelu, </w:t>
      </w:r>
      <w:r w:rsidR="000B693C" w:rsidRPr="00503758">
        <w:t>Odsjeku za proračun i financije u roku od tri (3) dana od dana zaprimanja potpisanog ugovora te se unosi u evidenciju ugovora.</w:t>
      </w:r>
    </w:p>
    <w:p w14:paraId="103DD729" w14:textId="77777777" w:rsidR="00FF0B5E" w:rsidRPr="00503758" w:rsidRDefault="00FF0B5E" w:rsidP="00F47B92">
      <w:pPr>
        <w:pStyle w:val="StandardWeb"/>
        <w:shd w:val="clear" w:color="auto" w:fill="FFFFFF"/>
        <w:spacing w:before="0" w:beforeAutospacing="0" w:after="0" w:afterAutospacing="0"/>
        <w:jc w:val="center"/>
      </w:pPr>
    </w:p>
    <w:p w14:paraId="70177117" w14:textId="78953C79" w:rsidR="00B178E4" w:rsidRPr="00503758" w:rsidRDefault="00B178E4" w:rsidP="00F47B92">
      <w:pPr>
        <w:pStyle w:val="StandardWeb"/>
        <w:shd w:val="clear" w:color="auto" w:fill="FFFFFF"/>
        <w:spacing w:before="0" w:beforeAutospacing="0" w:after="0" w:afterAutospacing="0"/>
        <w:jc w:val="center"/>
      </w:pPr>
      <w:r w:rsidRPr="00503758">
        <w:t>Članak</w:t>
      </w:r>
      <w:r w:rsidR="00862273" w:rsidRPr="00503758">
        <w:t xml:space="preserve"> 12.</w:t>
      </w:r>
    </w:p>
    <w:p w14:paraId="349715B9" w14:textId="75846EA9" w:rsidR="000B693C" w:rsidRPr="00503758" w:rsidRDefault="000B693C" w:rsidP="00F47B92">
      <w:pPr>
        <w:pStyle w:val="StandardWeb"/>
        <w:shd w:val="clear" w:color="auto" w:fill="FFFFFF"/>
        <w:spacing w:before="0" w:beforeAutospacing="0" w:after="0" w:afterAutospacing="0"/>
        <w:jc w:val="both"/>
      </w:pPr>
      <w:r w:rsidRPr="00503758">
        <w:t>Narudžbenice za nabavu roba, radova i usluga izdaju se u postupcima nabave u kojima se ne zaključuje ugovor</w:t>
      </w:r>
      <w:r w:rsidR="00434062" w:rsidRPr="00503758">
        <w:t xml:space="preserve"> sukladno aktu o provedbi postupaka jednostavne nabave</w:t>
      </w:r>
      <w:r w:rsidRPr="00503758">
        <w:t>.</w:t>
      </w:r>
    </w:p>
    <w:p w14:paraId="23292D9B" w14:textId="77777777" w:rsidR="000B693C" w:rsidRPr="00503758" w:rsidRDefault="000B693C" w:rsidP="00F47B92">
      <w:pPr>
        <w:pStyle w:val="StandardWeb"/>
        <w:shd w:val="clear" w:color="auto" w:fill="FFFFFF"/>
        <w:spacing w:before="0" w:beforeAutospacing="0" w:after="0" w:afterAutospacing="0"/>
        <w:jc w:val="both"/>
      </w:pPr>
    </w:p>
    <w:p w14:paraId="7FE0CE3A" w14:textId="24EA497B" w:rsidR="000B693C" w:rsidRPr="00503758" w:rsidRDefault="000B693C" w:rsidP="00F47B92">
      <w:pPr>
        <w:pStyle w:val="StandardWeb"/>
        <w:shd w:val="clear" w:color="auto" w:fill="FFFFFF"/>
        <w:spacing w:before="0" w:beforeAutospacing="0" w:after="0" w:afterAutospacing="0"/>
        <w:jc w:val="center"/>
      </w:pPr>
      <w:r w:rsidRPr="00503758">
        <w:t xml:space="preserve">Članak </w:t>
      </w:r>
      <w:r w:rsidR="00862273" w:rsidRPr="00503758">
        <w:t>13.</w:t>
      </w:r>
    </w:p>
    <w:p w14:paraId="6E547177" w14:textId="1DC19577" w:rsidR="000B693C" w:rsidRPr="00503758" w:rsidRDefault="00736A81" w:rsidP="00F47B92">
      <w:pPr>
        <w:pStyle w:val="StandardWeb"/>
        <w:shd w:val="clear" w:color="auto" w:fill="FFFFFF"/>
        <w:spacing w:before="0" w:beforeAutospacing="0" w:after="0" w:afterAutospacing="0"/>
        <w:jc w:val="both"/>
      </w:pPr>
      <w:r w:rsidRPr="00503758">
        <w:t>(</w:t>
      </w:r>
      <w:r w:rsidR="000B693C" w:rsidRPr="00503758">
        <w:t>1) Instrumente osiguranja plaćanja, kojima se na teret Proračuna stvaraju obveze, ovjerava Općinski načelnik.</w:t>
      </w:r>
    </w:p>
    <w:p w14:paraId="3891DFBC" w14:textId="7016375F" w:rsidR="000B693C" w:rsidRPr="00503758" w:rsidRDefault="00736A81" w:rsidP="00F47B92">
      <w:pPr>
        <w:pStyle w:val="StandardWeb"/>
        <w:shd w:val="clear" w:color="auto" w:fill="FFFFFF"/>
        <w:spacing w:before="0" w:beforeAutospacing="0" w:after="0" w:afterAutospacing="0"/>
        <w:jc w:val="both"/>
      </w:pPr>
      <w:r w:rsidRPr="00503758">
        <w:t>(</w:t>
      </w:r>
      <w:r w:rsidR="000B693C" w:rsidRPr="00503758">
        <w:t xml:space="preserve">2) Instrumenti osiguranja plaćanja iz stavka 1. ovog članka, kao i instrumenti osiguranja plaćanja zaprimljeni kao sredstvo osiguranja naplate ili osiguranja izvođenja radova i usluga dostavljaju se </w:t>
      </w:r>
      <w:r w:rsidR="0049730E" w:rsidRPr="00503758">
        <w:t xml:space="preserve">Jedinstvenom upravnom odjelu, </w:t>
      </w:r>
      <w:r w:rsidR="000B693C" w:rsidRPr="00503758">
        <w:t>Odsjeku za proračun i financije koji vodi evidenciju izdanih i primljenih instrumenata osiguranja.</w:t>
      </w:r>
    </w:p>
    <w:p w14:paraId="7E926D6F" w14:textId="0D42E65E" w:rsidR="009278AB" w:rsidRPr="00503758" w:rsidRDefault="009278AB" w:rsidP="00F47B92">
      <w:pPr>
        <w:pStyle w:val="StandardWeb"/>
        <w:shd w:val="clear" w:color="auto" w:fill="FFFFFF"/>
        <w:spacing w:before="0" w:beforeAutospacing="0" w:after="0" w:afterAutospacing="0"/>
        <w:jc w:val="center"/>
      </w:pPr>
      <w:r w:rsidRPr="00503758">
        <w:lastRenderedPageBreak/>
        <w:t xml:space="preserve">Privremene mjere za uravnoteženje Proračuna te izvršavanje Proračuna tijekom trajanja posebnih okolnosti </w:t>
      </w:r>
    </w:p>
    <w:p w14:paraId="01EFE2EC" w14:textId="77777777" w:rsidR="00862273" w:rsidRPr="00503758" w:rsidRDefault="00862273" w:rsidP="00F47B92">
      <w:pPr>
        <w:pStyle w:val="StandardWeb"/>
        <w:shd w:val="clear" w:color="auto" w:fill="FFFFFF"/>
        <w:spacing w:before="0" w:beforeAutospacing="0" w:after="0" w:afterAutospacing="0"/>
        <w:jc w:val="center"/>
      </w:pPr>
    </w:p>
    <w:p w14:paraId="63BC80FB" w14:textId="64723B15" w:rsidR="00975BBA" w:rsidRPr="00503758" w:rsidRDefault="00975BBA" w:rsidP="00F47B92">
      <w:pPr>
        <w:pStyle w:val="StandardWeb"/>
        <w:shd w:val="clear" w:color="auto" w:fill="FFFFFF"/>
        <w:spacing w:before="0" w:beforeAutospacing="0" w:after="0" w:afterAutospacing="0"/>
        <w:jc w:val="center"/>
      </w:pPr>
      <w:r w:rsidRPr="00503758">
        <w:t xml:space="preserve">Članak </w:t>
      </w:r>
      <w:r w:rsidR="00862273" w:rsidRPr="00503758">
        <w:t>14</w:t>
      </w:r>
      <w:r w:rsidRPr="00503758">
        <w:t>.</w:t>
      </w:r>
    </w:p>
    <w:p w14:paraId="790553DE" w14:textId="55D95D7C" w:rsidR="00975BBA" w:rsidRPr="00503758" w:rsidRDefault="00753AA6" w:rsidP="00F47B92">
      <w:pPr>
        <w:pStyle w:val="StandardWeb"/>
        <w:shd w:val="clear" w:color="auto" w:fill="FFFFFF"/>
        <w:spacing w:before="0" w:beforeAutospacing="0" w:after="0" w:afterAutospacing="0"/>
        <w:jc w:val="both"/>
      </w:pPr>
      <w:r w:rsidRPr="00503758">
        <w:t>(</w:t>
      </w:r>
      <w:r w:rsidR="00975BBA" w:rsidRPr="00503758">
        <w:t xml:space="preserve">1) Ako se tijekom proračunske godine zbog promjena gospodarskih kretanja i/ili nastanka novih obveza za Proračun povećaju rashodi i/ili izdaci odnosno smanje prihodi i/ili primici Proračuna, Općinski načelnik može </w:t>
      </w:r>
      <w:r w:rsidRPr="00503758">
        <w:t xml:space="preserve">odlukom </w:t>
      </w:r>
      <w:r w:rsidR="00975BBA" w:rsidRPr="00503758">
        <w:t>obustaviti izvršavanje pojedinih</w:t>
      </w:r>
      <w:r w:rsidRPr="00503758">
        <w:t xml:space="preserve"> </w:t>
      </w:r>
      <w:r w:rsidR="00975BBA" w:rsidRPr="00503758">
        <w:t xml:space="preserve">rashoda </w:t>
      </w:r>
      <w:r w:rsidRPr="00503758">
        <w:t>i/</w:t>
      </w:r>
      <w:r w:rsidR="00975BBA" w:rsidRPr="00503758">
        <w:t xml:space="preserve">ili izdataka najduže </w:t>
      </w:r>
      <w:r w:rsidRPr="00503758">
        <w:t>60</w:t>
      </w:r>
      <w:r w:rsidR="00975BBA" w:rsidRPr="00503758">
        <w:t xml:space="preserve"> dana te donijeti privremene mjere obustave</w:t>
      </w:r>
      <w:r w:rsidRPr="00503758">
        <w:t xml:space="preserve"> na prijedlog Jedinstvenog upravnog odjela</w:t>
      </w:r>
      <w:r w:rsidR="00975BBA" w:rsidRPr="00503758">
        <w:t xml:space="preserve">. </w:t>
      </w:r>
    </w:p>
    <w:p w14:paraId="5C6F5F56" w14:textId="6A7343DF" w:rsidR="00975BBA" w:rsidRPr="00503758" w:rsidRDefault="00753AA6" w:rsidP="00F47B92">
      <w:pPr>
        <w:pStyle w:val="StandardWeb"/>
        <w:shd w:val="clear" w:color="auto" w:fill="FFFFFF"/>
        <w:spacing w:before="0" w:beforeAutospacing="0" w:after="0" w:afterAutospacing="0"/>
        <w:jc w:val="both"/>
      </w:pPr>
      <w:r w:rsidRPr="00503758">
        <w:t>(</w:t>
      </w:r>
      <w:r w:rsidR="00975BBA" w:rsidRPr="00503758">
        <w:t xml:space="preserve">2) Ako se </w:t>
      </w:r>
      <w:r w:rsidRPr="00503758">
        <w:t xml:space="preserve">Proračun ne može uravnotežiti </w:t>
      </w:r>
      <w:r w:rsidR="00975BBA" w:rsidRPr="00503758">
        <w:t>za vrijeme provođenja mjera privremene obustave izvršavanja Proračuna, Općinski načelnik mora najkasnije 15 dana prije isteka roka za privremenu obustavu izvršavanja Proračuna predložiti izmjene i dopune Proračuna</w:t>
      </w:r>
      <w:r w:rsidRPr="00503758">
        <w:t>.</w:t>
      </w:r>
    </w:p>
    <w:p w14:paraId="6F4DDA30" w14:textId="77777777" w:rsidR="009278AB" w:rsidRPr="00503758" w:rsidRDefault="009278AB" w:rsidP="00F47B92">
      <w:pPr>
        <w:pStyle w:val="StandardWeb"/>
        <w:shd w:val="clear" w:color="auto" w:fill="FFFFFF"/>
        <w:spacing w:before="0" w:beforeAutospacing="0" w:after="0" w:afterAutospacing="0"/>
        <w:jc w:val="center"/>
      </w:pPr>
    </w:p>
    <w:p w14:paraId="07C53533" w14:textId="0B37750E" w:rsidR="00753AA6" w:rsidRPr="00503758" w:rsidRDefault="00753AA6" w:rsidP="00F47B92">
      <w:pPr>
        <w:pStyle w:val="StandardWeb"/>
        <w:shd w:val="clear" w:color="auto" w:fill="FFFFFF"/>
        <w:spacing w:before="0" w:beforeAutospacing="0" w:after="0" w:afterAutospacing="0"/>
        <w:jc w:val="center"/>
      </w:pPr>
      <w:r w:rsidRPr="00503758">
        <w:t>Članak</w:t>
      </w:r>
      <w:r w:rsidR="00862273" w:rsidRPr="00503758">
        <w:t xml:space="preserve"> 15.</w:t>
      </w:r>
    </w:p>
    <w:p w14:paraId="3624AE42" w14:textId="338C9704" w:rsidR="00753AA6" w:rsidRPr="00503758" w:rsidRDefault="000B2CB6" w:rsidP="00F47B92">
      <w:pPr>
        <w:pStyle w:val="StandardWeb"/>
        <w:shd w:val="clear" w:color="auto" w:fill="FFFFFF"/>
        <w:spacing w:before="0" w:beforeAutospacing="0" w:after="0" w:afterAutospacing="0"/>
        <w:jc w:val="both"/>
      </w:pPr>
      <w:r w:rsidRPr="00503758">
        <w:t xml:space="preserve">(1) </w:t>
      </w:r>
      <w:r w:rsidR="00753AA6" w:rsidRPr="00503758">
        <w:t xml:space="preserve">U slučaju nastupa posebnih okolnosti </w:t>
      </w:r>
      <w:r w:rsidRPr="00503758">
        <w:t xml:space="preserve">propisanih Zakonom </w:t>
      </w:r>
      <w:r w:rsidR="00753AA6" w:rsidRPr="00503758">
        <w:t>ovlašćuje se Općinski načelnik da tijekom izvršavanja Proračuna donosi odluke kojima se osiguravaju sredstva za fi</w:t>
      </w:r>
      <w:r w:rsidRPr="00503758">
        <w:t>nanciranje mjera i aktivnosti vezanih za posebne okolnosti, uključujući i odluke o preraspodjeli sredstava Proračuna.</w:t>
      </w:r>
    </w:p>
    <w:p w14:paraId="6827D7C5" w14:textId="3F1C2488" w:rsidR="000B2CB6" w:rsidRPr="00503758" w:rsidRDefault="000B2CB6" w:rsidP="00F47B92">
      <w:pPr>
        <w:pStyle w:val="StandardWeb"/>
        <w:shd w:val="clear" w:color="auto" w:fill="FFFFFF"/>
        <w:spacing w:before="0" w:beforeAutospacing="0" w:after="0" w:afterAutospacing="0"/>
        <w:jc w:val="both"/>
      </w:pPr>
      <w:r w:rsidRPr="00503758">
        <w:t xml:space="preserve">(2) U slučaju nastupa posebnih okolnosti rashodi i izdaci Proračuna mogu se preraspodijeliti najviše do 30 posto na razini skupine ekonomske klasifikacije koju </w:t>
      </w:r>
      <w:r w:rsidR="005464E9" w:rsidRPr="00503758">
        <w:t>donosi Općinsko vijeće koja se umanjuje, i to unutar izvora financiranja opći prihodi i primici</w:t>
      </w:r>
      <w:r w:rsidR="002A5DA3" w:rsidRPr="00503758">
        <w:t>, a preraspodjela se može izvršiti na postojećim i naknadno utvrđenim stavkama.</w:t>
      </w:r>
      <w:r w:rsidR="005464E9" w:rsidRPr="00503758">
        <w:t xml:space="preserve"> </w:t>
      </w:r>
    </w:p>
    <w:p w14:paraId="43E86DB3" w14:textId="4EBD6850" w:rsidR="005464E9" w:rsidRPr="00503758" w:rsidRDefault="005464E9" w:rsidP="00F47B92">
      <w:pPr>
        <w:pStyle w:val="StandardWeb"/>
        <w:shd w:val="clear" w:color="auto" w:fill="FFFFFF"/>
        <w:spacing w:before="0" w:beforeAutospacing="0" w:after="0" w:afterAutospacing="0"/>
        <w:jc w:val="both"/>
      </w:pPr>
      <w:r w:rsidRPr="00503758">
        <w:t xml:space="preserve">(3) </w:t>
      </w:r>
      <w:r w:rsidR="00985983" w:rsidRPr="00503758">
        <w:t xml:space="preserve">Nastup </w:t>
      </w:r>
      <w:r w:rsidR="009278AB" w:rsidRPr="00503758">
        <w:t xml:space="preserve">posebnih </w:t>
      </w:r>
      <w:r w:rsidR="00985983" w:rsidRPr="00503758">
        <w:t>okolnosti iz stavka 1. ovog članka utvrđuje posebnom odlukom Općinsko vijeće.</w:t>
      </w:r>
    </w:p>
    <w:p w14:paraId="53579FCD" w14:textId="2E7B714B" w:rsidR="009278AB" w:rsidRPr="00503758" w:rsidRDefault="009278AB" w:rsidP="00F47B92">
      <w:pPr>
        <w:pStyle w:val="StandardWeb"/>
        <w:shd w:val="clear" w:color="auto" w:fill="FFFFFF"/>
        <w:spacing w:before="0" w:beforeAutospacing="0" w:after="0" w:afterAutospacing="0"/>
        <w:jc w:val="both"/>
      </w:pPr>
      <w:r w:rsidRPr="00503758">
        <w:t xml:space="preserve">(4) O svim odlukama donesenim u skladu s stavkom 1. i 2. ovog članka, kao i o njihovo primjeni Općinski načelnik izvještava Općinsko vijeće na idućoj sjednici </w:t>
      </w:r>
      <w:r w:rsidR="005F2152" w:rsidRPr="00503758">
        <w:t>O</w:t>
      </w:r>
      <w:r w:rsidRPr="00503758">
        <w:t xml:space="preserve">pćinskog vijeća koja slijedi nakon donošenja odluke, kao i u polugodišnjem i godišnjem izvještaju o izvršenju proračuna. </w:t>
      </w:r>
    </w:p>
    <w:p w14:paraId="63068E05" w14:textId="77777777" w:rsidR="009278AB" w:rsidRPr="00503758" w:rsidRDefault="009278AB" w:rsidP="00F47B92">
      <w:pPr>
        <w:pStyle w:val="StandardWeb"/>
        <w:shd w:val="clear" w:color="auto" w:fill="FFFFFF"/>
        <w:spacing w:before="0" w:beforeAutospacing="0" w:after="0" w:afterAutospacing="0"/>
        <w:jc w:val="both"/>
      </w:pPr>
    </w:p>
    <w:p w14:paraId="222FD557" w14:textId="049B4372" w:rsidR="00577A7D" w:rsidRPr="00503758" w:rsidRDefault="00577A7D" w:rsidP="00F47B92">
      <w:pPr>
        <w:pStyle w:val="StandardWeb"/>
        <w:shd w:val="clear" w:color="auto" w:fill="FFFFFF"/>
        <w:spacing w:before="0" w:beforeAutospacing="0" w:after="0" w:afterAutospacing="0"/>
        <w:jc w:val="center"/>
      </w:pPr>
      <w:r w:rsidRPr="00503758">
        <w:t>Preraspodjela sredstava</w:t>
      </w:r>
    </w:p>
    <w:p w14:paraId="7D75E129" w14:textId="4F33767E" w:rsidR="00577A7D" w:rsidRPr="00503758" w:rsidRDefault="00577A7D" w:rsidP="00F47B92">
      <w:pPr>
        <w:pStyle w:val="StandardWeb"/>
        <w:shd w:val="clear" w:color="auto" w:fill="FFFFFF"/>
        <w:spacing w:before="0" w:beforeAutospacing="0" w:after="0" w:afterAutospacing="0"/>
        <w:jc w:val="center"/>
      </w:pPr>
      <w:r w:rsidRPr="00503758">
        <w:t>Članak</w:t>
      </w:r>
      <w:r w:rsidR="00862273" w:rsidRPr="00503758">
        <w:t xml:space="preserve"> 16.</w:t>
      </w:r>
    </w:p>
    <w:p w14:paraId="2B0272B4" w14:textId="4B3F8198" w:rsidR="00577A7D" w:rsidRPr="00503758" w:rsidRDefault="00577A7D" w:rsidP="00F47B92">
      <w:pPr>
        <w:pStyle w:val="StandardWeb"/>
        <w:shd w:val="clear" w:color="auto" w:fill="FFFFFF"/>
        <w:spacing w:before="0" w:beforeAutospacing="0" w:after="0" w:afterAutospacing="0"/>
        <w:jc w:val="both"/>
      </w:pPr>
      <w:r w:rsidRPr="00503758">
        <w:t>(1) Rashodi i izdaci Proračuna mogu se preraspodijeliti najviše do pet posto na razini skupine ekonomske klasifikacije koju donosi Općinsko vijeće koja se umanjuje, i to unutar izvora financiranja opći prihodi i primici i unutar izvora financiranja namjenski primici</w:t>
      </w:r>
      <w:r w:rsidR="00465FE5" w:rsidRPr="00503758">
        <w:t xml:space="preserve"> te u skladu sa Zakonom.</w:t>
      </w:r>
    </w:p>
    <w:p w14:paraId="5B4EB067" w14:textId="00515EC8" w:rsidR="003D7197" w:rsidRPr="00503758" w:rsidRDefault="00577A7D" w:rsidP="00F47B92">
      <w:pPr>
        <w:pStyle w:val="StandardWeb"/>
        <w:shd w:val="clear" w:color="auto" w:fill="FFFFFF"/>
        <w:spacing w:before="0" w:beforeAutospacing="0" w:after="0" w:afterAutospacing="0"/>
        <w:jc w:val="both"/>
      </w:pPr>
      <w:r w:rsidRPr="00503758">
        <w:t xml:space="preserve">(2) Iznimno od stavka 1. ovog članka preraspodjela sredstava unutar izvora opći prihodi i primici može se izvršiti najviše do 15 posto na razini skupine ekonomske klasifikacije koju donosi Općinsko vijeće ako se time osigurava povećanje sredstava </w:t>
      </w:r>
      <w:r w:rsidR="003D7197" w:rsidRPr="00503758">
        <w:t xml:space="preserve">vlastitog </w:t>
      </w:r>
      <w:r w:rsidRPr="00503758">
        <w:t>učešća planiranih u Proračunu za financiranje projekata koji se sufinanciraju iz sredstava Europske unije</w:t>
      </w:r>
      <w:r w:rsidR="003D7197" w:rsidRPr="00503758">
        <w:t>.</w:t>
      </w:r>
    </w:p>
    <w:p w14:paraId="41E833C2" w14:textId="08A0BEA7" w:rsidR="003D7197" w:rsidRPr="00503758" w:rsidRDefault="003D7197" w:rsidP="00F47B92">
      <w:pPr>
        <w:pStyle w:val="StandardWeb"/>
        <w:shd w:val="clear" w:color="auto" w:fill="FFFFFF"/>
        <w:spacing w:before="0" w:beforeAutospacing="0" w:after="0" w:afterAutospacing="0"/>
        <w:jc w:val="both"/>
      </w:pPr>
      <w:r w:rsidRPr="00503758">
        <w:t xml:space="preserve">(3) Iznimno od stavka 1. ovog članka </w:t>
      </w:r>
      <w:r w:rsidR="00465FE5" w:rsidRPr="00503758">
        <w:t xml:space="preserve">sredstva vlastitog učešća planirana u Proračunu za financiranje projekata koji se sufinanciraju iz sredstava Europske unije iz izvora financiranja opći prihodi i primici te </w:t>
      </w:r>
      <w:r w:rsidRPr="00503758">
        <w:t>sredstva za financiranje projekata koj</w:t>
      </w:r>
      <w:r w:rsidR="00465FE5" w:rsidRPr="00503758">
        <w:t>a</w:t>
      </w:r>
      <w:r w:rsidRPr="00503758">
        <w:t xml:space="preserve"> se refundiraju iz pomoći Europske unije mogu se preraspodjeljivati bez ograničenja unutar istog razdjela organizacijske klasifikacije</w:t>
      </w:r>
      <w:r w:rsidR="00465FE5" w:rsidRPr="00503758">
        <w:t>, odnosno najviše do 15 posto između projekata različitih razdjela organizacijske klasifikacije.</w:t>
      </w:r>
    </w:p>
    <w:p w14:paraId="19BED44D" w14:textId="3ABBD1E4" w:rsidR="00465FE5" w:rsidRPr="00503758" w:rsidRDefault="00465FE5" w:rsidP="00F47B92">
      <w:pPr>
        <w:pStyle w:val="StandardWeb"/>
        <w:shd w:val="clear" w:color="auto" w:fill="FFFFFF"/>
        <w:spacing w:before="0" w:beforeAutospacing="0" w:after="0" w:afterAutospacing="0"/>
        <w:jc w:val="both"/>
      </w:pPr>
      <w:r w:rsidRPr="00503758">
        <w:t>(4) Iznimno od stavka 1. ovog članka, sredstva za otplatu sredstva za otplatu glavnice i kamata i danih jamstava, negativne tečajne razlike i razlike zbog primjene valutne klauzule mogu se, ako za to postoji mogućnost i sukladno potrebi, tijekom godine osiguravati preraspodjelom bez ograničenja.</w:t>
      </w:r>
    </w:p>
    <w:p w14:paraId="526FFB2F" w14:textId="03751254" w:rsidR="00465FE5" w:rsidRPr="00503758" w:rsidRDefault="00465FE5" w:rsidP="00F47B92">
      <w:pPr>
        <w:pStyle w:val="StandardWeb"/>
        <w:shd w:val="clear" w:color="auto" w:fill="FFFFFF"/>
        <w:spacing w:before="0" w:beforeAutospacing="0" w:after="0" w:afterAutospacing="0"/>
        <w:jc w:val="both"/>
      </w:pPr>
      <w:r w:rsidRPr="00503758">
        <w:lastRenderedPageBreak/>
        <w:t>(5) Sredstva iz stavaka 2. i 3. ovoga članka mogu se preraspodjelom osigurati za naknadno utvrđene aktivnosti i/ili projekte na razini skupine ekonomske klasifikacije.</w:t>
      </w:r>
    </w:p>
    <w:p w14:paraId="6BEAE84D" w14:textId="3378446F" w:rsidR="0049730E" w:rsidRPr="00503758" w:rsidRDefault="00465FE5" w:rsidP="00F47B92">
      <w:pPr>
        <w:pStyle w:val="StandardWeb"/>
        <w:shd w:val="clear" w:color="auto" w:fill="FFFFFF"/>
        <w:spacing w:before="0" w:beforeAutospacing="0" w:after="0" w:afterAutospacing="0"/>
        <w:jc w:val="both"/>
      </w:pPr>
      <w:r w:rsidRPr="00503758">
        <w:t>(</w:t>
      </w:r>
      <w:r w:rsidR="00863630" w:rsidRPr="00503758">
        <w:t>6</w:t>
      </w:r>
      <w:r w:rsidRPr="00503758">
        <w:t xml:space="preserve">) </w:t>
      </w:r>
      <w:r w:rsidR="00863630" w:rsidRPr="00503758">
        <w:t xml:space="preserve">Preraspodjelu sredstava i naknadno utvrđivanje </w:t>
      </w:r>
      <w:r w:rsidRPr="00503758">
        <w:t>aktivnosti i/ili projekata</w:t>
      </w:r>
      <w:r w:rsidR="00863630" w:rsidRPr="00503758">
        <w:t xml:space="preserve"> odobrava Općinski načelnik. </w:t>
      </w:r>
    </w:p>
    <w:p w14:paraId="04D6E947" w14:textId="3256B3C1" w:rsidR="00863630" w:rsidRPr="00503758" w:rsidRDefault="00863630" w:rsidP="00F47B92">
      <w:pPr>
        <w:pStyle w:val="StandardWeb"/>
        <w:shd w:val="clear" w:color="auto" w:fill="FFFFFF"/>
        <w:spacing w:before="0" w:beforeAutospacing="0" w:after="0" w:afterAutospacing="0"/>
        <w:jc w:val="both"/>
      </w:pPr>
      <w:r w:rsidRPr="00503758">
        <w:t xml:space="preserve">(7) U zahtjevu za preraspodjelom sredstava </w:t>
      </w:r>
      <w:r w:rsidR="00217046" w:rsidRPr="00503758">
        <w:t xml:space="preserve">Proračunski korisnik, Jedinstveni upravni odjel i Mjesni odbori </w:t>
      </w:r>
      <w:r w:rsidRPr="00503758">
        <w:t>trebaju obrazložiti potrebu za preraspodjelom sredstava Proračuna, odnosno razloge za povećanje, odnosno smanjenje pojedine stavke te priložiti odgovarajuću dokumentaciju.</w:t>
      </w:r>
    </w:p>
    <w:p w14:paraId="1547A2B7" w14:textId="5401AA68" w:rsidR="00577A7D" w:rsidRPr="00503758" w:rsidRDefault="00465FE5" w:rsidP="00F47B92">
      <w:pPr>
        <w:pStyle w:val="StandardWeb"/>
        <w:shd w:val="clear" w:color="auto" w:fill="FFFFFF"/>
        <w:spacing w:before="0" w:beforeAutospacing="0" w:after="0" w:afterAutospacing="0"/>
        <w:jc w:val="both"/>
      </w:pPr>
      <w:r w:rsidRPr="00503758">
        <w:t>(</w:t>
      </w:r>
      <w:r w:rsidR="00863630" w:rsidRPr="00503758">
        <w:t>8</w:t>
      </w:r>
      <w:r w:rsidRPr="00503758">
        <w:t>)</w:t>
      </w:r>
      <w:r w:rsidR="0049730E" w:rsidRPr="00503758">
        <w:t xml:space="preserve"> </w:t>
      </w:r>
      <w:r w:rsidR="00863630" w:rsidRPr="00503758">
        <w:t xml:space="preserve">Općinski načelnik o provedenim preraspodjelama izvještava Općinsko vijeće u polugodišnjem i godišnjem izvještaju o izvršenju Proračuna. </w:t>
      </w:r>
    </w:p>
    <w:p w14:paraId="43F816C2" w14:textId="77777777" w:rsidR="00F47B92" w:rsidRPr="00503758" w:rsidRDefault="00F47B92" w:rsidP="00F47B92">
      <w:pPr>
        <w:pStyle w:val="StandardWeb"/>
        <w:shd w:val="clear" w:color="auto" w:fill="FFFFFF"/>
        <w:spacing w:before="0" w:beforeAutospacing="0" w:after="0" w:afterAutospacing="0"/>
        <w:jc w:val="center"/>
      </w:pPr>
    </w:p>
    <w:p w14:paraId="37940ED3" w14:textId="27E62A78" w:rsidR="001070A1" w:rsidRPr="00503758" w:rsidRDefault="001070A1" w:rsidP="00F47B92">
      <w:pPr>
        <w:pStyle w:val="StandardWeb"/>
        <w:shd w:val="clear" w:color="auto" w:fill="FFFFFF"/>
        <w:spacing w:before="0" w:beforeAutospacing="0" w:after="0" w:afterAutospacing="0"/>
        <w:jc w:val="center"/>
      </w:pPr>
      <w:r w:rsidRPr="00503758">
        <w:t>Izvršavanje proračuna i financijskih planova</w:t>
      </w:r>
    </w:p>
    <w:p w14:paraId="46097C82" w14:textId="6110036F" w:rsidR="001070A1" w:rsidRPr="00503758" w:rsidRDefault="001070A1" w:rsidP="00F47B92">
      <w:pPr>
        <w:pStyle w:val="StandardWeb"/>
        <w:shd w:val="clear" w:color="auto" w:fill="FFFFFF"/>
        <w:spacing w:before="0" w:beforeAutospacing="0" w:after="0" w:afterAutospacing="0"/>
        <w:jc w:val="center"/>
      </w:pPr>
      <w:r w:rsidRPr="00503758">
        <w:t xml:space="preserve">Članak </w:t>
      </w:r>
      <w:r w:rsidR="00862273" w:rsidRPr="00503758">
        <w:t>17</w:t>
      </w:r>
      <w:r w:rsidRPr="00503758">
        <w:t>.</w:t>
      </w:r>
    </w:p>
    <w:p w14:paraId="3D7EAAAD" w14:textId="1F8DF02A" w:rsidR="00A3255C" w:rsidRPr="00503758" w:rsidRDefault="00A3255C" w:rsidP="00F47B92">
      <w:pPr>
        <w:pStyle w:val="StandardWeb"/>
        <w:shd w:val="clear" w:color="auto" w:fill="FFFFFF"/>
        <w:spacing w:before="0" w:beforeAutospacing="0" w:after="0" w:afterAutospacing="0"/>
        <w:jc w:val="both"/>
      </w:pPr>
      <w:r w:rsidRPr="00503758">
        <w:t>(</w:t>
      </w:r>
      <w:r w:rsidR="001070A1" w:rsidRPr="00503758">
        <w:t xml:space="preserve">1) Proračun </w:t>
      </w:r>
      <w:r w:rsidRPr="00503758">
        <w:t xml:space="preserve">i financijski planovi </w:t>
      </w:r>
      <w:r w:rsidR="00263B64" w:rsidRPr="00503758">
        <w:t>p</w:t>
      </w:r>
      <w:r w:rsidRPr="00503758">
        <w:t xml:space="preserve">roračunskih korisnika </w:t>
      </w:r>
      <w:r w:rsidR="001070A1" w:rsidRPr="00503758">
        <w:t>izvršava</w:t>
      </w:r>
      <w:r w:rsidRPr="00503758">
        <w:t>ju se</w:t>
      </w:r>
      <w:r w:rsidR="001070A1" w:rsidRPr="00503758">
        <w:t xml:space="preserve"> u skladu s raspoloživim sredstvima i </w:t>
      </w:r>
      <w:r w:rsidRPr="00503758">
        <w:t>nastalim</w:t>
      </w:r>
      <w:r w:rsidR="001070A1" w:rsidRPr="00503758">
        <w:t xml:space="preserve"> obvezama.</w:t>
      </w:r>
    </w:p>
    <w:p w14:paraId="45872E0B" w14:textId="23432D03" w:rsidR="001070A1" w:rsidRPr="00503758" w:rsidRDefault="00A3255C" w:rsidP="00F47B92">
      <w:pPr>
        <w:pStyle w:val="StandardWeb"/>
        <w:shd w:val="clear" w:color="auto" w:fill="FFFFFF"/>
        <w:spacing w:before="0" w:beforeAutospacing="0" w:after="0" w:afterAutospacing="0"/>
        <w:jc w:val="both"/>
      </w:pPr>
      <w:r w:rsidRPr="00503758">
        <w:t>(2) Rashodi i izdaci izvršavaju se do visine planiranih sredstava osim</w:t>
      </w:r>
      <w:r w:rsidR="0049730E" w:rsidRPr="00503758">
        <w:t xml:space="preserve"> </w:t>
      </w:r>
      <w:r w:rsidRPr="00503758">
        <w:t>onih financiranih iz namjenskih prihoda i primitaka te iz vlastitih prihoda.</w:t>
      </w:r>
    </w:p>
    <w:p w14:paraId="09B0B439" w14:textId="741A239F" w:rsidR="00F71D04" w:rsidRPr="00503758" w:rsidRDefault="00A3255C" w:rsidP="00F47B92">
      <w:pPr>
        <w:pStyle w:val="StandardWeb"/>
        <w:shd w:val="clear" w:color="auto" w:fill="FFFFFF"/>
        <w:spacing w:before="0" w:beforeAutospacing="0" w:after="0" w:afterAutospacing="0"/>
        <w:jc w:val="both"/>
      </w:pPr>
      <w:r w:rsidRPr="00503758">
        <w:t>(3</w:t>
      </w:r>
      <w:r w:rsidR="001070A1" w:rsidRPr="00503758">
        <w:t xml:space="preserve">) Otplate glavnica i kamata od zaduživanja i </w:t>
      </w:r>
      <w:r w:rsidRPr="00503758">
        <w:t xml:space="preserve">obveze po </w:t>
      </w:r>
      <w:r w:rsidR="001070A1" w:rsidRPr="00503758">
        <w:t>dani</w:t>
      </w:r>
      <w:r w:rsidRPr="00503758">
        <w:t>m</w:t>
      </w:r>
      <w:r w:rsidR="001070A1" w:rsidRPr="00503758">
        <w:t xml:space="preserve"> jamst</w:t>
      </w:r>
      <w:r w:rsidRPr="00503758">
        <w:t>vima</w:t>
      </w:r>
      <w:r w:rsidR="001070A1" w:rsidRPr="00503758">
        <w:t xml:space="preserve"> mogu se izvršavati u iznosima iznad planiranih.</w:t>
      </w:r>
    </w:p>
    <w:p w14:paraId="78C2B2A9" w14:textId="4A8BEDF4" w:rsidR="00F71D04" w:rsidRPr="00503758" w:rsidRDefault="00F71D04" w:rsidP="00F47B92">
      <w:pPr>
        <w:pStyle w:val="StandardWeb"/>
        <w:shd w:val="clear" w:color="auto" w:fill="FFFFFF"/>
        <w:spacing w:before="0" w:beforeAutospacing="0" w:after="0" w:afterAutospacing="0"/>
        <w:jc w:val="both"/>
      </w:pPr>
    </w:p>
    <w:p w14:paraId="5CFCC85E" w14:textId="1A2E419B" w:rsidR="00FB1B64" w:rsidRPr="00503758" w:rsidRDefault="00FB1B64" w:rsidP="00F47B92">
      <w:pPr>
        <w:pStyle w:val="StandardWeb"/>
        <w:shd w:val="clear" w:color="auto" w:fill="FFFFFF"/>
        <w:spacing w:before="0" w:beforeAutospacing="0" w:after="0" w:afterAutospacing="0"/>
        <w:jc w:val="center"/>
      </w:pPr>
      <w:r w:rsidRPr="00503758">
        <w:t xml:space="preserve">Članak </w:t>
      </w:r>
      <w:r w:rsidR="00862273" w:rsidRPr="00503758">
        <w:t>18</w:t>
      </w:r>
      <w:r w:rsidRPr="00503758">
        <w:t>.</w:t>
      </w:r>
    </w:p>
    <w:p w14:paraId="4CB2A347" w14:textId="632296F1" w:rsidR="00C05C50" w:rsidRPr="00503758" w:rsidRDefault="00FB1B64" w:rsidP="00F47B92">
      <w:pPr>
        <w:pStyle w:val="StandardWeb"/>
        <w:shd w:val="clear" w:color="auto" w:fill="FFFFFF"/>
        <w:spacing w:before="0" w:beforeAutospacing="0" w:after="0" w:afterAutospacing="0"/>
        <w:jc w:val="both"/>
      </w:pPr>
      <w:r w:rsidRPr="00503758">
        <w:t>(1) Svaki rashod i izdatak iz Proračuna mora se temeljiti na vjerodostojnoj knjigovodstvenoj ispravi kojom se dokazuje obveza plaćanja.</w:t>
      </w:r>
    </w:p>
    <w:p w14:paraId="7D544E32" w14:textId="514E01BB" w:rsidR="00FB1B64" w:rsidRPr="00503758" w:rsidRDefault="00FB1B64" w:rsidP="00F47B92">
      <w:pPr>
        <w:pStyle w:val="StandardWeb"/>
        <w:shd w:val="clear" w:color="auto" w:fill="FFFFFF"/>
        <w:spacing w:before="0" w:beforeAutospacing="0" w:after="0" w:afterAutospacing="0"/>
        <w:jc w:val="both"/>
      </w:pPr>
      <w:r w:rsidRPr="00503758">
        <w:t>(2) Za Općinu Matulji isprav</w:t>
      </w:r>
      <w:r w:rsidR="0049730E" w:rsidRPr="00503758">
        <w:t>e</w:t>
      </w:r>
      <w:r w:rsidRPr="00503758">
        <w:t xml:space="preserve"> iz stavka 1. ovog članka prije isplate sredstava iz Proračuna potvrđuje osoba koja je nabavu inicirala te odobrava za plaćanje neposredno nadređena osoba (voditelj Odsjeka ili pročelnik Jedinstvenog upravnog odjela).</w:t>
      </w:r>
    </w:p>
    <w:p w14:paraId="505BCAAD" w14:textId="77777777" w:rsidR="00FB1B64" w:rsidRPr="00503758" w:rsidRDefault="00FB1B64" w:rsidP="00F47B92">
      <w:pPr>
        <w:pStyle w:val="StandardWeb"/>
        <w:shd w:val="clear" w:color="auto" w:fill="FFFFFF"/>
        <w:spacing w:before="0" w:beforeAutospacing="0" w:after="0" w:afterAutospacing="0"/>
        <w:jc w:val="both"/>
      </w:pPr>
    </w:p>
    <w:p w14:paraId="4E6F4CE0" w14:textId="50997EF2" w:rsidR="001070A1" w:rsidRPr="00503758" w:rsidRDefault="00F71D04" w:rsidP="00F47B92">
      <w:pPr>
        <w:pStyle w:val="StandardWeb"/>
        <w:shd w:val="clear" w:color="auto" w:fill="FFFFFF"/>
        <w:spacing w:before="0" w:beforeAutospacing="0" w:after="0" w:afterAutospacing="0"/>
        <w:jc w:val="center"/>
      </w:pPr>
      <w:r w:rsidRPr="00503758">
        <w:t>Članak</w:t>
      </w:r>
      <w:r w:rsidR="00862273" w:rsidRPr="00503758">
        <w:t xml:space="preserve"> 19.</w:t>
      </w:r>
    </w:p>
    <w:p w14:paraId="55D67DAF" w14:textId="1E29D66C" w:rsidR="001070A1" w:rsidRPr="00503758" w:rsidRDefault="00F71D04" w:rsidP="00F47B92">
      <w:pPr>
        <w:spacing w:after="0" w:line="240" w:lineRule="auto"/>
        <w:jc w:val="both"/>
        <w:rPr>
          <w:rFonts w:ascii="Times New Roman" w:eastAsia="Times New Roman" w:hAnsi="Times New Roman" w:cs="Times New Roman"/>
          <w:sz w:val="24"/>
          <w:szCs w:val="24"/>
          <w:lang w:eastAsia="hr-HR"/>
        </w:rPr>
      </w:pPr>
      <w:r w:rsidRPr="00503758">
        <w:rPr>
          <w:rFonts w:ascii="Times New Roman" w:eastAsia="Times New Roman" w:hAnsi="Times New Roman" w:cs="Times New Roman"/>
          <w:sz w:val="24"/>
          <w:szCs w:val="24"/>
          <w:lang w:eastAsia="hr-HR"/>
        </w:rPr>
        <w:t>(1</w:t>
      </w:r>
      <w:r w:rsidR="001070A1" w:rsidRPr="00503758">
        <w:rPr>
          <w:rFonts w:ascii="Times New Roman" w:eastAsia="Times New Roman" w:hAnsi="Times New Roman" w:cs="Times New Roman"/>
          <w:sz w:val="24"/>
          <w:szCs w:val="24"/>
          <w:lang w:eastAsia="hr-HR"/>
        </w:rPr>
        <w:t>) Aktivnosti i projekti</w:t>
      </w:r>
      <w:r w:rsidRPr="00503758">
        <w:rPr>
          <w:rFonts w:ascii="Times New Roman" w:eastAsia="Times New Roman" w:hAnsi="Times New Roman" w:cs="Times New Roman"/>
          <w:sz w:val="24"/>
          <w:szCs w:val="24"/>
          <w:lang w:eastAsia="hr-HR"/>
        </w:rPr>
        <w:t xml:space="preserve"> </w:t>
      </w:r>
      <w:r w:rsidR="001070A1" w:rsidRPr="00503758">
        <w:rPr>
          <w:rFonts w:ascii="Times New Roman" w:eastAsia="Times New Roman" w:hAnsi="Times New Roman" w:cs="Times New Roman"/>
          <w:sz w:val="24"/>
          <w:szCs w:val="24"/>
          <w:lang w:eastAsia="hr-HR"/>
        </w:rPr>
        <w:t>koji nisu izvršeni do kraja 202</w:t>
      </w:r>
      <w:r w:rsidR="0067507E">
        <w:rPr>
          <w:rFonts w:ascii="Times New Roman" w:eastAsia="Times New Roman" w:hAnsi="Times New Roman" w:cs="Times New Roman"/>
          <w:sz w:val="24"/>
          <w:szCs w:val="24"/>
          <w:lang w:eastAsia="hr-HR"/>
        </w:rPr>
        <w:t>4</w:t>
      </w:r>
      <w:r w:rsidR="001070A1" w:rsidRPr="00503758">
        <w:rPr>
          <w:rFonts w:ascii="Times New Roman" w:eastAsia="Times New Roman" w:hAnsi="Times New Roman" w:cs="Times New Roman"/>
          <w:sz w:val="24"/>
          <w:szCs w:val="24"/>
          <w:lang w:eastAsia="hr-HR"/>
        </w:rPr>
        <w:t>. godine mogu se izvršavati u 202</w:t>
      </w:r>
      <w:r w:rsidR="0067507E">
        <w:rPr>
          <w:rFonts w:ascii="Times New Roman" w:eastAsia="Times New Roman" w:hAnsi="Times New Roman" w:cs="Times New Roman"/>
          <w:sz w:val="24"/>
          <w:szCs w:val="24"/>
          <w:lang w:eastAsia="hr-HR"/>
        </w:rPr>
        <w:t>5</w:t>
      </w:r>
      <w:r w:rsidR="001070A1" w:rsidRPr="00503758">
        <w:rPr>
          <w:rFonts w:ascii="Times New Roman" w:eastAsia="Times New Roman" w:hAnsi="Times New Roman" w:cs="Times New Roman"/>
          <w:sz w:val="24"/>
          <w:szCs w:val="24"/>
          <w:lang w:eastAsia="hr-HR"/>
        </w:rPr>
        <w:t>. godini do visine iznosa planiranog Proračunom za 202</w:t>
      </w:r>
      <w:r w:rsidR="0067507E">
        <w:rPr>
          <w:rFonts w:ascii="Times New Roman" w:eastAsia="Times New Roman" w:hAnsi="Times New Roman" w:cs="Times New Roman"/>
          <w:sz w:val="24"/>
          <w:szCs w:val="24"/>
          <w:lang w:eastAsia="hr-HR"/>
        </w:rPr>
        <w:t>4</w:t>
      </w:r>
      <w:r w:rsidR="001070A1" w:rsidRPr="00503758">
        <w:rPr>
          <w:rFonts w:ascii="Times New Roman" w:eastAsia="Times New Roman" w:hAnsi="Times New Roman" w:cs="Times New Roman"/>
          <w:sz w:val="24"/>
          <w:szCs w:val="24"/>
          <w:lang w:eastAsia="hr-HR"/>
        </w:rPr>
        <w:t>. godinu odnosno do visine razlike između planiranog iznosa i izvršenog iznosa po pojedinim aktivnostima i projektima na kraju 202</w:t>
      </w:r>
      <w:r w:rsidR="0067507E">
        <w:rPr>
          <w:rFonts w:ascii="Times New Roman" w:eastAsia="Times New Roman" w:hAnsi="Times New Roman" w:cs="Times New Roman"/>
          <w:sz w:val="24"/>
          <w:szCs w:val="24"/>
          <w:lang w:eastAsia="hr-HR"/>
        </w:rPr>
        <w:t>4</w:t>
      </w:r>
      <w:r w:rsidR="001070A1" w:rsidRPr="00503758">
        <w:rPr>
          <w:rFonts w:ascii="Times New Roman" w:eastAsia="Times New Roman" w:hAnsi="Times New Roman" w:cs="Times New Roman"/>
          <w:sz w:val="24"/>
          <w:szCs w:val="24"/>
          <w:lang w:eastAsia="hr-HR"/>
        </w:rPr>
        <w:t>. godine.</w:t>
      </w:r>
    </w:p>
    <w:p w14:paraId="20A07991" w14:textId="1A8FEA07" w:rsidR="001070A1" w:rsidRPr="00503758" w:rsidRDefault="00F71D04" w:rsidP="00F47B92">
      <w:pPr>
        <w:spacing w:after="0" w:line="240" w:lineRule="auto"/>
        <w:jc w:val="both"/>
        <w:rPr>
          <w:rFonts w:ascii="Times New Roman" w:eastAsia="Times New Roman" w:hAnsi="Times New Roman" w:cs="Times New Roman"/>
          <w:sz w:val="24"/>
          <w:szCs w:val="24"/>
          <w:lang w:eastAsia="hr-HR"/>
        </w:rPr>
      </w:pPr>
      <w:r w:rsidRPr="00503758">
        <w:rPr>
          <w:rFonts w:ascii="Times New Roman" w:eastAsia="Times New Roman" w:hAnsi="Times New Roman" w:cs="Times New Roman"/>
          <w:sz w:val="24"/>
          <w:szCs w:val="24"/>
          <w:lang w:eastAsia="hr-HR"/>
        </w:rPr>
        <w:t>(2</w:t>
      </w:r>
      <w:r w:rsidR="001070A1" w:rsidRPr="00503758">
        <w:rPr>
          <w:rFonts w:ascii="Times New Roman" w:eastAsia="Times New Roman" w:hAnsi="Times New Roman" w:cs="Times New Roman"/>
          <w:sz w:val="24"/>
          <w:szCs w:val="24"/>
          <w:lang w:eastAsia="hr-HR"/>
        </w:rPr>
        <w:t xml:space="preserve">) Izvršavanje aktivnosti i projekata iz stavka </w:t>
      </w:r>
      <w:r w:rsidR="0049730E" w:rsidRPr="00503758">
        <w:rPr>
          <w:rFonts w:ascii="Times New Roman" w:eastAsia="Times New Roman" w:hAnsi="Times New Roman" w:cs="Times New Roman"/>
          <w:sz w:val="24"/>
          <w:szCs w:val="24"/>
          <w:lang w:eastAsia="hr-HR"/>
        </w:rPr>
        <w:t>1</w:t>
      </w:r>
      <w:r w:rsidR="001070A1" w:rsidRPr="00503758">
        <w:rPr>
          <w:rFonts w:ascii="Times New Roman" w:eastAsia="Times New Roman" w:hAnsi="Times New Roman" w:cs="Times New Roman"/>
          <w:sz w:val="24"/>
          <w:szCs w:val="24"/>
          <w:lang w:eastAsia="hr-HR"/>
        </w:rPr>
        <w:t>. ovog članka moguće je uz prethodnu suglasnost Općinskog načelnika.</w:t>
      </w:r>
    </w:p>
    <w:p w14:paraId="37098B0B" w14:textId="77777777" w:rsidR="00F71D04" w:rsidRPr="00503758" w:rsidRDefault="00F71D04" w:rsidP="00F47B92">
      <w:pPr>
        <w:pStyle w:val="StandardWeb"/>
        <w:shd w:val="clear" w:color="auto" w:fill="FFFFFF"/>
        <w:spacing w:before="0" w:beforeAutospacing="0" w:after="0" w:afterAutospacing="0"/>
        <w:jc w:val="center"/>
      </w:pPr>
    </w:p>
    <w:p w14:paraId="1438A7B4" w14:textId="640CC6F2" w:rsidR="00F71D04" w:rsidRPr="00503758" w:rsidRDefault="00F71D04" w:rsidP="00F47B92">
      <w:pPr>
        <w:pStyle w:val="StandardWeb"/>
        <w:shd w:val="clear" w:color="auto" w:fill="FFFFFF"/>
        <w:spacing w:before="0" w:beforeAutospacing="0" w:after="0" w:afterAutospacing="0"/>
        <w:jc w:val="center"/>
      </w:pPr>
      <w:r w:rsidRPr="00503758">
        <w:t xml:space="preserve">Članak </w:t>
      </w:r>
      <w:r w:rsidR="00862273" w:rsidRPr="00503758">
        <w:t>20</w:t>
      </w:r>
      <w:r w:rsidRPr="00503758">
        <w:t>.</w:t>
      </w:r>
    </w:p>
    <w:p w14:paraId="3AFA117E" w14:textId="0C18D09D" w:rsidR="00FB1B64" w:rsidRPr="00503758" w:rsidRDefault="00F71D04" w:rsidP="00F47B92">
      <w:pPr>
        <w:pStyle w:val="StandardWeb"/>
        <w:shd w:val="clear" w:color="auto" w:fill="FFFFFF"/>
        <w:spacing w:before="0" w:beforeAutospacing="0" w:after="0" w:afterAutospacing="0"/>
        <w:jc w:val="both"/>
      </w:pPr>
      <w:r w:rsidRPr="00503758">
        <w:t>(1) Plaćanje predujm</w:t>
      </w:r>
      <w:r w:rsidR="001C2ED7" w:rsidRPr="00503758">
        <w:t xml:space="preserve">om </w:t>
      </w:r>
      <w:r w:rsidRPr="00503758">
        <w:t>moguće je samo iznimno i na temelju suglasnosti Općinskog načelnika ili temeljem ugovora odnosno narudžbenice koje potpisuje Općinski načelnik.</w:t>
      </w:r>
    </w:p>
    <w:p w14:paraId="2CEAC306" w14:textId="2F07C0B2" w:rsidR="00F71D04" w:rsidRPr="00503758" w:rsidRDefault="00FB1B64" w:rsidP="00F47B92">
      <w:pPr>
        <w:pStyle w:val="StandardWeb"/>
        <w:shd w:val="clear" w:color="auto" w:fill="FFFFFF"/>
        <w:spacing w:before="0" w:beforeAutospacing="0" w:after="0" w:afterAutospacing="0"/>
        <w:jc w:val="both"/>
      </w:pPr>
      <w:r w:rsidRPr="00503758">
        <w:t xml:space="preserve">(2) Suglasnost za plaćanje predujmom daje se pod uvjetom </w:t>
      </w:r>
      <w:r w:rsidR="001C2ED7" w:rsidRPr="00503758">
        <w:t>da je plaćanje predujmom uvjet za isporuku robe, radova i usluga i/ili s</w:t>
      </w:r>
      <w:r w:rsidRPr="00503758">
        <w:t xml:space="preserve">e radi plaćanja predujmom ostvaruju </w:t>
      </w:r>
      <w:r w:rsidR="001C2ED7" w:rsidRPr="00503758">
        <w:t>određene pogodnosti.</w:t>
      </w:r>
    </w:p>
    <w:p w14:paraId="45488509" w14:textId="62B2141B" w:rsidR="00F71D04" w:rsidRPr="00503758" w:rsidRDefault="00F71D04" w:rsidP="00F47B92">
      <w:pPr>
        <w:pStyle w:val="StandardWeb"/>
        <w:shd w:val="clear" w:color="auto" w:fill="FFFFFF"/>
        <w:spacing w:before="0" w:beforeAutospacing="0" w:after="0" w:afterAutospacing="0"/>
        <w:jc w:val="both"/>
      </w:pPr>
      <w:r w:rsidRPr="00503758">
        <w:t>(</w:t>
      </w:r>
      <w:r w:rsidR="00FB1B64" w:rsidRPr="00503758">
        <w:t>3</w:t>
      </w:r>
      <w:r w:rsidRPr="00503758">
        <w:t>) Iznimno, Proračunski korisnik Dječji vrtić Matulji i Jedinstveni upravni odjel može plaćati predujmom bez suglasnosti iz stavka 1. ovoga članka do</w:t>
      </w:r>
      <w:r w:rsidR="0049730E" w:rsidRPr="00503758">
        <w:t xml:space="preserve"> pojedinačnog</w:t>
      </w:r>
      <w:r w:rsidRPr="00503758">
        <w:t xml:space="preserve"> iznosa od </w:t>
      </w:r>
      <w:r w:rsidR="0049730E" w:rsidRPr="00503758">
        <w:t>700,00 eura</w:t>
      </w:r>
      <w:r w:rsidRPr="00503758">
        <w:t xml:space="preserve"> te za obveze preuzete po ugovorima za projekte koji se sufinanciraju iz sredstava Europske unije.</w:t>
      </w:r>
    </w:p>
    <w:p w14:paraId="47648518" w14:textId="77777777" w:rsidR="001070A1" w:rsidRPr="00503758" w:rsidRDefault="001070A1" w:rsidP="00F47B92">
      <w:pPr>
        <w:spacing w:after="0" w:line="240" w:lineRule="auto"/>
        <w:jc w:val="both"/>
        <w:rPr>
          <w:rFonts w:ascii="Times New Roman" w:eastAsia="Times New Roman" w:hAnsi="Times New Roman" w:cs="Times New Roman"/>
          <w:sz w:val="24"/>
          <w:szCs w:val="24"/>
          <w:lang w:eastAsia="hr-HR"/>
        </w:rPr>
      </w:pPr>
    </w:p>
    <w:p w14:paraId="7652C641" w14:textId="7F5BFC10" w:rsidR="001070A1" w:rsidRPr="00503758" w:rsidRDefault="001070A1" w:rsidP="00F47B92">
      <w:pPr>
        <w:pStyle w:val="StandardWeb"/>
        <w:shd w:val="clear" w:color="auto" w:fill="FFFFFF"/>
        <w:spacing w:before="0" w:beforeAutospacing="0" w:after="0" w:afterAutospacing="0"/>
        <w:jc w:val="center"/>
      </w:pPr>
      <w:r w:rsidRPr="00503758">
        <w:t xml:space="preserve">Članak </w:t>
      </w:r>
      <w:r w:rsidR="00862273" w:rsidRPr="00503758">
        <w:t>21</w:t>
      </w:r>
      <w:r w:rsidRPr="00503758">
        <w:t>.</w:t>
      </w:r>
    </w:p>
    <w:p w14:paraId="608C91F7" w14:textId="47F3B986" w:rsidR="001070A1" w:rsidRPr="00503758" w:rsidRDefault="001C2ED7" w:rsidP="00F47B92">
      <w:pPr>
        <w:pStyle w:val="StandardWeb"/>
        <w:shd w:val="clear" w:color="auto" w:fill="FFFFFF"/>
        <w:spacing w:before="0" w:beforeAutospacing="0" w:after="0" w:afterAutospacing="0"/>
        <w:jc w:val="both"/>
      </w:pPr>
      <w:r w:rsidRPr="00503758">
        <w:t>(</w:t>
      </w:r>
      <w:r w:rsidR="001070A1" w:rsidRPr="00503758">
        <w:t xml:space="preserve">1) </w:t>
      </w:r>
      <w:r w:rsidR="00D35AE4" w:rsidRPr="00503758">
        <w:t>U proračunu su planirana sredstava p</w:t>
      </w:r>
      <w:r w:rsidR="001070A1" w:rsidRPr="00503758">
        <w:t>roračunsk</w:t>
      </w:r>
      <w:r w:rsidR="00D35AE4" w:rsidRPr="00503758">
        <w:t>e</w:t>
      </w:r>
      <w:r w:rsidR="001070A1" w:rsidRPr="00503758">
        <w:t xml:space="preserve"> zalih</w:t>
      </w:r>
      <w:r w:rsidR="00D35AE4" w:rsidRPr="00503758">
        <w:t>e</w:t>
      </w:r>
      <w:r w:rsidR="001070A1" w:rsidRPr="00503758">
        <w:t xml:space="preserve"> u iznosu od </w:t>
      </w:r>
      <w:r w:rsidR="0049730E" w:rsidRPr="00503758">
        <w:t>17</w:t>
      </w:r>
      <w:r w:rsidR="001070A1" w:rsidRPr="00503758">
        <w:t>.</w:t>
      </w:r>
      <w:r w:rsidR="0049730E" w:rsidRPr="00503758">
        <w:t>250,00 eura</w:t>
      </w:r>
      <w:r w:rsidR="001070A1" w:rsidRPr="00503758">
        <w:t xml:space="preserve"> i korist</w:t>
      </w:r>
      <w:r w:rsidR="00B35C1C" w:rsidRPr="00503758">
        <w:t xml:space="preserve">e </w:t>
      </w:r>
      <w:r w:rsidR="001070A1" w:rsidRPr="00503758">
        <w:t>se za</w:t>
      </w:r>
      <w:r w:rsidRPr="00503758">
        <w:t xml:space="preserve"> Z</w:t>
      </w:r>
      <w:r w:rsidR="001070A1" w:rsidRPr="00503758">
        <w:t>akon</w:t>
      </w:r>
      <w:r w:rsidRPr="00503758">
        <w:t>om</w:t>
      </w:r>
      <w:r w:rsidR="001070A1" w:rsidRPr="00503758">
        <w:t xml:space="preserve"> utvrđene namjene. </w:t>
      </w:r>
    </w:p>
    <w:p w14:paraId="0BC88F5E" w14:textId="4968A504" w:rsidR="001070A1" w:rsidRPr="00503758" w:rsidRDefault="001C2ED7" w:rsidP="00F47B92">
      <w:pPr>
        <w:pStyle w:val="StandardWeb"/>
        <w:shd w:val="clear" w:color="auto" w:fill="FFFFFF"/>
        <w:spacing w:before="0" w:beforeAutospacing="0" w:after="0" w:afterAutospacing="0"/>
        <w:jc w:val="both"/>
      </w:pPr>
      <w:r w:rsidRPr="00503758">
        <w:t>(</w:t>
      </w:r>
      <w:r w:rsidR="001070A1" w:rsidRPr="00503758">
        <w:t>2) O korištenju sredstava proračunske zalihe odlučuje Općinski načelnik.</w:t>
      </w:r>
    </w:p>
    <w:p w14:paraId="2830CC70" w14:textId="6C023985" w:rsidR="001070A1" w:rsidRPr="00503758" w:rsidRDefault="001C2ED7" w:rsidP="00F47B92">
      <w:pPr>
        <w:pStyle w:val="StandardWeb"/>
        <w:shd w:val="clear" w:color="auto" w:fill="FFFFFF"/>
        <w:spacing w:before="0" w:beforeAutospacing="0" w:after="0" w:afterAutospacing="0"/>
        <w:jc w:val="both"/>
      </w:pPr>
      <w:r w:rsidRPr="00503758">
        <w:lastRenderedPageBreak/>
        <w:t>(</w:t>
      </w:r>
      <w:r w:rsidR="001070A1" w:rsidRPr="00503758">
        <w:t>3)</w:t>
      </w:r>
      <w:r w:rsidRPr="00503758">
        <w:t xml:space="preserve"> </w:t>
      </w:r>
      <w:r w:rsidR="001070A1" w:rsidRPr="00503758">
        <w:t xml:space="preserve">Općinski načelnik obvezan je </w:t>
      </w:r>
      <w:r w:rsidRPr="00503758">
        <w:t>tromjesečno</w:t>
      </w:r>
      <w:r w:rsidR="001070A1" w:rsidRPr="00503758">
        <w:t xml:space="preserve"> izvijestiti Općinsko vijeće o korištenju </w:t>
      </w:r>
      <w:r w:rsidRPr="00503758">
        <w:t xml:space="preserve">sredstava </w:t>
      </w:r>
      <w:r w:rsidR="001070A1" w:rsidRPr="00503758">
        <w:t>proračunske zalihe.</w:t>
      </w:r>
    </w:p>
    <w:p w14:paraId="7AADC017" w14:textId="77777777" w:rsidR="001C2ED7" w:rsidRPr="00503758" w:rsidRDefault="001C2ED7" w:rsidP="00F47B92">
      <w:pPr>
        <w:pStyle w:val="StandardWeb"/>
        <w:shd w:val="clear" w:color="auto" w:fill="FFFFFF"/>
        <w:spacing w:before="0" w:beforeAutospacing="0" w:after="0" w:afterAutospacing="0"/>
        <w:jc w:val="both"/>
      </w:pPr>
    </w:p>
    <w:p w14:paraId="76AF36E7" w14:textId="23F781D2" w:rsidR="001C2ED7" w:rsidRPr="00503758" w:rsidRDefault="001C2ED7" w:rsidP="00F47B92">
      <w:pPr>
        <w:pStyle w:val="StandardWeb"/>
        <w:shd w:val="clear" w:color="auto" w:fill="FFFFFF"/>
        <w:spacing w:before="0" w:beforeAutospacing="0" w:after="0" w:afterAutospacing="0"/>
        <w:jc w:val="center"/>
      </w:pPr>
      <w:r w:rsidRPr="00503758">
        <w:t xml:space="preserve">Članak </w:t>
      </w:r>
      <w:r w:rsidR="00862273" w:rsidRPr="00503758">
        <w:t>22</w:t>
      </w:r>
      <w:r w:rsidRPr="00503758">
        <w:t>.</w:t>
      </w:r>
    </w:p>
    <w:p w14:paraId="3ADA2232" w14:textId="69DFB4ED" w:rsidR="001C2ED7" w:rsidRPr="00503758" w:rsidRDefault="001C2ED7" w:rsidP="00F47B92">
      <w:pPr>
        <w:pStyle w:val="StandardWeb"/>
        <w:shd w:val="clear" w:color="auto" w:fill="FFFFFF"/>
        <w:spacing w:before="0" w:beforeAutospacing="0" w:after="0" w:afterAutospacing="0"/>
        <w:jc w:val="both"/>
      </w:pPr>
      <w:r w:rsidRPr="00503758">
        <w:t xml:space="preserve">(1) Ako se naknadno utvrdi da je isplata iz Proračuna izvršena nezakonito i/ili neopravdano, odnosno da su sredstva utrošena nezakonito i nenamjenski ili nisu utrošena, Općina Matulji i </w:t>
      </w:r>
      <w:r w:rsidR="00B054B9" w:rsidRPr="00503758">
        <w:t>P</w:t>
      </w:r>
      <w:r w:rsidRPr="00503758">
        <w:t>roračunski korisni</w:t>
      </w:r>
      <w:r w:rsidR="00217046" w:rsidRPr="00503758">
        <w:t>k</w:t>
      </w:r>
      <w:r w:rsidRPr="00503758">
        <w:t xml:space="preserve"> dužni su odmah zahtijevati povrat sredstava u Proračun.</w:t>
      </w:r>
    </w:p>
    <w:p w14:paraId="5D5EAFC1" w14:textId="10E2D2F5" w:rsidR="001C2ED7" w:rsidRPr="00503758" w:rsidRDefault="00B054B9" w:rsidP="00F47B92">
      <w:pPr>
        <w:pStyle w:val="StandardWeb"/>
        <w:shd w:val="clear" w:color="auto" w:fill="FFFFFF"/>
        <w:spacing w:before="0" w:beforeAutospacing="0" w:after="0" w:afterAutospacing="0"/>
        <w:jc w:val="both"/>
      </w:pPr>
      <w:r w:rsidRPr="00503758">
        <w:t>(</w:t>
      </w:r>
      <w:r w:rsidR="001C2ED7" w:rsidRPr="00503758">
        <w:t>2) Sredstva iz stavka 1. ovoga članka vraćaju se u Proračun u korist rashoda/izdatka koji je terećen u trenutku isplate ako je povrat ostvaren u godini u kojoj je izvršena isplata, odnosno u korist ostalih prihoda ako se sredstva odnose na rashode/izdatke izvršene prethodnih godina.</w:t>
      </w:r>
    </w:p>
    <w:p w14:paraId="3C2A150E" w14:textId="77777777" w:rsidR="00F47B92" w:rsidRPr="00503758" w:rsidRDefault="00F47B92" w:rsidP="00F47B92">
      <w:pPr>
        <w:pStyle w:val="StandardWeb"/>
        <w:shd w:val="clear" w:color="auto" w:fill="FFFFFF"/>
        <w:spacing w:before="0" w:beforeAutospacing="0" w:after="0" w:afterAutospacing="0"/>
        <w:jc w:val="center"/>
      </w:pPr>
    </w:p>
    <w:p w14:paraId="148965EB" w14:textId="57784634" w:rsidR="001C2ED7" w:rsidRPr="00503758" w:rsidRDefault="001C2ED7" w:rsidP="00F47B92">
      <w:pPr>
        <w:pStyle w:val="StandardWeb"/>
        <w:shd w:val="clear" w:color="auto" w:fill="FFFFFF"/>
        <w:spacing w:before="0" w:beforeAutospacing="0" w:after="0" w:afterAutospacing="0"/>
        <w:jc w:val="center"/>
      </w:pPr>
      <w:r w:rsidRPr="00503758">
        <w:t xml:space="preserve">Članak </w:t>
      </w:r>
      <w:r w:rsidR="00862273" w:rsidRPr="00503758">
        <w:t>23.</w:t>
      </w:r>
    </w:p>
    <w:p w14:paraId="7617A3F0" w14:textId="77777777" w:rsidR="001C2ED7" w:rsidRPr="00503758" w:rsidRDefault="001C2ED7" w:rsidP="00F47B92">
      <w:pPr>
        <w:pStyle w:val="StandardWeb"/>
        <w:shd w:val="clear" w:color="auto" w:fill="FFFFFF"/>
        <w:spacing w:before="0" w:beforeAutospacing="0" w:after="0" w:afterAutospacing="0"/>
        <w:jc w:val="both"/>
      </w:pPr>
      <w:r w:rsidRPr="00503758">
        <w:t xml:space="preserve">Pogrešno ili više uplaćeni prihodi u Proračun vraćaju se uplatiteljima po njihovom zahtjevu, na teret tih prihoda, a o čemu donosi rješenje Jedinstveni upravni odjel. </w:t>
      </w:r>
    </w:p>
    <w:p w14:paraId="13F73FA6" w14:textId="0F518339" w:rsidR="001070A1" w:rsidRPr="00503758" w:rsidRDefault="001070A1" w:rsidP="00F47B92">
      <w:pPr>
        <w:pStyle w:val="StandardWeb"/>
        <w:shd w:val="clear" w:color="auto" w:fill="FFFFFF"/>
        <w:spacing w:before="0" w:beforeAutospacing="0" w:after="0" w:afterAutospacing="0"/>
      </w:pPr>
    </w:p>
    <w:p w14:paraId="31E4CF2B" w14:textId="31EC673C" w:rsidR="001070A1" w:rsidRPr="00503758" w:rsidRDefault="001070A1" w:rsidP="00F47B92">
      <w:pPr>
        <w:pStyle w:val="StandardWeb"/>
        <w:shd w:val="clear" w:color="auto" w:fill="FFFFFF"/>
        <w:spacing w:before="0" w:beforeAutospacing="0" w:after="0" w:afterAutospacing="0"/>
      </w:pPr>
    </w:p>
    <w:p w14:paraId="2C9D51CD" w14:textId="351CA903" w:rsidR="00975BBA" w:rsidRPr="00503758" w:rsidRDefault="00C05C50" w:rsidP="00F47B92">
      <w:pPr>
        <w:pStyle w:val="StandardWeb"/>
        <w:shd w:val="clear" w:color="auto" w:fill="FFFFFF"/>
        <w:spacing w:before="0" w:beforeAutospacing="0" w:after="0" w:afterAutospacing="0"/>
        <w:jc w:val="both"/>
      </w:pPr>
      <w:r w:rsidRPr="00503758">
        <w:t xml:space="preserve">III. </w:t>
      </w:r>
      <w:r w:rsidR="00975BBA" w:rsidRPr="00503758">
        <w:t>IZMJENE I DOPUNE FINANCIJSKIH PLANOVA PRORAČUNSKIH KORISNIKA</w:t>
      </w:r>
    </w:p>
    <w:p w14:paraId="0C94359E" w14:textId="77777777" w:rsidR="00975BBA" w:rsidRPr="00503758" w:rsidRDefault="00975BBA" w:rsidP="00F47B92">
      <w:pPr>
        <w:pStyle w:val="StandardWeb"/>
        <w:shd w:val="clear" w:color="auto" w:fill="FFFFFF"/>
        <w:spacing w:before="0" w:beforeAutospacing="0" w:after="0" w:afterAutospacing="0"/>
        <w:jc w:val="both"/>
      </w:pPr>
    </w:p>
    <w:p w14:paraId="20342F64" w14:textId="468AA177" w:rsidR="00D13B8D" w:rsidRPr="00503758" w:rsidRDefault="00D13B8D" w:rsidP="00F47B92">
      <w:pPr>
        <w:pStyle w:val="StandardWeb"/>
        <w:shd w:val="clear" w:color="auto" w:fill="FFFFFF"/>
        <w:spacing w:before="0" w:beforeAutospacing="0" w:after="0" w:afterAutospacing="0"/>
        <w:jc w:val="center"/>
      </w:pPr>
      <w:r w:rsidRPr="00503758">
        <w:t xml:space="preserve">Članak </w:t>
      </w:r>
      <w:r w:rsidR="00862273" w:rsidRPr="00503758">
        <w:t>24</w:t>
      </w:r>
      <w:r w:rsidRPr="00503758">
        <w:t>.</w:t>
      </w:r>
    </w:p>
    <w:p w14:paraId="732A901F" w14:textId="35767D99" w:rsidR="00D13B8D" w:rsidRPr="00503758" w:rsidRDefault="00FF0E8C" w:rsidP="00F47B92">
      <w:pPr>
        <w:pStyle w:val="StandardWeb"/>
        <w:shd w:val="clear" w:color="auto" w:fill="FFFFFF"/>
        <w:spacing w:before="0" w:beforeAutospacing="0" w:after="0" w:afterAutospacing="0"/>
        <w:jc w:val="both"/>
      </w:pPr>
      <w:r w:rsidRPr="00503758">
        <w:t>(</w:t>
      </w:r>
      <w:r w:rsidR="00D13B8D" w:rsidRPr="00503758">
        <w:t xml:space="preserve">1) </w:t>
      </w:r>
      <w:r w:rsidR="00217046" w:rsidRPr="00503758">
        <w:t>Proračunski korisnik, Jedinstveni upravni odjel i Mjesni odbori</w:t>
      </w:r>
      <w:r w:rsidR="00D13B8D" w:rsidRPr="00503758">
        <w:t xml:space="preserve"> ne mogu pristupiti izmjenama financijsk</w:t>
      </w:r>
      <w:r w:rsidRPr="00503758">
        <w:t>og</w:t>
      </w:r>
      <w:r w:rsidR="00D13B8D" w:rsidRPr="00503758">
        <w:t xml:space="preserve"> plan</w:t>
      </w:r>
      <w:r w:rsidRPr="00503758">
        <w:t>a</w:t>
      </w:r>
      <w:r w:rsidR="00D13B8D" w:rsidRPr="00503758">
        <w:t xml:space="preserve">, ako se radi o izmjenama financiranim iz izvora općih prihoda, odnosno iz nadležnog </w:t>
      </w:r>
      <w:r w:rsidR="008F525B" w:rsidRPr="00503758">
        <w:t>P</w:t>
      </w:r>
      <w:r w:rsidR="00D13B8D" w:rsidRPr="00503758">
        <w:t>roračuna, bez suglasnosti Općine Matulji, odnosno izmjena proračuna ili preraspodjele proračuna.</w:t>
      </w:r>
    </w:p>
    <w:p w14:paraId="582DE310" w14:textId="1DBD2350" w:rsidR="00D13B8D" w:rsidRPr="00503758" w:rsidRDefault="00FF0E8C" w:rsidP="00F47B92">
      <w:pPr>
        <w:pStyle w:val="StandardWeb"/>
        <w:shd w:val="clear" w:color="auto" w:fill="FFFFFF"/>
        <w:spacing w:before="0" w:beforeAutospacing="0" w:after="0" w:afterAutospacing="0"/>
        <w:jc w:val="both"/>
      </w:pPr>
      <w:r w:rsidRPr="00503758">
        <w:t>(</w:t>
      </w:r>
      <w:r w:rsidR="00D13B8D" w:rsidRPr="00503758">
        <w:t xml:space="preserve">2) Uz zahtjev za izmjenom </w:t>
      </w:r>
      <w:r w:rsidRPr="00503758">
        <w:t>financijskog plana</w:t>
      </w:r>
      <w:r w:rsidR="00217046" w:rsidRPr="00503758">
        <w:t xml:space="preserve"> </w:t>
      </w:r>
      <w:r w:rsidR="00263B64" w:rsidRPr="00503758">
        <w:t xml:space="preserve">potrebno je </w:t>
      </w:r>
      <w:r w:rsidR="00D13B8D" w:rsidRPr="00503758">
        <w:t>priložiti odgovarajuću dokumentaciju na temelju koje se obrazlaže potreba za dodatnim sredstvima na proračunskoj stavci koja se povećava, odnosno razlozi za smanjenje odobrenih proračunskih stavki.</w:t>
      </w:r>
    </w:p>
    <w:p w14:paraId="736CBA05" w14:textId="41ACCF20" w:rsidR="00D13B8D" w:rsidRPr="00503758" w:rsidRDefault="00FF0E8C" w:rsidP="00F47B92">
      <w:pPr>
        <w:pStyle w:val="StandardWeb"/>
        <w:shd w:val="clear" w:color="auto" w:fill="FFFFFF"/>
        <w:spacing w:before="0" w:beforeAutospacing="0" w:after="0" w:afterAutospacing="0"/>
        <w:jc w:val="both"/>
      </w:pPr>
      <w:r w:rsidRPr="00503758">
        <w:t>(</w:t>
      </w:r>
      <w:r w:rsidR="00D13B8D" w:rsidRPr="00503758">
        <w:t>3) Izmjene financijsk</w:t>
      </w:r>
      <w:r w:rsidR="008F525B" w:rsidRPr="00503758">
        <w:t>og</w:t>
      </w:r>
      <w:r w:rsidR="00D13B8D" w:rsidRPr="00503758">
        <w:t xml:space="preserve"> plan</w:t>
      </w:r>
      <w:r w:rsidR="008F525B" w:rsidRPr="00503758">
        <w:t xml:space="preserve">a </w:t>
      </w:r>
      <w:r w:rsidR="00D13B8D" w:rsidRPr="00503758">
        <w:t xml:space="preserve">u dijelu koji se financira iz vlastitih i namjenskih prihoda i primitaka mogu </w:t>
      </w:r>
      <w:r w:rsidR="00263B64" w:rsidRPr="00503758">
        <w:t xml:space="preserve">se </w:t>
      </w:r>
      <w:r w:rsidR="00D13B8D" w:rsidRPr="00503758">
        <w:t>donositi neovisno o izmjenama Proračuna uz obvezno uključenje zadnjeg važećeg financijskog plana u sljedeće izmjene Proračuna, vodeći računa da se izmjene financijskog plana krajem godine ne mogu donositi ukoliko se ne planiraju izmjene Proračuna do kraja tekuće godine.</w:t>
      </w:r>
    </w:p>
    <w:p w14:paraId="2D295086" w14:textId="77777777" w:rsidR="00D13B8D" w:rsidRPr="00503758" w:rsidRDefault="00D13B8D" w:rsidP="00F47B92">
      <w:pPr>
        <w:pStyle w:val="StandardWeb"/>
        <w:shd w:val="clear" w:color="auto" w:fill="FFFFFF"/>
        <w:spacing w:before="0" w:beforeAutospacing="0" w:after="0" w:afterAutospacing="0"/>
        <w:jc w:val="both"/>
      </w:pPr>
    </w:p>
    <w:p w14:paraId="2502DE27" w14:textId="60A7A065" w:rsidR="00D13B8D" w:rsidRPr="00503758" w:rsidRDefault="00D13B8D" w:rsidP="00F47B92">
      <w:pPr>
        <w:pStyle w:val="StandardWeb"/>
        <w:shd w:val="clear" w:color="auto" w:fill="FFFFFF"/>
        <w:spacing w:before="0" w:beforeAutospacing="0" w:after="0" w:afterAutospacing="0"/>
        <w:jc w:val="center"/>
      </w:pPr>
      <w:r w:rsidRPr="00503758">
        <w:t xml:space="preserve">Članak </w:t>
      </w:r>
      <w:r w:rsidR="00862273" w:rsidRPr="00503758">
        <w:t>25</w:t>
      </w:r>
      <w:r w:rsidRPr="00503758">
        <w:t>.</w:t>
      </w:r>
    </w:p>
    <w:p w14:paraId="7A113DDB" w14:textId="720AAB61" w:rsidR="00D13B8D" w:rsidRPr="00503758" w:rsidRDefault="00A541F0" w:rsidP="00F47B92">
      <w:pPr>
        <w:pStyle w:val="StandardWeb"/>
        <w:shd w:val="clear" w:color="auto" w:fill="FFFFFF"/>
        <w:spacing w:before="0" w:beforeAutospacing="0" w:after="0" w:afterAutospacing="0"/>
        <w:jc w:val="both"/>
      </w:pPr>
      <w:r w:rsidRPr="00503758">
        <w:t>(</w:t>
      </w:r>
      <w:r w:rsidR="00D13B8D" w:rsidRPr="00503758">
        <w:t xml:space="preserve">1) </w:t>
      </w:r>
      <w:r w:rsidR="00263B64" w:rsidRPr="00503758">
        <w:t xml:space="preserve">Proračunski korisnik, Jedinstveni upravni odjel i Mjesni odbori </w:t>
      </w:r>
      <w:r w:rsidR="00D13B8D" w:rsidRPr="00503758">
        <w:t xml:space="preserve">koji imaju preneseni višak ili manjak iz prethodne godine dužni su dostaviti Jedinstvenom upravnom odjelu dokumentaciju iz koje se vidi struktura prenesenog viška ili manjka prihoda po izvorima po godišnjem financijskom izvještaju. </w:t>
      </w:r>
    </w:p>
    <w:p w14:paraId="027EE38A" w14:textId="77777777" w:rsidR="00D13B8D" w:rsidRPr="00503758" w:rsidRDefault="00D13B8D" w:rsidP="00F47B92">
      <w:pPr>
        <w:pStyle w:val="StandardWeb"/>
        <w:shd w:val="clear" w:color="auto" w:fill="FFFFFF"/>
        <w:spacing w:before="0" w:beforeAutospacing="0" w:after="0" w:afterAutospacing="0"/>
        <w:jc w:val="both"/>
      </w:pPr>
    </w:p>
    <w:p w14:paraId="58EBC4AD" w14:textId="60151BB6" w:rsidR="00D13B8D" w:rsidRPr="00503758" w:rsidRDefault="00A541F0" w:rsidP="00F47B92">
      <w:pPr>
        <w:pStyle w:val="StandardWeb"/>
        <w:shd w:val="clear" w:color="auto" w:fill="FFFFFF"/>
        <w:spacing w:before="0" w:beforeAutospacing="0" w:after="0" w:afterAutospacing="0"/>
        <w:jc w:val="both"/>
      </w:pPr>
      <w:r w:rsidRPr="00503758">
        <w:t>(</w:t>
      </w:r>
      <w:r w:rsidR="00D13B8D" w:rsidRPr="00503758">
        <w:t>2) Odluku o načinu korištenja viška, odnosno strukturu manjka i način njegovog pokrića dužni su uskladiti prilikom sljedećih izmjena proračuna.</w:t>
      </w:r>
    </w:p>
    <w:p w14:paraId="0E6ED3A3" w14:textId="7C006789" w:rsidR="00FF0B5E" w:rsidRPr="00503758" w:rsidRDefault="00FF0B5E" w:rsidP="00F47B92">
      <w:pPr>
        <w:pStyle w:val="StandardWeb"/>
        <w:shd w:val="clear" w:color="auto" w:fill="FFFFFF"/>
        <w:spacing w:before="0" w:beforeAutospacing="0" w:after="0" w:afterAutospacing="0"/>
        <w:jc w:val="both"/>
      </w:pPr>
    </w:p>
    <w:p w14:paraId="3690EACE" w14:textId="77777777" w:rsidR="00F47B92" w:rsidRPr="00503758" w:rsidRDefault="00F47B92" w:rsidP="00F47B92">
      <w:pPr>
        <w:pStyle w:val="StandardWeb"/>
        <w:shd w:val="clear" w:color="auto" w:fill="FFFFFF"/>
        <w:spacing w:before="0" w:beforeAutospacing="0" w:after="0" w:afterAutospacing="0"/>
        <w:jc w:val="both"/>
      </w:pPr>
    </w:p>
    <w:p w14:paraId="0D47E448" w14:textId="2F73F445" w:rsidR="00D13B8D" w:rsidRPr="00503758" w:rsidRDefault="00D13B8D" w:rsidP="00F47B92">
      <w:pPr>
        <w:pStyle w:val="StandardWeb"/>
        <w:shd w:val="clear" w:color="auto" w:fill="FFFFFF"/>
        <w:spacing w:before="0" w:beforeAutospacing="0" w:after="0" w:afterAutospacing="0"/>
        <w:jc w:val="both"/>
      </w:pPr>
      <w:r w:rsidRPr="00503758">
        <w:t>IV. MJESNA SAMOUPRAVA</w:t>
      </w:r>
    </w:p>
    <w:p w14:paraId="1A0D4C6D" w14:textId="77777777" w:rsidR="00D13B8D" w:rsidRPr="00503758" w:rsidRDefault="00D13B8D" w:rsidP="00F47B92">
      <w:pPr>
        <w:pStyle w:val="StandardWeb"/>
        <w:shd w:val="clear" w:color="auto" w:fill="FFFFFF"/>
        <w:spacing w:before="0" w:beforeAutospacing="0" w:after="0" w:afterAutospacing="0"/>
        <w:jc w:val="both"/>
      </w:pPr>
    </w:p>
    <w:p w14:paraId="0B39BE84" w14:textId="23AC39D6" w:rsidR="00D13B8D" w:rsidRPr="00503758" w:rsidRDefault="00D13B8D" w:rsidP="00F47B92">
      <w:pPr>
        <w:pStyle w:val="StandardWeb"/>
        <w:shd w:val="clear" w:color="auto" w:fill="FFFFFF"/>
        <w:spacing w:before="0" w:beforeAutospacing="0" w:after="0" w:afterAutospacing="0"/>
        <w:jc w:val="center"/>
      </w:pPr>
      <w:r w:rsidRPr="00503758">
        <w:t xml:space="preserve">Članak </w:t>
      </w:r>
      <w:r w:rsidR="00862273" w:rsidRPr="00503758">
        <w:t>26</w:t>
      </w:r>
      <w:r w:rsidRPr="00503758">
        <w:t>.</w:t>
      </w:r>
    </w:p>
    <w:p w14:paraId="7B849DAB" w14:textId="708CBA5F" w:rsidR="00D13B8D" w:rsidRPr="00503758" w:rsidRDefault="00C05C50" w:rsidP="00F47B92">
      <w:pPr>
        <w:pStyle w:val="StandardWeb"/>
        <w:shd w:val="clear" w:color="auto" w:fill="FFFFFF"/>
        <w:spacing w:before="0" w:beforeAutospacing="0" w:after="0" w:afterAutospacing="0"/>
        <w:jc w:val="both"/>
      </w:pPr>
      <w:r w:rsidRPr="00503758">
        <w:t>(</w:t>
      </w:r>
      <w:r w:rsidR="00D13B8D" w:rsidRPr="00503758">
        <w:t>1) Rashodi za rad Mjesnih odbora iskazuju se u zasebnoj Glavi Mjesna samouprava u okviru Razdjela 001 Predstavničko i izvršno tijelo.</w:t>
      </w:r>
    </w:p>
    <w:p w14:paraId="39FDC612" w14:textId="61D6D109" w:rsidR="00D13B8D" w:rsidRPr="00503758" w:rsidRDefault="00C05C50" w:rsidP="00F47B92">
      <w:pPr>
        <w:pStyle w:val="StandardWeb"/>
        <w:shd w:val="clear" w:color="auto" w:fill="FFFFFF"/>
        <w:spacing w:before="0" w:beforeAutospacing="0" w:after="0" w:afterAutospacing="0"/>
        <w:jc w:val="both"/>
      </w:pPr>
      <w:r w:rsidRPr="00503758">
        <w:t>(</w:t>
      </w:r>
      <w:r w:rsidR="00D13B8D" w:rsidRPr="00503758">
        <w:t xml:space="preserve">2) Rashodi Mjesnih odbora iskazuju se prema aktivnostima: </w:t>
      </w:r>
      <w:r w:rsidRPr="00503758">
        <w:t>R</w:t>
      </w:r>
      <w:r w:rsidR="00D13B8D" w:rsidRPr="00503758">
        <w:t xml:space="preserve">ashodi poslovanja, </w:t>
      </w:r>
      <w:r w:rsidRPr="00503758">
        <w:t>K</w:t>
      </w:r>
      <w:r w:rsidR="00D13B8D" w:rsidRPr="00503758">
        <w:t xml:space="preserve">omunalne akcije i </w:t>
      </w:r>
      <w:r w:rsidRPr="00503758">
        <w:t>M</w:t>
      </w:r>
      <w:r w:rsidR="00D13B8D" w:rsidRPr="00503758">
        <w:t>anifestacije.</w:t>
      </w:r>
    </w:p>
    <w:p w14:paraId="59AA676C" w14:textId="091E304C" w:rsidR="00D13B8D" w:rsidRPr="00503758" w:rsidRDefault="00C05C50" w:rsidP="00F47B92">
      <w:pPr>
        <w:pStyle w:val="StandardWeb"/>
        <w:shd w:val="clear" w:color="auto" w:fill="FFFFFF"/>
        <w:spacing w:before="0" w:beforeAutospacing="0" w:after="0" w:afterAutospacing="0"/>
        <w:jc w:val="both"/>
      </w:pPr>
      <w:r w:rsidRPr="00503758">
        <w:lastRenderedPageBreak/>
        <w:t>(</w:t>
      </w:r>
      <w:r w:rsidR="00D13B8D" w:rsidRPr="00503758">
        <w:t>3) Mjesni odbori dužni su utrošiti planirana sredstva najkasnije do 31. prosinca tekuće godine, i to na način da do tog datuma roba/radovi/usluge moraju biti ugovoreni i isporučeni</w:t>
      </w:r>
      <w:r w:rsidR="00193282" w:rsidRPr="00503758">
        <w:t xml:space="preserve"> </w:t>
      </w:r>
      <w:r w:rsidR="00D13B8D" w:rsidRPr="00503758">
        <w:t>/izvedeni/obavljeni.</w:t>
      </w:r>
    </w:p>
    <w:p w14:paraId="51D62DED" w14:textId="0C5A5CDB" w:rsidR="00D13B8D" w:rsidRPr="00503758" w:rsidRDefault="00C05C50" w:rsidP="00F47B92">
      <w:pPr>
        <w:pStyle w:val="StandardWeb"/>
        <w:shd w:val="clear" w:color="auto" w:fill="FFFFFF"/>
        <w:spacing w:before="0" w:beforeAutospacing="0" w:after="0" w:afterAutospacing="0"/>
        <w:jc w:val="both"/>
      </w:pPr>
      <w:r w:rsidRPr="00503758">
        <w:t>(</w:t>
      </w:r>
      <w:r w:rsidR="00D13B8D" w:rsidRPr="00503758">
        <w:t xml:space="preserve">4) Od ukupno dodijeljenog iznosa sredstava Mjesni odbori mogu utrošiti najviše </w:t>
      </w:r>
      <w:r w:rsidR="00C64170" w:rsidRPr="00503758">
        <w:t>3</w:t>
      </w:r>
      <w:r w:rsidR="00D13B8D" w:rsidRPr="00503758">
        <w:t>0% planiranih sredstava na troškove prehrane prilikom provođenja komunalnih akcija te programa obilježavanja tradicionalnih mjesnih manifestacija</w:t>
      </w:r>
      <w:r w:rsidRPr="00503758">
        <w:t>.</w:t>
      </w:r>
    </w:p>
    <w:p w14:paraId="6D70FD54" w14:textId="4C2A95CD" w:rsidR="00D13B8D" w:rsidRPr="00503758" w:rsidRDefault="00C05C50" w:rsidP="00F47B92">
      <w:pPr>
        <w:pStyle w:val="StandardWeb"/>
        <w:shd w:val="clear" w:color="auto" w:fill="FFFFFF"/>
        <w:spacing w:before="0" w:beforeAutospacing="0" w:after="0" w:afterAutospacing="0"/>
        <w:jc w:val="both"/>
      </w:pPr>
      <w:r w:rsidRPr="00503758">
        <w:t>(</w:t>
      </w:r>
      <w:r w:rsidR="00C64170" w:rsidRPr="00503758">
        <w:t>5</w:t>
      </w:r>
      <w:r w:rsidR="00D13B8D" w:rsidRPr="00503758">
        <w:t>) Mjesni odbori su dužni planiranu provedbu komunalnih akcija prethodno dogovoriti s Odsjekom za komunalni sustav i prostorno planiranje.</w:t>
      </w:r>
    </w:p>
    <w:p w14:paraId="22B3663F" w14:textId="57E6B9C5" w:rsidR="00D13B8D" w:rsidRPr="00503758" w:rsidRDefault="00C05C50" w:rsidP="00F47B92">
      <w:pPr>
        <w:pStyle w:val="StandardWeb"/>
        <w:shd w:val="clear" w:color="auto" w:fill="FFFFFF"/>
        <w:spacing w:before="0" w:beforeAutospacing="0" w:after="0" w:afterAutospacing="0"/>
        <w:jc w:val="both"/>
      </w:pPr>
      <w:r w:rsidRPr="00503758">
        <w:t>(</w:t>
      </w:r>
      <w:r w:rsidR="00C64170" w:rsidRPr="00503758">
        <w:t>6</w:t>
      </w:r>
      <w:r w:rsidR="00D13B8D" w:rsidRPr="00503758">
        <w:t xml:space="preserve">) Vlastiti i namjenski prihodi </w:t>
      </w:r>
      <w:r w:rsidRPr="00503758">
        <w:t>M</w:t>
      </w:r>
      <w:r w:rsidR="00D13B8D" w:rsidRPr="00503758">
        <w:t>jesnih odbora uplaćuju se u Proračun Općine Matulji i koriste se za pokriće rashoda mjesnih odbora sukladno njihovim financijskim planovima.</w:t>
      </w:r>
    </w:p>
    <w:p w14:paraId="5766338F" w14:textId="77777777" w:rsidR="00D13B8D" w:rsidRPr="00503758" w:rsidRDefault="00D13B8D" w:rsidP="00F47B92">
      <w:pPr>
        <w:pStyle w:val="StandardWeb"/>
        <w:shd w:val="clear" w:color="auto" w:fill="FFFFFF"/>
        <w:spacing w:before="0" w:beforeAutospacing="0" w:after="0" w:afterAutospacing="0"/>
        <w:jc w:val="both"/>
      </w:pPr>
    </w:p>
    <w:p w14:paraId="06D4E964" w14:textId="4F2F44A7" w:rsidR="00D13B8D" w:rsidRPr="00503758" w:rsidRDefault="00D13B8D" w:rsidP="00F47B92">
      <w:pPr>
        <w:pStyle w:val="StandardWeb"/>
        <w:shd w:val="clear" w:color="auto" w:fill="FFFFFF"/>
        <w:spacing w:before="0" w:beforeAutospacing="0" w:after="0" w:afterAutospacing="0"/>
        <w:jc w:val="center"/>
      </w:pPr>
      <w:r w:rsidRPr="00503758">
        <w:t xml:space="preserve">Članak </w:t>
      </w:r>
      <w:r w:rsidR="00862273" w:rsidRPr="00503758">
        <w:t>27</w:t>
      </w:r>
      <w:r w:rsidRPr="00503758">
        <w:t>.</w:t>
      </w:r>
    </w:p>
    <w:p w14:paraId="75F0E2A8" w14:textId="44911AE9" w:rsidR="00D13B8D" w:rsidRPr="00503758" w:rsidRDefault="00C05C50" w:rsidP="00F47B92">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w:t>
      </w:r>
      <w:r w:rsidR="00D13B8D" w:rsidRPr="00503758">
        <w:rPr>
          <w:rFonts w:ascii="Times New Roman" w:hAnsi="Times New Roman" w:cs="Times New Roman"/>
          <w:sz w:val="24"/>
          <w:szCs w:val="24"/>
        </w:rPr>
        <w:t xml:space="preserve">1)  Mjesni odbori koji imaju vlastiti račun sva plaćanja obavljaju samostalno putem vlastitog računa, a iz Proračuna Općine Matulji doznačavaju im se sredstva osigurana Proračunom i vlastiti i namjenski prihodi koji su uplaćeni u Proračun. </w:t>
      </w:r>
    </w:p>
    <w:p w14:paraId="328F0FAE" w14:textId="0DC22E05" w:rsidR="00D13B8D" w:rsidRPr="00503758" w:rsidRDefault="00C05C50" w:rsidP="00F47B92">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w:t>
      </w:r>
      <w:r w:rsidR="00D13B8D" w:rsidRPr="00503758">
        <w:rPr>
          <w:rFonts w:ascii="Times New Roman" w:hAnsi="Times New Roman" w:cs="Times New Roman"/>
          <w:sz w:val="24"/>
          <w:szCs w:val="24"/>
        </w:rPr>
        <w:t>2) Mjesni odbori iz stavka 1. samostalno zaključuju ugovore s dobavljačima odnosno izdaju narudžbenice.</w:t>
      </w:r>
    </w:p>
    <w:p w14:paraId="419E3AB2" w14:textId="6D6C3355" w:rsidR="00D13B8D" w:rsidRPr="00503758" w:rsidRDefault="00C05C50" w:rsidP="00F47B92">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w:t>
      </w:r>
      <w:r w:rsidR="00D13B8D" w:rsidRPr="00503758">
        <w:rPr>
          <w:rFonts w:ascii="Times New Roman" w:hAnsi="Times New Roman" w:cs="Times New Roman"/>
          <w:sz w:val="24"/>
          <w:szCs w:val="24"/>
        </w:rPr>
        <w:t>3) Predsjednici Mjesnih odbora iz stavka 1. obvezni su primjerak ugovora i/ili narudžbenice kao i primljene račune dostaviti Jedinstvenom upravnom odjelu.</w:t>
      </w:r>
    </w:p>
    <w:p w14:paraId="7208C30F" w14:textId="6AFA2296" w:rsidR="00D13B8D" w:rsidRPr="00503758" w:rsidRDefault="00C05C50" w:rsidP="00F47B92">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w:t>
      </w:r>
      <w:r w:rsidR="00D13B8D" w:rsidRPr="00503758">
        <w:rPr>
          <w:rFonts w:ascii="Times New Roman" w:hAnsi="Times New Roman" w:cs="Times New Roman"/>
          <w:sz w:val="24"/>
          <w:szCs w:val="24"/>
        </w:rPr>
        <w:t xml:space="preserve">4) Za </w:t>
      </w:r>
      <w:r w:rsidRPr="00503758">
        <w:rPr>
          <w:rFonts w:ascii="Times New Roman" w:hAnsi="Times New Roman" w:cs="Times New Roman"/>
          <w:sz w:val="24"/>
          <w:szCs w:val="24"/>
        </w:rPr>
        <w:t>M</w:t>
      </w:r>
      <w:r w:rsidR="00D13B8D" w:rsidRPr="00503758">
        <w:rPr>
          <w:rFonts w:ascii="Times New Roman" w:hAnsi="Times New Roman" w:cs="Times New Roman"/>
          <w:sz w:val="24"/>
          <w:szCs w:val="24"/>
        </w:rPr>
        <w:t xml:space="preserve">jesne odbore koji nemaju otvoren račun svi se troškovi u okviru planiranih iznosa u Proračunu podmiruju direktno s računa Proračuna Općine Matulji, a obveze mogu stvarati na osnovi ugovora i/ili narudžbenice koje zaključuje odnosno izdaje Općina Matulji temeljem zahtjeva Mjesnog odbora. </w:t>
      </w:r>
    </w:p>
    <w:p w14:paraId="2F71E6F8" w14:textId="190DC51D" w:rsidR="00D13B8D" w:rsidRPr="00503758" w:rsidRDefault="00C05C50" w:rsidP="00F47B92">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w:t>
      </w:r>
      <w:r w:rsidR="00D13B8D" w:rsidRPr="00503758">
        <w:rPr>
          <w:rFonts w:ascii="Times New Roman" w:hAnsi="Times New Roman" w:cs="Times New Roman"/>
          <w:sz w:val="24"/>
          <w:szCs w:val="24"/>
        </w:rPr>
        <w:t>5) Predsjednici Mjesnih odbora odgovaraju za zakonito i namjensko trošenje proračunskih sredstava te ovjeravaju dokumentaciju o izvršavanju pojedinih rashoda.</w:t>
      </w:r>
    </w:p>
    <w:p w14:paraId="3FB68EDC" w14:textId="2F2659D7" w:rsidR="00D13B8D" w:rsidRPr="00503758" w:rsidRDefault="00C05C50" w:rsidP="00F47B92">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w:t>
      </w:r>
      <w:r w:rsidR="00D13B8D" w:rsidRPr="00503758">
        <w:rPr>
          <w:rFonts w:ascii="Times New Roman" w:hAnsi="Times New Roman" w:cs="Times New Roman"/>
          <w:sz w:val="24"/>
          <w:szCs w:val="24"/>
        </w:rPr>
        <w:t>6) Stručne poslove za mjesne odbore obavlja Jedinstveni upravni odjel.</w:t>
      </w:r>
    </w:p>
    <w:p w14:paraId="599374CC" w14:textId="77777777" w:rsidR="00D13B8D" w:rsidRPr="00503758" w:rsidRDefault="00D13B8D" w:rsidP="00F47B92">
      <w:pPr>
        <w:pStyle w:val="StandardWeb"/>
        <w:shd w:val="clear" w:color="auto" w:fill="FFFFFF"/>
        <w:spacing w:before="0" w:beforeAutospacing="0" w:after="0" w:afterAutospacing="0"/>
        <w:jc w:val="both"/>
      </w:pPr>
    </w:p>
    <w:p w14:paraId="08F49F03" w14:textId="77777777" w:rsidR="00D13B8D" w:rsidRPr="00503758" w:rsidRDefault="00D13B8D" w:rsidP="00F47B92">
      <w:pPr>
        <w:pStyle w:val="StandardWeb"/>
        <w:shd w:val="clear" w:color="auto" w:fill="FFFFFF"/>
        <w:spacing w:before="0" w:beforeAutospacing="0" w:after="0" w:afterAutospacing="0"/>
        <w:jc w:val="both"/>
      </w:pPr>
    </w:p>
    <w:p w14:paraId="2B84F4F5" w14:textId="77777777" w:rsidR="00D13B8D" w:rsidRPr="00503758" w:rsidRDefault="00D13B8D" w:rsidP="00F47B92">
      <w:pPr>
        <w:pStyle w:val="StandardWeb"/>
        <w:shd w:val="clear" w:color="auto" w:fill="FFFFFF"/>
        <w:spacing w:before="0" w:beforeAutospacing="0" w:after="0" w:afterAutospacing="0"/>
        <w:jc w:val="both"/>
      </w:pPr>
      <w:r w:rsidRPr="00503758">
        <w:t>V. UPRAVLJANJE FINANCIJSKOM I NEFINANCIJSKOM IMOVINOM</w:t>
      </w:r>
    </w:p>
    <w:p w14:paraId="26B61DB1" w14:textId="77777777" w:rsidR="00D13B8D" w:rsidRPr="00503758" w:rsidRDefault="00D13B8D" w:rsidP="00F47B92">
      <w:pPr>
        <w:pStyle w:val="StandardWeb"/>
        <w:shd w:val="clear" w:color="auto" w:fill="FFFFFF"/>
        <w:spacing w:before="0" w:beforeAutospacing="0" w:after="0" w:afterAutospacing="0"/>
        <w:jc w:val="both"/>
      </w:pPr>
    </w:p>
    <w:p w14:paraId="339DDC1A" w14:textId="0C38066B" w:rsidR="00D13B8D" w:rsidRPr="00503758" w:rsidRDefault="00D13B8D" w:rsidP="00F47B92">
      <w:pPr>
        <w:pStyle w:val="StandardWeb"/>
        <w:shd w:val="clear" w:color="auto" w:fill="FFFFFF"/>
        <w:spacing w:before="0" w:beforeAutospacing="0" w:after="0" w:afterAutospacing="0"/>
        <w:jc w:val="center"/>
      </w:pPr>
      <w:r w:rsidRPr="00503758">
        <w:t>Članak</w:t>
      </w:r>
      <w:r w:rsidR="00862273" w:rsidRPr="00503758">
        <w:t xml:space="preserve"> 28</w:t>
      </w:r>
      <w:r w:rsidRPr="00503758">
        <w:t>.</w:t>
      </w:r>
    </w:p>
    <w:p w14:paraId="4A11B241" w14:textId="77777777" w:rsidR="00D13B8D" w:rsidRPr="00503758" w:rsidRDefault="00D13B8D" w:rsidP="00F47B92">
      <w:pPr>
        <w:pStyle w:val="StandardWeb"/>
        <w:shd w:val="clear" w:color="auto" w:fill="FFFFFF"/>
        <w:spacing w:before="0" w:beforeAutospacing="0" w:after="0" w:afterAutospacing="0"/>
        <w:jc w:val="both"/>
      </w:pPr>
      <w:r w:rsidRPr="00503758">
        <w:t>Imovinu Općine Matulji čine financijska i nefinancijska imovina u vlasništvu Općine Matulji kojom upravlja Općinski načelnik u skladu s posebnim propisima i Statutom Općine Matulji.</w:t>
      </w:r>
    </w:p>
    <w:p w14:paraId="23F0352B" w14:textId="77777777" w:rsidR="00D13B8D" w:rsidRPr="00503758" w:rsidRDefault="00D13B8D" w:rsidP="00F47B92">
      <w:pPr>
        <w:pStyle w:val="StandardWeb"/>
        <w:shd w:val="clear" w:color="auto" w:fill="FFFFFF"/>
        <w:spacing w:before="0" w:beforeAutospacing="0" w:after="0" w:afterAutospacing="0"/>
        <w:jc w:val="both"/>
      </w:pPr>
    </w:p>
    <w:p w14:paraId="51346605" w14:textId="29780C01" w:rsidR="00D13B8D" w:rsidRPr="00503758" w:rsidRDefault="00D13B8D" w:rsidP="00F47B92">
      <w:pPr>
        <w:pStyle w:val="StandardWeb"/>
        <w:shd w:val="clear" w:color="auto" w:fill="FFFFFF"/>
        <w:spacing w:before="0" w:beforeAutospacing="0" w:after="0" w:afterAutospacing="0"/>
        <w:jc w:val="center"/>
      </w:pPr>
      <w:r w:rsidRPr="00503758">
        <w:t>Članak 2</w:t>
      </w:r>
      <w:r w:rsidR="00862273" w:rsidRPr="00503758">
        <w:t>9</w:t>
      </w:r>
      <w:r w:rsidRPr="00503758">
        <w:t>.</w:t>
      </w:r>
    </w:p>
    <w:p w14:paraId="02B9C19E" w14:textId="404F9D50" w:rsidR="00D13B8D" w:rsidRPr="00503758" w:rsidRDefault="00E9532E" w:rsidP="00F47B92">
      <w:pPr>
        <w:pStyle w:val="StandardWeb"/>
        <w:shd w:val="clear" w:color="auto" w:fill="FFFFFF"/>
        <w:spacing w:before="0" w:beforeAutospacing="0" w:after="0" w:afterAutospacing="0"/>
        <w:jc w:val="both"/>
      </w:pPr>
      <w:r w:rsidRPr="00503758">
        <w:t>(</w:t>
      </w:r>
      <w:r w:rsidR="00D13B8D" w:rsidRPr="00503758">
        <w:t>1) Raspoloživim novčanim sredstvima na računu Proračuna Općine Matulji upravlja Općinski načelnik.</w:t>
      </w:r>
    </w:p>
    <w:p w14:paraId="222EE0BE" w14:textId="4952CD3E" w:rsidR="00D13B8D" w:rsidRPr="00503758" w:rsidRDefault="00E9532E" w:rsidP="00F47B92">
      <w:pPr>
        <w:pStyle w:val="StandardWeb"/>
        <w:shd w:val="clear" w:color="auto" w:fill="FFFFFF"/>
        <w:spacing w:before="0" w:beforeAutospacing="0" w:after="0" w:afterAutospacing="0"/>
        <w:jc w:val="both"/>
      </w:pPr>
      <w:r w:rsidRPr="00503758">
        <w:t>(</w:t>
      </w:r>
      <w:r w:rsidR="00D13B8D" w:rsidRPr="00503758">
        <w:t>2) Novčana sredstva iz stavka 1. ovog članka mogu se polagati i oročavati u poslovnoj banci poštujući načela sigurnosti, likvidnosti i isplativosti ulaganja.</w:t>
      </w:r>
    </w:p>
    <w:p w14:paraId="2C4008D5" w14:textId="0898B2CC" w:rsidR="00D13B8D" w:rsidRPr="00503758" w:rsidRDefault="00E9532E" w:rsidP="00F47B92">
      <w:pPr>
        <w:pStyle w:val="StandardWeb"/>
        <w:shd w:val="clear" w:color="auto" w:fill="FFFFFF"/>
        <w:spacing w:before="0" w:beforeAutospacing="0" w:after="0" w:afterAutospacing="0"/>
        <w:jc w:val="both"/>
      </w:pPr>
      <w:r w:rsidRPr="00503758">
        <w:t>(</w:t>
      </w:r>
      <w:r w:rsidR="00D13B8D" w:rsidRPr="00503758">
        <w:t>3) Odluku o izboru banke i Odluku o oročavanju sredstava donosi Općinski načelnik.</w:t>
      </w:r>
    </w:p>
    <w:p w14:paraId="2F9F940B" w14:textId="7E984347" w:rsidR="00D13B8D" w:rsidRPr="00503758" w:rsidRDefault="00E9532E" w:rsidP="00F47B92">
      <w:pPr>
        <w:pStyle w:val="StandardWeb"/>
        <w:shd w:val="clear" w:color="auto" w:fill="FFFFFF"/>
        <w:spacing w:before="0" w:beforeAutospacing="0" w:after="0" w:afterAutospacing="0"/>
        <w:jc w:val="both"/>
      </w:pPr>
      <w:r w:rsidRPr="00503758">
        <w:t>(</w:t>
      </w:r>
      <w:r w:rsidR="00D13B8D" w:rsidRPr="00503758">
        <w:t>4) Oročena sredstva moraju se vratiti u Proračun do 31. prosinca 202</w:t>
      </w:r>
      <w:r w:rsidR="0067507E">
        <w:t>5</w:t>
      </w:r>
      <w:r w:rsidR="00D13B8D" w:rsidRPr="00503758">
        <w:t>. godine.</w:t>
      </w:r>
    </w:p>
    <w:p w14:paraId="17FF3A79" w14:textId="77777777" w:rsidR="00D13B8D" w:rsidRPr="00503758" w:rsidRDefault="00D13B8D" w:rsidP="00F47B92">
      <w:pPr>
        <w:pStyle w:val="StandardWeb"/>
        <w:shd w:val="clear" w:color="auto" w:fill="FFFFFF"/>
        <w:spacing w:before="0" w:beforeAutospacing="0" w:after="0" w:afterAutospacing="0"/>
        <w:jc w:val="both"/>
      </w:pPr>
    </w:p>
    <w:p w14:paraId="3572EA95" w14:textId="780690F3" w:rsidR="00D13B8D" w:rsidRPr="00503758" w:rsidRDefault="00D13B8D" w:rsidP="00F47B92">
      <w:pPr>
        <w:pStyle w:val="StandardWeb"/>
        <w:shd w:val="clear" w:color="auto" w:fill="FFFFFF"/>
        <w:spacing w:before="0" w:beforeAutospacing="0" w:after="0" w:afterAutospacing="0"/>
        <w:jc w:val="center"/>
      </w:pPr>
      <w:r w:rsidRPr="00503758">
        <w:t xml:space="preserve">Članak </w:t>
      </w:r>
      <w:r w:rsidR="00862273" w:rsidRPr="00503758">
        <w:t>30</w:t>
      </w:r>
      <w:r w:rsidRPr="00503758">
        <w:t>.</w:t>
      </w:r>
    </w:p>
    <w:p w14:paraId="10479570" w14:textId="650FE578" w:rsidR="00D13B8D" w:rsidRPr="00503758" w:rsidRDefault="00E9532E" w:rsidP="00F47B92">
      <w:pPr>
        <w:pStyle w:val="StandardWeb"/>
        <w:shd w:val="clear" w:color="auto" w:fill="FFFFFF"/>
        <w:spacing w:before="0" w:beforeAutospacing="0" w:after="0" w:afterAutospacing="0"/>
        <w:jc w:val="both"/>
      </w:pPr>
      <w:r w:rsidRPr="00503758">
        <w:t>(</w:t>
      </w:r>
      <w:r w:rsidR="00D13B8D" w:rsidRPr="00503758">
        <w:t xml:space="preserve">1) Općinsko vijeće može na prijedlog Općinskog načelnika odlučiti o kupnji dionica ili udjela u </w:t>
      </w:r>
      <w:r w:rsidRPr="00503758">
        <w:t xml:space="preserve">kapitalu pravih osoba </w:t>
      </w:r>
      <w:r w:rsidR="00D13B8D" w:rsidRPr="00503758">
        <w:t>ako su za kupnju osigurana sredstva u Proračunu i ako se time štiti interes Općine Matulji.</w:t>
      </w:r>
    </w:p>
    <w:p w14:paraId="253CA149" w14:textId="39BC7128" w:rsidR="00D13B8D" w:rsidRPr="00503758" w:rsidRDefault="00E9532E" w:rsidP="00F47B92">
      <w:pPr>
        <w:pStyle w:val="StandardWeb"/>
        <w:shd w:val="clear" w:color="auto" w:fill="FFFFFF"/>
        <w:spacing w:before="0" w:beforeAutospacing="0" w:after="0" w:afterAutospacing="0"/>
        <w:jc w:val="both"/>
      </w:pPr>
      <w:r w:rsidRPr="00503758">
        <w:t>(</w:t>
      </w:r>
      <w:r w:rsidR="00D13B8D" w:rsidRPr="00503758">
        <w:t>2) U slučaju da prestane javni interes za vlasništvo dionica ili udjela u kapitalu pravnih osoba Općinsko vijeće na prijedlog Općinskog načelnika može odlučiti da se dionice odnosno udjeli u kapitalu prodaju ako to nije u suprotnosti s posebnim zakonom.</w:t>
      </w:r>
    </w:p>
    <w:p w14:paraId="29FD27E8" w14:textId="49857DA4" w:rsidR="00F20DB4" w:rsidRPr="00503758" w:rsidRDefault="00F20DB4" w:rsidP="00F47B92">
      <w:pPr>
        <w:pStyle w:val="StandardWeb"/>
        <w:shd w:val="clear" w:color="auto" w:fill="FFFFFF"/>
        <w:spacing w:before="0" w:beforeAutospacing="0" w:after="0" w:afterAutospacing="0"/>
        <w:jc w:val="center"/>
      </w:pPr>
      <w:r w:rsidRPr="00503758">
        <w:lastRenderedPageBreak/>
        <w:t>Članak</w:t>
      </w:r>
      <w:r w:rsidR="00754C53" w:rsidRPr="00503758">
        <w:t xml:space="preserve"> 31.</w:t>
      </w:r>
    </w:p>
    <w:p w14:paraId="00DAC949" w14:textId="56C6576C" w:rsidR="00D13B8D" w:rsidRPr="00503758" w:rsidRDefault="00D13B8D" w:rsidP="00F47B92">
      <w:pPr>
        <w:pStyle w:val="StandardWeb"/>
        <w:shd w:val="clear" w:color="auto" w:fill="FFFFFF"/>
        <w:spacing w:before="0" w:beforeAutospacing="0" w:after="0" w:afterAutospacing="0"/>
        <w:jc w:val="both"/>
      </w:pPr>
      <w:r w:rsidRPr="00503758">
        <w:t xml:space="preserve">Za stjecanje </w:t>
      </w:r>
      <w:r w:rsidR="007713B3" w:rsidRPr="00503758">
        <w:t xml:space="preserve">nefinancijske dugotrajne </w:t>
      </w:r>
      <w:r w:rsidRPr="00503758">
        <w:t xml:space="preserve">imovine bez naknade </w:t>
      </w:r>
      <w:r w:rsidR="00F20DB4" w:rsidRPr="00503758">
        <w:t>P</w:t>
      </w:r>
      <w:r w:rsidRPr="00503758">
        <w:t>roračunsk</w:t>
      </w:r>
      <w:r w:rsidR="00263B64" w:rsidRPr="00503758">
        <w:t>om</w:t>
      </w:r>
      <w:r w:rsidRPr="00503758">
        <w:t xml:space="preserve"> korisni</w:t>
      </w:r>
      <w:r w:rsidR="00263B64" w:rsidRPr="00503758">
        <w:t>ku i Mjesnim odborima</w:t>
      </w:r>
      <w:r w:rsidRPr="00503758">
        <w:t xml:space="preserve"> potrebna je suglasnost Općinskog načelnika ukoliko bi takvo stjecanje prouzročilo veće troškove za Općinu Matulji.</w:t>
      </w:r>
    </w:p>
    <w:p w14:paraId="5031B36F" w14:textId="1DBD97D9" w:rsidR="00980A46" w:rsidRPr="00503758" w:rsidRDefault="00980A46" w:rsidP="00F47B92">
      <w:pPr>
        <w:pStyle w:val="StandardWeb"/>
        <w:shd w:val="clear" w:color="auto" w:fill="FFFFFF"/>
        <w:spacing w:before="0" w:beforeAutospacing="0" w:after="0" w:afterAutospacing="0"/>
        <w:jc w:val="both"/>
      </w:pPr>
    </w:p>
    <w:p w14:paraId="0D77103D" w14:textId="537AA682" w:rsidR="00980A46" w:rsidRPr="00503758" w:rsidRDefault="00980A46" w:rsidP="00F47B92">
      <w:pPr>
        <w:pStyle w:val="StandardWeb"/>
        <w:shd w:val="clear" w:color="auto" w:fill="FFFFFF"/>
        <w:spacing w:before="0" w:beforeAutospacing="0" w:after="0" w:afterAutospacing="0"/>
        <w:jc w:val="center"/>
      </w:pPr>
      <w:r w:rsidRPr="00503758">
        <w:t>Članak</w:t>
      </w:r>
      <w:r w:rsidR="00754C53" w:rsidRPr="00503758">
        <w:t xml:space="preserve"> 32.</w:t>
      </w:r>
    </w:p>
    <w:p w14:paraId="574FE642" w14:textId="278F9C16" w:rsidR="00D3194A" w:rsidRPr="00503758" w:rsidRDefault="00980A46" w:rsidP="00F47B92">
      <w:pPr>
        <w:pStyle w:val="StandardWeb"/>
        <w:shd w:val="clear" w:color="auto" w:fill="FFFFFF"/>
        <w:spacing w:before="0" w:beforeAutospacing="0" w:after="0" w:afterAutospacing="0"/>
        <w:jc w:val="both"/>
      </w:pPr>
      <w:r w:rsidRPr="00503758">
        <w:t>Pravne osobe u većinskom vlasništvu i suvlasništvu Općine Matulji obvezne su po pozivu Općine Matulji dostaviti izvješće o poslovanju za prethodnu godinu te godišnje financijske izvještaje.</w:t>
      </w:r>
    </w:p>
    <w:p w14:paraId="4B63CE9C" w14:textId="77777777" w:rsidR="00434062" w:rsidRPr="00503758" w:rsidRDefault="00434062" w:rsidP="00F47B92">
      <w:pPr>
        <w:pStyle w:val="StandardWeb"/>
        <w:shd w:val="clear" w:color="auto" w:fill="FFFFFF"/>
        <w:spacing w:before="0" w:beforeAutospacing="0" w:after="0" w:afterAutospacing="0"/>
        <w:jc w:val="both"/>
      </w:pPr>
    </w:p>
    <w:p w14:paraId="5E337EA3" w14:textId="549A4B02" w:rsidR="00D3194A" w:rsidRPr="00503758" w:rsidRDefault="00D3194A" w:rsidP="00F32086">
      <w:pPr>
        <w:pStyle w:val="StandardWeb"/>
        <w:shd w:val="clear" w:color="auto" w:fill="FFFFFF"/>
        <w:spacing w:before="0" w:beforeAutospacing="0" w:after="0" w:afterAutospacing="0"/>
        <w:jc w:val="center"/>
      </w:pPr>
      <w:bookmarkStart w:id="1" w:name="_Hlk180739418"/>
      <w:r w:rsidRPr="00503758">
        <w:t>Članak 33.</w:t>
      </w:r>
    </w:p>
    <w:p w14:paraId="64874027" w14:textId="520B2160" w:rsidR="00D3194A" w:rsidRPr="00503758" w:rsidRDefault="00D3194A" w:rsidP="00F47B92">
      <w:pPr>
        <w:pStyle w:val="StandardWeb"/>
        <w:shd w:val="clear" w:color="auto" w:fill="FFFFFF"/>
        <w:spacing w:before="0" w:beforeAutospacing="0" w:after="0" w:afterAutospacing="0"/>
        <w:jc w:val="both"/>
      </w:pPr>
      <w:r w:rsidRPr="00503758">
        <w:t xml:space="preserve">(1) Troškovi ovrhe u postupcima koji se vode pljenidbom na novčanim sredstvima </w:t>
      </w:r>
      <w:proofErr w:type="spellStart"/>
      <w:r w:rsidRPr="00503758">
        <w:t>ovršenika</w:t>
      </w:r>
      <w:proofErr w:type="spellEnd"/>
      <w:r w:rsidRPr="00503758">
        <w:t xml:space="preserve"> iznose </w:t>
      </w:r>
      <w:r w:rsidR="00E34EC4" w:rsidRPr="00E34EC4">
        <w:t>27</w:t>
      </w:r>
      <w:r w:rsidRPr="00E34EC4">
        <w:t>,</w:t>
      </w:r>
      <w:r w:rsidR="00E34EC4" w:rsidRPr="00E34EC4">
        <w:t>0</w:t>
      </w:r>
      <w:r w:rsidR="00E34EC4">
        <w:t>0</w:t>
      </w:r>
      <w:r w:rsidRPr="00503758">
        <w:t xml:space="preserve"> eura</w:t>
      </w:r>
      <w:r w:rsidR="00CF1C23" w:rsidRPr="00503758">
        <w:t xml:space="preserve"> </w:t>
      </w:r>
      <w:r w:rsidRPr="00503758">
        <w:t>po rješenju o ovrsi.</w:t>
      </w:r>
    </w:p>
    <w:p w14:paraId="33B51466" w14:textId="77777777" w:rsidR="00D3194A" w:rsidRPr="00503758" w:rsidRDefault="00D3194A" w:rsidP="00F47B92">
      <w:pPr>
        <w:pStyle w:val="StandardWeb"/>
        <w:shd w:val="clear" w:color="auto" w:fill="FFFFFF"/>
        <w:spacing w:before="0" w:beforeAutospacing="0" w:after="0" w:afterAutospacing="0"/>
        <w:jc w:val="both"/>
      </w:pPr>
      <w:r w:rsidRPr="00503758">
        <w:t>(2) Troškovi ovrhe neće se naplaćivati ukoliko dužnik uplati iznos duga prije dostave rješenja o ovrsi tijelu nadležnom za provedbu ovrhe.</w:t>
      </w:r>
    </w:p>
    <w:bookmarkEnd w:id="1"/>
    <w:p w14:paraId="0137EE7B" w14:textId="77777777" w:rsidR="00D3194A" w:rsidRPr="00503758" w:rsidRDefault="00D3194A" w:rsidP="00F47B92">
      <w:pPr>
        <w:pStyle w:val="StandardWeb"/>
        <w:shd w:val="clear" w:color="auto" w:fill="FFFFFF"/>
        <w:spacing w:before="0" w:beforeAutospacing="0" w:after="0" w:afterAutospacing="0"/>
        <w:jc w:val="both"/>
      </w:pPr>
    </w:p>
    <w:p w14:paraId="1EB7C9D9" w14:textId="77777777" w:rsidR="00D13B8D" w:rsidRPr="00503758" w:rsidRDefault="00D13B8D" w:rsidP="00F47B92">
      <w:pPr>
        <w:pStyle w:val="StandardWeb"/>
        <w:shd w:val="clear" w:color="auto" w:fill="FFFFFF"/>
        <w:spacing w:before="0" w:beforeAutospacing="0" w:after="0" w:afterAutospacing="0"/>
        <w:jc w:val="both"/>
      </w:pPr>
    </w:p>
    <w:p w14:paraId="0BC73A17" w14:textId="77777777" w:rsidR="00D13B8D" w:rsidRPr="00503758" w:rsidRDefault="00D13B8D" w:rsidP="00F47B92">
      <w:pPr>
        <w:pStyle w:val="StandardWeb"/>
        <w:shd w:val="clear" w:color="auto" w:fill="FFFFFF"/>
        <w:spacing w:before="0" w:beforeAutospacing="0" w:after="0" w:afterAutospacing="0"/>
        <w:jc w:val="both"/>
      </w:pPr>
      <w:r w:rsidRPr="009B4C0C">
        <w:t>VI. OTPIS, DJELOMIČAN OTPIS, ODGODA I OBROČNO PLAĆANJE DUGA TE PRODAJA POTRAŽIVANJA</w:t>
      </w:r>
    </w:p>
    <w:p w14:paraId="04E443FB" w14:textId="77777777" w:rsidR="004572FF" w:rsidRPr="00503758" w:rsidRDefault="004572FF" w:rsidP="004572FF">
      <w:pPr>
        <w:pStyle w:val="StandardWeb"/>
        <w:shd w:val="clear" w:color="auto" w:fill="FFFFFF"/>
        <w:spacing w:before="0" w:beforeAutospacing="0" w:after="0" w:afterAutospacing="0"/>
        <w:jc w:val="both"/>
        <w:rPr>
          <w:u w:val="single"/>
        </w:rPr>
      </w:pPr>
    </w:p>
    <w:p w14:paraId="09087DCC" w14:textId="25CEAD8A" w:rsidR="004572FF" w:rsidRPr="00503758" w:rsidRDefault="004572FF" w:rsidP="004572FF">
      <w:pPr>
        <w:pStyle w:val="StandardWeb"/>
        <w:shd w:val="clear" w:color="auto" w:fill="FFFFFF"/>
        <w:spacing w:before="0" w:beforeAutospacing="0" w:after="0" w:afterAutospacing="0"/>
        <w:jc w:val="both"/>
        <w:rPr>
          <w:u w:val="single"/>
        </w:rPr>
      </w:pPr>
      <w:r w:rsidRPr="00503758">
        <w:rPr>
          <w:u w:val="single"/>
        </w:rPr>
        <w:t>NEJAVNA DAVANJA</w:t>
      </w:r>
    </w:p>
    <w:p w14:paraId="750C36EE" w14:textId="77777777" w:rsidR="00D13B8D" w:rsidRPr="00503758" w:rsidRDefault="00D13B8D" w:rsidP="00F47B92">
      <w:pPr>
        <w:pStyle w:val="StandardWeb"/>
        <w:shd w:val="clear" w:color="auto" w:fill="FFFFFF"/>
        <w:spacing w:before="0" w:beforeAutospacing="0" w:after="0" w:afterAutospacing="0"/>
        <w:jc w:val="both"/>
      </w:pPr>
    </w:p>
    <w:p w14:paraId="6742AD92" w14:textId="50C2D245" w:rsidR="00D13B8D" w:rsidRPr="00503758" w:rsidRDefault="00D13B8D" w:rsidP="00F47B92">
      <w:pPr>
        <w:pStyle w:val="StandardWeb"/>
        <w:shd w:val="clear" w:color="auto" w:fill="FFFFFF"/>
        <w:spacing w:before="0" w:beforeAutospacing="0" w:after="0" w:afterAutospacing="0"/>
        <w:jc w:val="center"/>
      </w:pPr>
      <w:r w:rsidRPr="00503758">
        <w:t xml:space="preserve">Članak </w:t>
      </w:r>
      <w:r w:rsidR="00754C53" w:rsidRPr="00503758">
        <w:t>3</w:t>
      </w:r>
      <w:r w:rsidR="00D3194A" w:rsidRPr="00503758">
        <w:t>4</w:t>
      </w:r>
      <w:r w:rsidRPr="00503758">
        <w:t>.</w:t>
      </w:r>
    </w:p>
    <w:p w14:paraId="4B1171B1" w14:textId="5BB191B9" w:rsidR="004572FF" w:rsidRPr="00503758" w:rsidRDefault="00B35C1C" w:rsidP="00F47B92">
      <w:pPr>
        <w:pStyle w:val="StandardWeb"/>
        <w:shd w:val="clear" w:color="auto" w:fill="FFFFFF"/>
        <w:spacing w:before="0" w:beforeAutospacing="0" w:after="0" w:afterAutospacing="0"/>
        <w:jc w:val="both"/>
      </w:pPr>
      <w:r w:rsidRPr="00503758">
        <w:t xml:space="preserve">(1) </w:t>
      </w:r>
      <w:r w:rsidR="000A6F2E" w:rsidRPr="000A6F2E">
        <w:t xml:space="preserve">Na temelju prijedloga </w:t>
      </w:r>
      <w:r w:rsidR="000A6F2E">
        <w:t>Jedinstvenog upravnog odjela</w:t>
      </w:r>
      <w:r w:rsidR="000A6F2E" w:rsidRPr="000A6F2E">
        <w:t>, a po prethodnom zahtjevu dužnika, Općinski  načelnik može</w:t>
      </w:r>
      <w:r w:rsidR="004572FF" w:rsidRPr="00503758">
        <w:t>,</w:t>
      </w:r>
      <w:r w:rsidRPr="00503758">
        <w:t xml:space="preserve"> </w:t>
      </w:r>
      <w:r w:rsidR="004572FF" w:rsidRPr="00503758">
        <w:t xml:space="preserve">uz primjereno osiguranje i kamate, </w:t>
      </w:r>
      <w:r w:rsidRPr="00503758">
        <w:t xml:space="preserve">odgoditi plaćanje ili odobriti obročnu otplatu duga </w:t>
      </w:r>
      <w:r w:rsidR="004572FF" w:rsidRPr="00503758">
        <w:t xml:space="preserve">koji se ne smatraju javnim davanjima </w:t>
      </w:r>
      <w:r w:rsidRPr="00503758">
        <w:t>odnosno prodati, otpisati ili djelomično otpisati potraživanje ako se time bitno poboljšavaju mogućnosti otplate duga dužnika od kojega inače ne bi bilo moguće naplatiti cjelokupan dug</w:t>
      </w:r>
      <w:r w:rsidR="004572FF" w:rsidRPr="00503758">
        <w:t>, pod uvjetima propisanim zakonskim i podzakonskim propisima.</w:t>
      </w:r>
    </w:p>
    <w:p w14:paraId="6AA07DDB" w14:textId="77777777" w:rsidR="004572FF" w:rsidRPr="00503758" w:rsidRDefault="004572FF" w:rsidP="004572FF">
      <w:pPr>
        <w:pStyle w:val="StandardWeb"/>
        <w:shd w:val="clear" w:color="auto" w:fill="FFFFFF"/>
        <w:spacing w:before="0" w:beforeAutospacing="0" w:after="0" w:afterAutospacing="0"/>
        <w:jc w:val="both"/>
      </w:pPr>
    </w:p>
    <w:p w14:paraId="2EAD03DE" w14:textId="699FEAD6" w:rsidR="004572FF" w:rsidRPr="00503758" w:rsidRDefault="00DE24F9" w:rsidP="004572FF">
      <w:pPr>
        <w:pStyle w:val="StandardWeb"/>
        <w:shd w:val="clear" w:color="auto" w:fill="FFFFFF"/>
        <w:spacing w:before="0" w:beforeAutospacing="0" w:after="0" w:afterAutospacing="0"/>
        <w:jc w:val="both"/>
      </w:pPr>
      <w:r w:rsidRPr="00503758">
        <w:t>(</w:t>
      </w:r>
      <w:r w:rsidR="004572FF" w:rsidRPr="00503758">
        <w:t>2) Naplata duga iz stavka 1. ovog članka može se odgoditi jednokratno do 12 mjeseci ili se može odobriti plaćanje duga u obrocima najviše do 24 mjesečnih obroka.</w:t>
      </w:r>
    </w:p>
    <w:p w14:paraId="3B884964" w14:textId="600D30A8" w:rsidR="004572FF" w:rsidRPr="00503758" w:rsidRDefault="00DE24F9" w:rsidP="004572FF">
      <w:pPr>
        <w:pStyle w:val="StandardWeb"/>
        <w:spacing w:after="0"/>
        <w:jc w:val="both"/>
      </w:pPr>
      <w:r w:rsidRPr="00503758">
        <w:t>(3</w:t>
      </w:r>
      <w:r w:rsidR="004572FF" w:rsidRPr="00503758">
        <w:t>) O odgodi plaćanja i obročnom plaćanju duga pod uvjetima propisanim ovim člankom donosi se odluka te se po potrebi može s dužnikom sklopiti ugovor.</w:t>
      </w:r>
    </w:p>
    <w:p w14:paraId="48F29EEB" w14:textId="021CA5A1" w:rsidR="00DE24F9" w:rsidRPr="00503758" w:rsidRDefault="00DE24F9" w:rsidP="00DE24F9">
      <w:pPr>
        <w:pStyle w:val="StandardWeb"/>
        <w:shd w:val="clear" w:color="auto" w:fill="FFFFFF"/>
        <w:spacing w:before="0" w:beforeAutospacing="0" w:after="0" w:afterAutospacing="0"/>
        <w:jc w:val="both"/>
      </w:pPr>
      <w:r w:rsidRPr="00503758">
        <w:t>(4) Općinski načelnik može donijeti odluku o otpisu potraživanja za dugovanja po pojedinim vrstama prihoda koji se ne smatraju javnim davanjima u slučajevima kada je dužnik umro, a nije ostavio pokretnine i nekretnine iz kojih se može naplatiti dug</w:t>
      </w:r>
      <w:r w:rsidR="000A6F2E">
        <w:t>,</w:t>
      </w:r>
      <w:r w:rsidRPr="00503758">
        <w:t xml:space="preserve"> kao i u drugim slučajevima kada je nastupila nemogućnost naplate.</w:t>
      </w:r>
    </w:p>
    <w:p w14:paraId="6BF16E80" w14:textId="77777777" w:rsidR="00930B9C" w:rsidRPr="00503758" w:rsidRDefault="00930B9C" w:rsidP="00DE24F9">
      <w:pPr>
        <w:pStyle w:val="StandardWeb"/>
        <w:shd w:val="clear" w:color="auto" w:fill="FFFFFF"/>
        <w:spacing w:before="0" w:beforeAutospacing="0" w:after="0" w:afterAutospacing="0"/>
        <w:jc w:val="center"/>
      </w:pPr>
    </w:p>
    <w:p w14:paraId="71C3ADD8" w14:textId="559C6592" w:rsidR="00DE24F9" w:rsidRPr="00503758" w:rsidRDefault="00DE24F9" w:rsidP="00DE24F9">
      <w:pPr>
        <w:pStyle w:val="StandardWeb"/>
        <w:shd w:val="clear" w:color="auto" w:fill="FFFFFF"/>
        <w:spacing w:before="0" w:beforeAutospacing="0" w:after="0" w:afterAutospacing="0"/>
        <w:jc w:val="center"/>
      </w:pPr>
      <w:r w:rsidRPr="00503758">
        <w:t>Članak 35.</w:t>
      </w:r>
    </w:p>
    <w:p w14:paraId="2213334C" w14:textId="42955D3B" w:rsidR="009F6D5C" w:rsidRDefault="00D13B8D" w:rsidP="00F47B92">
      <w:pPr>
        <w:pStyle w:val="StandardWeb"/>
        <w:shd w:val="clear" w:color="auto" w:fill="FFFFFF"/>
        <w:spacing w:before="0" w:beforeAutospacing="0" w:after="0" w:afterAutospacing="0"/>
        <w:jc w:val="both"/>
      </w:pPr>
      <w:r w:rsidRPr="00503758">
        <w:t xml:space="preserve">Podaci o visini duga </w:t>
      </w:r>
      <w:r w:rsidR="000A6F2E">
        <w:t xml:space="preserve">s osnove nejavnih davanja </w:t>
      </w:r>
      <w:r w:rsidRPr="00503758">
        <w:t xml:space="preserve">i dužnicima </w:t>
      </w:r>
      <w:r w:rsidR="009F6D5C" w:rsidRPr="00503758">
        <w:t>kojima je odobrena odgoda plaćanja ili obročna otplata duga, odnosno dužnicima prema kojima su potraživanja prodana, otpisana ili djelomično otpisana javno se objavljuju.</w:t>
      </w:r>
    </w:p>
    <w:p w14:paraId="00B5B7F5" w14:textId="77777777" w:rsidR="00A5017D" w:rsidRDefault="00A5017D" w:rsidP="00F47B92">
      <w:pPr>
        <w:pStyle w:val="StandardWeb"/>
        <w:shd w:val="clear" w:color="auto" w:fill="FFFFFF"/>
        <w:spacing w:before="0" w:beforeAutospacing="0" w:after="0" w:afterAutospacing="0"/>
        <w:jc w:val="both"/>
      </w:pPr>
    </w:p>
    <w:p w14:paraId="0FDBDC46" w14:textId="77777777" w:rsidR="00A5017D" w:rsidRDefault="00A5017D" w:rsidP="00F47B92">
      <w:pPr>
        <w:pStyle w:val="StandardWeb"/>
        <w:shd w:val="clear" w:color="auto" w:fill="FFFFFF"/>
        <w:spacing w:before="0" w:beforeAutospacing="0" w:after="0" w:afterAutospacing="0"/>
        <w:jc w:val="both"/>
      </w:pPr>
    </w:p>
    <w:p w14:paraId="4B9CCF67" w14:textId="77777777" w:rsidR="00A5017D" w:rsidRDefault="00A5017D" w:rsidP="00F47B92">
      <w:pPr>
        <w:pStyle w:val="StandardWeb"/>
        <w:shd w:val="clear" w:color="auto" w:fill="FFFFFF"/>
        <w:spacing w:before="0" w:beforeAutospacing="0" w:after="0" w:afterAutospacing="0"/>
        <w:jc w:val="both"/>
      </w:pPr>
    </w:p>
    <w:p w14:paraId="3C108282" w14:textId="77777777" w:rsidR="00A5017D" w:rsidRPr="00503758" w:rsidRDefault="00A5017D" w:rsidP="00F47B92">
      <w:pPr>
        <w:pStyle w:val="StandardWeb"/>
        <w:shd w:val="clear" w:color="auto" w:fill="FFFFFF"/>
        <w:spacing w:before="0" w:beforeAutospacing="0" w:after="0" w:afterAutospacing="0"/>
        <w:jc w:val="both"/>
      </w:pPr>
    </w:p>
    <w:p w14:paraId="3E5C8351" w14:textId="77777777" w:rsidR="004572FF" w:rsidRPr="00503758" w:rsidRDefault="004572FF" w:rsidP="00F47B92">
      <w:pPr>
        <w:pStyle w:val="StandardWeb"/>
        <w:shd w:val="clear" w:color="auto" w:fill="FFFFFF"/>
        <w:spacing w:before="0" w:beforeAutospacing="0" w:after="0" w:afterAutospacing="0"/>
        <w:jc w:val="both"/>
      </w:pPr>
    </w:p>
    <w:p w14:paraId="64A93879" w14:textId="77777777" w:rsidR="00DE24F9" w:rsidRPr="00503758" w:rsidRDefault="00DE24F9" w:rsidP="00DE24F9">
      <w:pPr>
        <w:pStyle w:val="StandardWeb"/>
        <w:shd w:val="clear" w:color="auto" w:fill="FFFFFF"/>
        <w:spacing w:before="0" w:beforeAutospacing="0" w:after="0" w:afterAutospacing="0"/>
        <w:jc w:val="both"/>
        <w:rPr>
          <w:u w:val="single"/>
        </w:rPr>
      </w:pPr>
      <w:r w:rsidRPr="00503758">
        <w:rPr>
          <w:u w:val="single"/>
        </w:rPr>
        <w:t>JAVNA DAVANJA</w:t>
      </w:r>
    </w:p>
    <w:p w14:paraId="4AE8634E" w14:textId="18B39598" w:rsidR="00DE24F9" w:rsidRPr="00503758" w:rsidRDefault="00DE24F9" w:rsidP="00DE24F9">
      <w:pPr>
        <w:pStyle w:val="StandardWeb"/>
        <w:shd w:val="clear" w:color="auto" w:fill="FFFFFF"/>
        <w:spacing w:before="0" w:beforeAutospacing="0" w:after="0" w:afterAutospacing="0"/>
        <w:jc w:val="center"/>
      </w:pPr>
      <w:r w:rsidRPr="00503758">
        <w:t>Članak 36.</w:t>
      </w:r>
    </w:p>
    <w:p w14:paraId="50369003" w14:textId="5F858653" w:rsidR="00DE24F9" w:rsidRPr="00503758" w:rsidRDefault="00DE24F9" w:rsidP="00DE24F9">
      <w:pPr>
        <w:pStyle w:val="StandardWeb"/>
        <w:shd w:val="clear" w:color="auto" w:fill="FFFFFF"/>
        <w:spacing w:before="0" w:beforeAutospacing="0" w:after="0" w:afterAutospacing="0"/>
        <w:jc w:val="both"/>
      </w:pPr>
      <w:r w:rsidRPr="00503758">
        <w:t>(1) Ako posebnim propisima nije uređeno drugačije, fizičkim osobama - građanima mogu se, u cijelosti ili djelomično, otpisati potraživanja na ime javnih davanja ako bi izvršenje naplate poreznog duga dovelo u pitanje osnovne životne potrebe dužnika i članova njegova kućanstva pod slijedećim uvjetima:</w:t>
      </w:r>
    </w:p>
    <w:p w14:paraId="583F9369" w14:textId="77777777" w:rsidR="00DE24F9" w:rsidRPr="00503758" w:rsidRDefault="00DE24F9" w:rsidP="00DE24F9">
      <w:pPr>
        <w:pStyle w:val="StandardWeb"/>
        <w:shd w:val="clear" w:color="auto" w:fill="FFFFFF"/>
        <w:spacing w:before="0" w:beforeAutospacing="0" w:after="0" w:afterAutospacing="0"/>
        <w:jc w:val="both"/>
      </w:pPr>
    </w:p>
    <w:p w14:paraId="1A07188F" w14:textId="77777777" w:rsidR="00DE24F9" w:rsidRPr="00503758" w:rsidRDefault="00DE24F9" w:rsidP="00DE24F9">
      <w:pPr>
        <w:pStyle w:val="StandardWeb"/>
        <w:numPr>
          <w:ilvl w:val="0"/>
          <w:numId w:val="5"/>
        </w:numPr>
        <w:shd w:val="clear" w:color="auto" w:fill="FFFFFF"/>
        <w:spacing w:before="0" w:beforeAutospacing="0" w:after="0" w:afterAutospacing="0"/>
        <w:jc w:val="both"/>
      </w:pPr>
      <w:r w:rsidRPr="00503758">
        <w:t>ako podnositelj zahtjeva ostvaruje pravo na zajamčenu minimalnu naknadu, odnosno pravo na pomoć za uzdržavanje iz sustava socijalne skrbi, odnosno naknadu prema zakonu kojim se uređuju prava hrvatskih branitelja iz Domovinskog rata i članova njihovih obitelji ili zakonu kojim se uređuje zaštita vojnih i civilnih invalida rata</w:t>
      </w:r>
    </w:p>
    <w:p w14:paraId="1D45F1A1" w14:textId="77777777" w:rsidR="00DE24F9" w:rsidRPr="00503758" w:rsidRDefault="00DE24F9" w:rsidP="00DE24F9">
      <w:pPr>
        <w:pStyle w:val="StandardWeb"/>
        <w:numPr>
          <w:ilvl w:val="0"/>
          <w:numId w:val="5"/>
        </w:numPr>
        <w:shd w:val="clear" w:color="auto" w:fill="FFFFFF"/>
        <w:spacing w:before="0" w:beforeAutospacing="0" w:after="0" w:afterAutospacing="0"/>
        <w:jc w:val="both"/>
      </w:pPr>
      <w:r w:rsidRPr="00503758">
        <w:t>ako imovno stanje podnositelja zahtjeva i punoljetnih članova njegovog kućanstva odgovara sljedećim uvjetima:</w:t>
      </w:r>
    </w:p>
    <w:p w14:paraId="1F537280" w14:textId="77777777" w:rsidR="00DE24F9" w:rsidRPr="00503758" w:rsidRDefault="00DE24F9" w:rsidP="00DE24F9">
      <w:pPr>
        <w:pStyle w:val="StandardWeb"/>
        <w:numPr>
          <w:ilvl w:val="0"/>
          <w:numId w:val="13"/>
        </w:numPr>
        <w:shd w:val="clear" w:color="auto" w:fill="FFFFFF"/>
        <w:spacing w:before="0" w:beforeAutospacing="0" w:after="0" w:afterAutospacing="0"/>
        <w:jc w:val="both"/>
      </w:pPr>
      <w:r w:rsidRPr="00503758">
        <w:t>kada imovina, u novčanom obliku, podnositelja zahtjeva i članova njegovog kućanstva ne prelazi iznos od jedne proračunske osnovice na dan podnošenja zahtjeva, po članu njegovog kućanstva</w:t>
      </w:r>
    </w:p>
    <w:p w14:paraId="5F5C5723" w14:textId="77777777" w:rsidR="00DE24F9" w:rsidRPr="00503758" w:rsidRDefault="00DE24F9" w:rsidP="00DE24F9">
      <w:pPr>
        <w:pStyle w:val="StandardWeb"/>
        <w:numPr>
          <w:ilvl w:val="0"/>
          <w:numId w:val="13"/>
        </w:numPr>
        <w:shd w:val="clear" w:color="auto" w:fill="FFFFFF"/>
        <w:spacing w:before="0" w:beforeAutospacing="0" w:after="0" w:afterAutospacing="0"/>
        <w:jc w:val="both"/>
      </w:pPr>
      <w:r w:rsidRPr="00503758">
        <w:t>kada podnositelj zahtjeva, odnosno punoljetni članovi njegovog kućanstva imaju u vlasništvu stan ili kuću koji se ne smatraju zadovoljavajućim stambenim prostorom (stan ili kuća veličine do 35 m</w:t>
      </w:r>
      <w:r w:rsidRPr="00503758">
        <w:rPr>
          <w:vertAlign w:val="superscript"/>
        </w:rPr>
        <w:t>2</w:t>
      </w:r>
      <w:r w:rsidRPr="00503758">
        <w:t xml:space="preserve"> za jednu osobu, uvećana za 10 m</w:t>
      </w:r>
      <w:r w:rsidRPr="00503758">
        <w:rPr>
          <w:vertAlign w:val="superscript"/>
        </w:rPr>
        <w:t>2</w:t>
      </w:r>
      <w:r w:rsidRPr="00503758">
        <w:t xml:space="preserve"> za svaku daljnju osobu s mogućim odstupanjem do 10 m</w:t>
      </w:r>
      <w:r w:rsidRPr="00503758">
        <w:rPr>
          <w:vertAlign w:val="superscript"/>
        </w:rPr>
        <w:t>2</w:t>
      </w:r>
      <w:r w:rsidRPr="00503758">
        <w:t>) te ako imaju u vlasništvu automobil i/ili plovilo čija vrijednost ne prelazi iznos od dvije proračunske osnovice na dan podnošenja zahtjeva</w:t>
      </w:r>
    </w:p>
    <w:p w14:paraId="7487D438" w14:textId="77777777" w:rsidR="00DE24F9" w:rsidRPr="00503758" w:rsidRDefault="00DE24F9" w:rsidP="00DE24F9">
      <w:pPr>
        <w:pStyle w:val="StandardWeb"/>
        <w:numPr>
          <w:ilvl w:val="0"/>
          <w:numId w:val="13"/>
        </w:numPr>
        <w:shd w:val="clear" w:color="auto" w:fill="FFFFFF"/>
        <w:spacing w:before="0" w:beforeAutospacing="0" w:after="0" w:afterAutospacing="0"/>
        <w:jc w:val="both"/>
      </w:pPr>
      <w:r w:rsidRPr="00503758">
        <w:t>kada ukupni dohodak i ukupni primici podnositelja zahtjeva i punoljetnih članova njegovog kućanstva mjesečno ne prelaze 50 posto proračunske osnovice po članu kućanstva.</w:t>
      </w:r>
    </w:p>
    <w:p w14:paraId="19E567E0" w14:textId="77777777" w:rsidR="00DE24F9" w:rsidRPr="00503758" w:rsidRDefault="00DE24F9" w:rsidP="00DE24F9">
      <w:pPr>
        <w:pStyle w:val="StandardWeb"/>
        <w:shd w:val="clear" w:color="auto" w:fill="FFFFFF"/>
        <w:spacing w:before="0" w:beforeAutospacing="0" w:after="0" w:afterAutospacing="0"/>
        <w:jc w:val="both"/>
      </w:pPr>
    </w:p>
    <w:p w14:paraId="10CEB5D9" w14:textId="207F1969" w:rsidR="00DE24F9" w:rsidRPr="00503758" w:rsidRDefault="00DE24F9" w:rsidP="00DE24F9">
      <w:pPr>
        <w:pStyle w:val="StandardWeb"/>
        <w:shd w:val="clear" w:color="auto" w:fill="FFFFFF"/>
        <w:spacing w:before="0" w:beforeAutospacing="0" w:after="0" w:afterAutospacing="0"/>
        <w:jc w:val="both"/>
      </w:pPr>
      <w:r w:rsidRPr="00503758">
        <w:t>(2) Za stjecanje prava na otpis ili djelomičan otpis potraživanja fizička osoba mora ispunjavati kriterij iz stavka 1. točke 1. ovoga članka ili kumulativno kriterije iz stavka 1. točke 2. ovoga članka.</w:t>
      </w:r>
    </w:p>
    <w:p w14:paraId="0B97A84B" w14:textId="46FEA344" w:rsidR="00DE24F9" w:rsidRPr="00503758" w:rsidRDefault="00DE24F9" w:rsidP="00DE24F9">
      <w:pPr>
        <w:pStyle w:val="StandardWeb"/>
        <w:shd w:val="clear" w:color="auto" w:fill="FFFFFF"/>
        <w:spacing w:before="0" w:beforeAutospacing="0" w:after="0" w:afterAutospacing="0"/>
        <w:jc w:val="both"/>
      </w:pPr>
      <w:r w:rsidRPr="00503758">
        <w:t>(3) O otpisu dospjeloga poreznog duga iz stavka 1. ovoga članka, na osnovi pisanog i obrazloženog zahtjeva dužnika, rješenjem odlučuje pročelnik Jedinstvenog upravnog odjela.</w:t>
      </w:r>
    </w:p>
    <w:p w14:paraId="54200B14" w14:textId="77777777" w:rsidR="00DE24F9" w:rsidRPr="00503758" w:rsidRDefault="00DE24F9" w:rsidP="00DE24F9">
      <w:pPr>
        <w:pStyle w:val="StandardWeb"/>
        <w:shd w:val="clear" w:color="auto" w:fill="FFFFFF"/>
        <w:spacing w:before="0" w:beforeAutospacing="0" w:after="0" w:afterAutospacing="0"/>
        <w:jc w:val="both"/>
      </w:pPr>
    </w:p>
    <w:p w14:paraId="6C55E331" w14:textId="134B4393" w:rsidR="00DE24F9" w:rsidRPr="00503758" w:rsidRDefault="00DE24F9" w:rsidP="00DE24F9">
      <w:pPr>
        <w:pStyle w:val="StandardWeb"/>
        <w:shd w:val="clear" w:color="auto" w:fill="FFFFFF"/>
        <w:spacing w:before="0" w:beforeAutospacing="0" w:after="0" w:afterAutospacing="0"/>
        <w:jc w:val="center"/>
      </w:pPr>
      <w:r w:rsidRPr="00503758">
        <w:t>Članak 37.</w:t>
      </w:r>
    </w:p>
    <w:p w14:paraId="49A1610A" w14:textId="31CA448A" w:rsidR="00DE24F9" w:rsidRPr="00503758" w:rsidRDefault="00DE24F9" w:rsidP="00DE24F9">
      <w:pPr>
        <w:pStyle w:val="StandardWeb"/>
        <w:shd w:val="clear" w:color="auto" w:fill="FFFFFF"/>
        <w:spacing w:before="0" w:beforeAutospacing="0" w:after="0" w:afterAutospacing="0"/>
        <w:jc w:val="both"/>
      </w:pPr>
      <w:r w:rsidRPr="00503758">
        <w:t>(1) Ako posebnim propisima nije uređeno drugačije, naplata potraživanja na ime javnih davanja može se odgoditi ili odobriti obročno plaćanje duga pod uvjetom da naplata u cijelosti na dan dospijeća predstavlja neprimjereno opterećenje, nanosi veću gospodarsku štetu ili bi dovela do nelikvidnosti, a odgodom plaćanja ili obročnom otplatom duga bi se bitno poboljšale dužnikove mogućnosti otplate duga.</w:t>
      </w:r>
    </w:p>
    <w:p w14:paraId="66C5F022" w14:textId="1E1FDBED" w:rsidR="00DE24F9" w:rsidRPr="00503758" w:rsidRDefault="00DE24F9" w:rsidP="00DE24F9">
      <w:pPr>
        <w:pStyle w:val="StandardWeb"/>
        <w:shd w:val="clear" w:color="auto" w:fill="FFFFFF"/>
        <w:spacing w:before="0" w:beforeAutospacing="0" w:after="0" w:afterAutospacing="0"/>
        <w:jc w:val="both"/>
      </w:pPr>
      <w:r w:rsidRPr="00503758">
        <w:t xml:space="preserve">(2) O odgodi plaćanja i obročnom plaćanju duga iz stavka 1. ovog članka na temelju pisanog i obrazloženog </w:t>
      </w:r>
      <w:r w:rsidR="000A6F2E">
        <w:t xml:space="preserve">prijedloga za sklapanje upravnog ugovora </w:t>
      </w:r>
      <w:r w:rsidRPr="00503758">
        <w:t>te dokaza o ispunjavanju uvjeta propisanih stavkom 1. ovog članka odlučuje pročelnik Jedinstvenog upravnog odjela te se s dužnikom sklapa upravni ugovor.</w:t>
      </w:r>
    </w:p>
    <w:p w14:paraId="079145EE" w14:textId="77777777" w:rsidR="007C474C" w:rsidRDefault="00DE24F9" w:rsidP="00DE24F9">
      <w:pPr>
        <w:pStyle w:val="StandardWeb"/>
        <w:shd w:val="clear" w:color="auto" w:fill="FFFFFF"/>
        <w:spacing w:before="0" w:beforeAutospacing="0" w:after="0" w:afterAutospacing="0"/>
        <w:jc w:val="both"/>
      </w:pPr>
      <w:r w:rsidRPr="00503758">
        <w:t xml:space="preserve">(3) Naplata duga na ime javnih davanja može se odgoditi jednokratno do 12 mjeseci ili se može odobriti plaćanje duga u obrocima </w:t>
      </w:r>
      <w:r w:rsidR="00DD437C">
        <w:t>razmjerno iznosu duga, a</w:t>
      </w:r>
      <w:r w:rsidR="00DD437C" w:rsidRPr="00503758">
        <w:t xml:space="preserve"> </w:t>
      </w:r>
      <w:r w:rsidRPr="00503758">
        <w:t>najviše do 24 mjesečnih obroka</w:t>
      </w:r>
      <w:r w:rsidR="00DD437C">
        <w:t xml:space="preserve">. </w:t>
      </w:r>
    </w:p>
    <w:p w14:paraId="7F12D87A" w14:textId="7D43B137" w:rsidR="00DE24F9" w:rsidRPr="00503758" w:rsidRDefault="007C474C" w:rsidP="00DE24F9">
      <w:pPr>
        <w:pStyle w:val="StandardWeb"/>
        <w:shd w:val="clear" w:color="auto" w:fill="FFFFFF"/>
        <w:spacing w:before="0" w:beforeAutospacing="0" w:after="0" w:afterAutospacing="0"/>
        <w:jc w:val="both"/>
      </w:pPr>
      <w:r>
        <w:t>(4) U slučaju obročne otplate duga, z</w:t>
      </w:r>
      <w:r w:rsidR="00DD437C">
        <w:t>a iznos duga do 600,00 eura može se odobriti plaćanje u najviše 6 obroka, za iznos duga od 600,01 eura do 1.200,00 eura u najviše 12 obroka, za iznos duga od 1.200,01 eura do 1.800,00 eura u najviše 18 obroka, a za iznos duga veći od 1.800,01 eura u najviše 24 obroka.</w:t>
      </w:r>
    </w:p>
    <w:p w14:paraId="709FCFF1" w14:textId="1F1E257B" w:rsidR="00DE24F9" w:rsidRPr="00503758" w:rsidRDefault="00DE24F9" w:rsidP="00DE24F9">
      <w:pPr>
        <w:pStyle w:val="StandardWeb"/>
        <w:shd w:val="clear" w:color="auto" w:fill="FFFFFF"/>
        <w:spacing w:before="0" w:beforeAutospacing="0" w:after="0" w:afterAutospacing="0"/>
        <w:jc w:val="both"/>
      </w:pPr>
      <w:r w:rsidRPr="00503758">
        <w:lastRenderedPageBreak/>
        <w:t>(</w:t>
      </w:r>
      <w:r w:rsidR="007C474C">
        <w:t>5</w:t>
      </w:r>
      <w:r w:rsidRPr="00503758">
        <w:t xml:space="preserve">) Uz </w:t>
      </w:r>
      <w:r w:rsidR="007C474C">
        <w:t>prijedlog za sklapanje ugovora</w:t>
      </w:r>
      <w:r w:rsidRPr="00503758">
        <w:t xml:space="preserve"> iz stavka 2. ovog članka dužnik je obvezan priložiti jedno od sredstava osiguranja, i to neopozivu garanciju banke, zalog vrijednosnih papira, fiduciju, založno pravo na nekretninama, pokretninama i pravima građenja, zadužnicu ili jamstvo drugih trgovačkih društava solidnog boniteta, u slučaju da iznos potraživanja prelazi 1.</w:t>
      </w:r>
      <w:r w:rsidR="000E0332" w:rsidRPr="00503758">
        <w:t>330,00 eura</w:t>
      </w:r>
      <w:r w:rsidRPr="00503758">
        <w:t xml:space="preserve"> kao i u slučaju kada se traži jednokratna odgoda naplate na razdoblje duže od šest (6) mjeseci.</w:t>
      </w:r>
    </w:p>
    <w:p w14:paraId="3DF931CF" w14:textId="4A7B1BF0" w:rsidR="00DE24F9" w:rsidRPr="00503758" w:rsidRDefault="000E0332" w:rsidP="00DE24F9">
      <w:pPr>
        <w:pStyle w:val="StandardWeb"/>
        <w:shd w:val="clear" w:color="auto" w:fill="FFFFFF"/>
        <w:spacing w:before="0" w:beforeAutospacing="0" w:after="0" w:afterAutospacing="0"/>
        <w:jc w:val="both"/>
      </w:pPr>
      <w:r w:rsidRPr="00503758">
        <w:t>(</w:t>
      </w:r>
      <w:r w:rsidR="007C474C">
        <w:t>6</w:t>
      </w:r>
      <w:r w:rsidR="00DE24F9" w:rsidRPr="00503758">
        <w:t xml:space="preserve">) U slučaju da iznos potraživanja prelazi </w:t>
      </w:r>
      <w:r w:rsidRPr="00503758">
        <w:t>6</w:t>
      </w:r>
      <w:r w:rsidR="00DE24F9" w:rsidRPr="00503758">
        <w:t>.</w:t>
      </w:r>
      <w:r w:rsidRPr="00503758">
        <w:t>635,00 eura</w:t>
      </w:r>
      <w:r w:rsidR="00DE24F9" w:rsidRPr="00503758">
        <w:t xml:space="preserve"> dužnik je obvezan priložiti kao sredstvo osiguranja neopozivu garanciju banke, zalog vrijednosnih papira, fiduciju ili založno pravo na nekretninama, pokretninama i pravima građenja čija vrijednost pokriva ukupno potraživanje za koje je odgoda odobrena uključivo i zakonske zatezne kamate.</w:t>
      </w:r>
    </w:p>
    <w:p w14:paraId="2C9F5C4F" w14:textId="409FF919" w:rsidR="00DE24F9" w:rsidRPr="00503758" w:rsidRDefault="000E0332" w:rsidP="00DE24F9">
      <w:pPr>
        <w:pStyle w:val="StandardWeb"/>
        <w:shd w:val="clear" w:color="auto" w:fill="FFFFFF"/>
        <w:spacing w:before="0" w:beforeAutospacing="0" w:after="0" w:afterAutospacing="0"/>
        <w:jc w:val="both"/>
      </w:pPr>
      <w:r w:rsidRPr="00503758">
        <w:t>(</w:t>
      </w:r>
      <w:r w:rsidR="007C474C">
        <w:t>7</w:t>
      </w:r>
      <w:r w:rsidR="00DE24F9" w:rsidRPr="00503758">
        <w:t>) Za vrijeme trajanja odgode ili obročnog plaćanja duga obračunavaju se zakonske zatezne kamate.</w:t>
      </w:r>
    </w:p>
    <w:p w14:paraId="6E1A1046" w14:textId="07229DCE" w:rsidR="00DE24F9" w:rsidRPr="00503758" w:rsidRDefault="000E0332" w:rsidP="00DE24F9">
      <w:pPr>
        <w:pStyle w:val="StandardWeb"/>
        <w:shd w:val="clear" w:color="auto" w:fill="FFFFFF"/>
        <w:spacing w:before="0" w:beforeAutospacing="0" w:after="0" w:afterAutospacing="0"/>
        <w:jc w:val="both"/>
      </w:pPr>
      <w:r w:rsidRPr="00503758">
        <w:t>(</w:t>
      </w:r>
      <w:r w:rsidR="007C474C">
        <w:t>8</w:t>
      </w:r>
      <w:r w:rsidR="00DE24F9" w:rsidRPr="00503758">
        <w:t>) Ako se dužnik ne pridržava rokova iz odluke o odgodi ili obročnog plaćanja duga, ista će se ukinuti te pokrenuti postupak ovrhe.</w:t>
      </w:r>
    </w:p>
    <w:p w14:paraId="0B604132" w14:textId="3DB791D6" w:rsidR="00DE24F9" w:rsidRPr="00503758" w:rsidRDefault="000E0332" w:rsidP="00DE24F9">
      <w:pPr>
        <w:pStyle w:val="StandardWeb"/>
        <w:shd w:val="clear" w:color="auto" w:fill="FFFFFF"/>
        <w:spacing w:before="0" w:beforeAutospacing="0" w:after="0" w:afterAutospacing="0"/>
        <w:jc w:val="both"/>
      </w:pPr>
      <w:r w:rsidRPr="00503758">
        <w:t>(</w:t>
      </w:r>
      <w:r w:rsidR="007C474C">
        <w:t>9</w:t>
      </w:r>
      <w:r w:rsidR="00DE24F9" w:rsidRPr="00503758">
        <w:t>) U slučaju da je protiv dužnika pokrenut ovršni postupak isti će se po zahtjevu dužnika obustaviti ako se odgodi naplata duga ili ako se odobri obročno plaćanje duga.</w:t>
      </w:r>
    </w:p>
    <w:p w14:paraId="6C9C4EE8" w14:textId="66E9B0F5" w:rsidR="00DE24F9" w:rsidRPr="00503758" w:rsidRDefault="000E0332" w:rsidP="00DE24F9">
      <w:pPr>
        <w:pStyle w:val="StandardWeb"/>
        <w:shd w:val="clear" w:color="auto" w:fill="FFFFFF"/>
        <w:spacing w:before="0" w:beforeAutospacing="0" w:after="0" w:afterAutospacing="0"/>
        <w:jc w:val="both"/>
      </w:pPr>
      <w:r w:rsidRPr="00503758">
        <w:t>(</w:t>
      </w:r>
      <w:r w:rsidR="007C474C">
        <w:t>10</w:t>
      </w:r>
      <w:r w:rsidR="00DE24F9" w:rsidRPr="00503758">
        <w:t>) Ukoliko je dužniku odobrena odgoda plaćanja ili obročno plaćanje duga, sljedeći zahtjev za odgodu plaćanja ili obročno plaćanje duga ne može podnijeti prije proteka roka od pet godina od donošenja odluke o odobrenju odgode ili obročnog plaćanja duga za prvobitni dug.</w:t>
      </w:r>
    </w:p>
    <w:p w14:paraId="438C0042" w14:textId="77777777" w:rsidR="00DE24F9" w:rsidRPr="00503758" w:rsidRDefault="00DE24F9" w:rsidP="00DE24F9">
      <w:pPr>
        <w:pStyle w:val="StandardWeb"/>
        <w:shd w:val="clear" w:color="auto" w:fill="FFFFFF"/>
        <w:spacing w:before="0" w:beforeAutospacing="0" w:after="0" w:afterAutospacing="0"/>
        <w:jc w:val="center"/>
      </w:pPr>
    </w:p>
    <w:p w14:paraId="6CF2C60E" w14:textId="6324DDA3" w:rsidR="00DE24F9" w:rsidRPr="00503758" w:rsidRDefault="00DE24F9" w:rsidP="00DE24F9">
      <w:pPr>
        <w:pStyle w:val="StandardWeb"/>
        <w:shd w:val="clear" w:color="auto" w:fill="FFFFFF"/>
        <w:spacing w:before="0" w:beforeAutospacing="0" w:after="0" w:afterAutospacing="0"/>
        <w:jc w:val="center"/>
      </w:pPr>
      <w:r w:rsidRPr="00503758">
        <w:t>Članak 3</w:t>
      </w:r>
      <w:r w:rsidR="000B458B">
        <w:t>8</w:t>
      </w:r>
      <w:r w:rsidRPr="00503758">
        <w:t>.</w:t>
      </w:r>
    </w:p>
    <w:p w14:paraId="38A4FE5F" w14:textId="51941592" w:rsidR="00DE24F9" w:rsidRDefault="00DE24F9" w:rsidP="000A6F2E">
      <w:pPr>
        <w:pStyle w:val="StandardWeb"/>
        <w:shd w:val="clear" w:color="auto" w:fill="FFFFFF"/>
        <w:spacing w:before="0" w:beforeAutospacing="0" w:after="0" w:afterAutospacing="0"/>
        <w:jc w:val="both"/>
      </w:pPr>
      <w:r w:rsidRPr="00503758">
        <w:t>Postupak otpisa potraživanja za javna davanja vodi i rješava Jedinstveni upravni odjel o čemu se donosi akt u skladu s važećim posebnim propisima.</w:t>
      </w:r>
    </w:p>
    <w:p w14:paraId="24D3E773" w14:textId="77777777" w:rsidR="00D13B8D" w:rsidRDefault="00D13B8D" w:rsidP="00F47B92">
      <w:pPr>
        <w:pStyle w:val="StandardWeb"/>
        <w:shd w:val="clear" w:color="auto" w:fill="FFFFFF"/>
        <w:spacing w:before="0" w:beforeAutospacing="0" w:after="0" w:afterAutospacing="0"/>
        <w:jc w:val="both"/>
      </w:pPr>
    </w:p>
    <w:p w14:paraId="7E2DDBDA" w14:textId="77777777" w:rsidR="00A7466C" w:rsidRPr="00503758" w:rsidRDefault="00A7466C" w:rsidP="00F47B92">
      <w:pPr>
        <w:pStyle w:val="StandardWeb"/>
        <w:shd w:val="clear" w:color="auto" w:fill="FFFFFF"/>
        <w:spacing w:before="0" w:beforeAutospacing="0" w:after="0" w:afterAutospacing="0"/>
        <w:jc w:val="both"/>
      </w:pPr>
    </w:p>
    <w:p w14:paraId="7062DE26" w14:textId="77777777" w:rsidR="00D13B8D" w:rsidRPr="00503758" w:rsidRDefault="00D13B8D" w:rsidP="00F47B92">
      <w:pPr>
        <w:pStyle w:val="StandardWeb"/>
        <w:shd w:val="clear" w:color="auto" w:fill="FFFFFF"/>
        <w:spacing w:before="0" w:beforeAutospacing="0" w:after="0" w:afterAutospacing="0"/>
        <w:jc w:val="both"/>
      </w:pPr>
      <w:r w:rsidRPr="00503758">
        <w:t>VII. ZADUŽIVANJE I DAVANJE JAMSTAVA</w:t>
      </w:r>
    </w:p>
    <w:p w14:paraId="1BF13A90" w14:textId="77777777" w:rsidR="00D13B8D" w:rsidRPr="00503758" w:rsidRDefault="00D13B8D" w:rsidP="00F47B92">
      <w:pPr>
        <w:pStyle w:val="StandardWeb"/>
        <w:shd w:val="clear" w:color="auto" w:fill="FFFFFF"/>
        <w:spacing w:before="0" w:beforeAutospacing="0" w:after="0" w:afterAutospacing="0"/>
        <w:jc w:val="both"/>
      </w:pPr>
    </w:p>
    <w:p w14:paraId="10606960" w14:textId="18807329" w:rsidR="00D13B8D" w:rsidRPr="00503758" w:rsidRDefault="00D13B8D" w:rsidP="00F47B92">
      <w:pPr>
        <w:pStyle w:val="StandardWeb"/>
        <w:shd w:val="clear" w:color="auto" w:fill="FFFFFF"/>
        <w:spacing w:before="0" w:beforeAutospacing="0" w:after="0" w:afterAutospacing="0"/>
        <w:jc w:val="center"/>
      </w:pPr>
      <w:r w:rsidRPr="00503758">
        <w:t xml:space="preserve">Članak </w:t>
      </w:r>
      <w:r w:rsidR="000B458B">
        <w:t>39</w:t>
      </w:r>
      <w:r w:rsidRPr="00503758">
        <w:t>.</w:t>
      </w:r>
    </w:p>
    <w:p w14:paraId="6F6DA25A" w14:textId="3AA8C1B0" w:rsidR="00EC2E09" w:rsidRPr="00503758" w:rsidRDefault="00EC2E09" w:rsidP="00F47B92">
      <w:pPr>
        <w:pStyle w:val="StandardWeb"/>
        <w:shd w:val="clear" w:color="auto" w:fill="FFFFFF"/>
        <w:spacing w:before="0" w:beforeAutospacing="0" w:after="0" w:afterAutospacing="0"/>
        <w:jc w:val="both"/>
      </w:pPr>
      <w:r w:rsidRPr="00503758">
        <w:t xml:space="preserve">1) </w:t>
      </w:r>
      <w:r w:rsidR="00D13B8D" w:rsidRPr="00503758">
        <w:t xml:space="preserve">Općina Matulji može se dugoročno zaduživati uzimanjem kredita, zajmova i izdavanjem vrijednosnih papira za investicije </w:t>
      </w:r>
      <w:r w:rsidR="0000676A" w:rsidRPr="00503758">
        <w:t>koje se planiraju u Proračunu, za kapitalne pomoći trgovačkim društvima i drugim pravnim osobama u većinskom vlasništvu ili suvlasništvu Općine Matulji radi realizacije investicije koja se sufinancira iz fondova Europske unije i za investicije i projekte čija je realizacija utvrđena posebnim propisima</w:t>
      </w:r>
      <w:r w:rsidRPr="00503758">
        <w:t xml:space="preserve"> te za financiranje obveza na ime povrata neprihvatljivih troškova koji su bili sufinancirani iz fondova Europske unije. </w:t>
      </w:r>
      <w:r w:rsidR="0000676A" w:rsidRPr="00503758">
        <w:t xml:space="preserve"> </w:t>
      </w:r>
    </w:p>
    <w:p w14:paraId="5CB137BB" w14:textId="771B411F" w:rsidR="00D13B8D" w:rsidRPr="00503758" w:rsidRDefault="00EC2E09" w:rsidP="00F47B92">
      <w:pPr>
        <w:pStyle w:val="StandardWeb"/>
        <w:shd w:val="clear" w:color="auto" w:fill="FFFFFF"/>
        <w:spacing w:before="0" w:beforeAutospacing="0" w:after="0" w:afterAutospacing="0"/>
        <w:jc w:val="both"/>
      </w:pPr>
      <w:r w:rsidRPr="00503758">
        <w:t>(2) Odluku za dugoročno zaduživanje donosi O</w:t>
      </w:r>
      <w:r w:rsidR="00D13B8D" w:rsidRPr="00503758">
        <w:t xml:space="preserve">pćinsko vijeće </w:t>
      </w:r>
      <w:r w:rsidRPr="00503758">
        <w:t>prije traženja</w:t>
      </w:r>
      <w:r w:rsidR="00D13B8D" w:rsidRPr="00503758">
        <w:t xml:space="preserve"> suglasnost</w:t>
      </w:r>
      <w:r w:rsidRPr="00503758">
        <w:t xml:space="preserve">i </w:t>
      </w:r>
      <w:r w:rsidR="00D13B8D" w:rsidRPr="00503758">
        <w:t>Vlade Republike Hrvatske</w:t>
      </w:r>
      <w:r w:rsidRPr="00503758">
        <w:t xml:space="preserve"> ili ministra financija.</w:t>
      </w:r>
    </w:p>
    <w:p w14:paraId="15B3F6B9" w14:textId="24A79D51" w:rsidR="00D13B8D" w:rsidRPr="00503758" w:rsidRDefault="00EC2E09" w:rsidP="00F47B92">
      <w:pPr>
        <w:pStyle w:val="StandardWeb"/>
        <w:shd w:val="clear" w:color="auto" w:fill="FFFFFF"/>
        <w:spacing w:before="0" w:beforeAutospacing="0" w:after="0" w:afterAutospacing="0"/>
        <w:jc w:val="both"/>
      </w:pPr>
      <w:r w:rsidRPr="00503758">
        <w:t>(3</w:t>
      </w:r>
      <w:r w:rsidR="00D13B8D" w:rsidRPr="00503758">
        <w:t>) Ukupna godišnja obveza Općine Matulji može iznositi najviše do 20</w:t>
      </w:r>
      <w:r w:rsidRPr="00503758">
        <w:t xml:space="preserve"> posto</w:t>
      </w:r>
      <w:r w:rsidR="00D13B8D" w:rsidRPr="00503758">
        <w:t xml:space="preserve"> ostvarenih prihoda u godini koja prethodi godini u kojoj se zadužuje</w:t>
      </w:r>
      <w:r w:rsidRPr="00503758">
        <w:t>.</w:t>
      </w:r>
    </w:p>
    <w:p w14:paraId="340CDF5D" w14:textId="77777777" w:rsidR="00D13B8D" w:rsidRPr="00503758" w:rsidRDefault="00D13B8D" w:rsidP="00F47B92">
      <w:pPr>
        <w:pStyle w:val="StandardWeb"/>
        <w:shd w:val="clear" w:color="auto" w:fill="FFFFFF"/>
        <w:spacing w:before="0" w:beforeAutospacing="0" w:after="0" w:afterAutospacing="0"/>
        <w:jc w:val="both"/>
      </w:pPr>
    </w:p>
    <w:p w14:paraId="6CE1C98D" w14:textId="1D62BE90" w:rsidR="00D13B8D" w:rsidRPr="00503758" w:rsidRDefault="00D13B8D" w:rsidP="00F47B92">
      <w:pPr>
        <w:pStyle w:val="StandardWeb"/>
        <w:shd w:val="clear" w:color="auto" w:fill="FFFFFF"/>
        <w:spacing w:before="0" w:beforeAutospacing="0" w:after="0" w:afterAutospacing="0"/>
        <w:jc w:val="center"/>
      </w:pPr>
      <w:r w:rsidRPr="00503758">
        <w:t xml:space="preserve">Članak </w:t>
      </w:r>
      <w:r w:rsidR="000E0332" w:rsidRPr="00503758">
        <w:t>4</w:t>
      </w:r>
      <w:r w:rsidR="000B458B">
        <w:t>0</w:t>
      </w:r>
      <w:r w:rsidRPr="00503758">
        <w:t>.</w:t>
      </w:r>
    </w:p>
    <w:p w14:paraId="2C7165E3" w14:textId="3D0C33D7" w:rsidR="001F2493" w:rsidRPr="00503758" w:rsidRDefault="00434062" w:rsidP="00F47B92">
      <w:pPr>
        <w:pStyle w:val="StandardWeb"/>
        <w:shd w:val="clear" w:color="auto" w:fill="FFFFFF"/>
        <w:spacing w:before="0" w:beforeAutospacing="0" w:after="0" w:afterAutospacing="0"/>
        <w:jc w:val="both"/>
      </w:pPr>
      <w:r w:rsidRPr="00503758">
        <w:t xml:space="preserve">(1) </w:t>
      </w:r>
      <w:r w:rsidR="00D13B8D" w:rsidRPr="00503758">
        <w:t xml:space="preserve">Obveze na ime otplate glavnice i kamata po tekućim kreditima </w:t>
      </w:r>
      <w:proofErr w:type="spellStart"/>
      <w:r w:rsidR="00D13B8D" w:rsidRPr="00503758">
        <w:t>Erste&amp;Steiermärkische</w:t>
      </w:r>
      <w:proofErr w:type="spellEnd"/>
      <w:r w:rsidR="00D13B8D" w:rsidRPr="00503758">
        <w:t xml:space="preserve"> Bank d.d. i Hrvatske banke za obnovu i razvitak iskazane su u Računu prihoda i rashoda i Računu financiranja Proračuna za 202</w:t>
      </w:r>
      <w:r w:rsidR="006B3625">
        <w:t>5</w:t>
      </w:r>
      <w:r w:rsidR="00D13B8D" w:rsidRPr="00503758">
        <w:t xml:space="preserve">. godinu, odnosno u Posebnom dijelu Proračuna - Razdjel 002 Jedinstveni upravni odjel, </w:t>
      </w:r>
      <w:r w:rsidR="00D13B8D" w:rsidRPr="00CF423E">
        <w:t xml:space="preserve">Program 2017 Upravljanje imovinom, Aktivnost A201703 Izdaci financiranja u iznosu od </w:t>
      </w:r>
      <w:r w:rsidR="009A7A42" w:rsidRPr="00CF423E">
        <w:t>4</w:t>
      </w:r>
      <w:r w:rsidR="00DD437C" w:rsidRPr="00CF423E">
        <w:t>12</w:t>
      </w:r>
      <w:r w:rsidR="009A7A42" w:rsidRPr="00CF423E">
        <w:t>.</w:t>
      </w:r>
      <w:r w:rsidR="00DD437C" w:rsidRPr="00CF423E">
        <w:t>950</w:t>
      </w:r>
      <w:r w:rsidR="009A7A42" w:rsidRPr="00CF423E">
        <w:t xml:space="preserve">,00 </w:t>
      </w:r>
      <w:r w:rsidR="00A36E69" w:rsidRPr="00CF423E">
        <w:t>eura</w:t>
      </w:r>
      <w:r w:rsidR="00D13B8D" w:rsidRPr="00CF423E">
        <w:t xml:space="preserve">, od čega se na otplatu glavnice odnosi </w:t>
      </w:r>
      <w:r w:rsidR="009A7A42" w:rsidRPr="00CF423E">
        <w:t>3</w:t>
      </w:r>
      <w:r w:rsidR="00DD437C" w:rsidRPr="00CF423E">
        <w:t>57</w:t>
      </w:r>
      <w:r w:rsidR="009A7A42" w:rsidRPr="00CF423E">
        <w:t>.</w:t>
      </w:r>
      <w:r w:rsidR="00DD437C" w:rsidRPr="00CF423E">
        <w:t>250</w:t>
      </w:r>
      <w:r w:rsidR="00D13B8D" w:rsidRPr="00CF423E">
        <w:t xml:space="preserve">,00 </w:t>
      </w:r>
      <w:r w:rsidR="00A36E69" w:rsidRPr="00CF423E">
        <w:t>eura</w:t>
      </w:r>
      <w:r w:rsidR="00D13B8D" w:rsidRPr="00CF423E">
        <w:t xml:space="preserve">, a na kamate </w:t>
      </w:r>
      <w:r w:rsidR="00DD437C" w:rsidRPr="00CF423E">
        <w:t>55</w:t>
      </w:r>
      <w:r w:rsidR="009A7A42" w:rsidRPr="00CF423E">
        <w:t>.</w:t>
      </w:r>
      <w:r w:rsidR="00DD437C" w:rsidRPr="00CF423E">
        <w:t>7</w:t>
      </w:r>
      <w:r w:rsidR="009A7A42" w:rsidRPr="00CF423E">
        <w:t>00,00</w:t>
      </w:r>
      <w:r w:rsidR="00D13B8D" w:rsidRPr="00CF423E">
        <w:t xml:space="preserve"> </w:t>
      </w:r>
      <w:r w:rsidR="00A36E69" w:rsidRPr="00CF423E">
        <w:t>eura</w:t>
      </w:r>
      <w:r w:rsidR="00D13B8D" w:rsidRPr="00CF423E">
        <w:t>.</w:t>
      </w:r>
    </w:p>
    <w:p w14:paraId="384D8418" w14:textId="2C898D31" w:rsidR="00434062" w:rsidRPr="00503758" w:rsidRDefault="001F2493" w:rsidP="00F47B92">
      <w:pPr>
        <w:pStyle w:val="StandardWeb"/>
        <w:shd w:val="clear" w:color="auto" w:fill="FFFFFF"/>
        <w:spacing w:before="0" w:beforeAutospacing="0" w:after="0" w:afterAutospacing="0"/>
        <w:jc w:val="both"/>
      </w:pPr>
      <w:r w:rsidRPr="00503758">
        <w:t>(2) Općina Matulji u 202</w:t>
      </w:r>
      <w:r w:rsidR="00DD437C">
        <w:t>5</w:t>
      </w:r>
      <w:r w:rsidRPr="00503758">
        <w:t xml:space="preserve">. godini planira povući iznos od </w:t>
      </w:r>
      <w:r w:rsidR="00DD437C">
        <w:t>1.</w:t>
      </w:r>
      <w:r w:rsidR="009A7A42" w:rsidRPr="00503758">
        <w:t>758.577</w:t>
      </w:r>
      <w:r w:rsidRPr="00503758">
        <w:t>,00 eura od ugovorenog kredita za</w:t>
      </w:r>
      <w:r w:rsidR="002F77BC">
        <w:t xml:space="preserve"> financiranje kapitalnog projekta </w:t>
      </w:r>
      <w:r w:rsidRPr="00503758">
        <w:t>K201501 Nerazvrstane ceste</w:t>
      </w:r>
      <w:r w:rsidR="00434062" w:rsidRPr="00503758">
        <w:t>.</w:t>
      </w:r>
    </w:p>
    <w:p w14:paraId="6603ED50" w14:textId="522CF29E" w:rsidR="009A7A42" w:rsidRDefault="009A7A42" w:rsidP="00F47B92">
      <w:pPr>
        <w:pStyle w:val="StandardWeb"/>
        <w:shd w:val="clear" w:color="auto" w:fill="FFFFFF"/>
        <w:spacing w:before="0" w:beforeAutospacing="0" w:after="0" w:afterAutospacing="0"/>
        <w:jc w:val="both"/>
      </w:pPr>
      <w:r w:rsidRPr="00503758">
        <w:t>(3) Općina Matulji u 202</w:t>
      </w:r>
      <w:r w:rsidR="00DD437C">
        <w:t>5</w:t>
      </w:r>
      <w:r w:rsidRPr="00503758">
        <w:t xml:space="preserve">. godini planira </w:t>
      </w:r>
      <w:r w:rsidR="00DD437C" w:rsidRPr="00DD437C">
        <w:t xml:space="preserve">povući iznos od </w:t>
      </w:r>
      <w:r w:rsidR="00DD437C">
        <w:t>3</w:t>
      </w:r>
      <w:r w:rsidR="00DD437C" w:rsidRPr="00DD437C">
        <w:t>.</w:t>
      </w:r>
      <w:r w:rsidR="00DD437C">
        <w:t>850</w:t>
      </w:r>
      <w:r w:rsidR="00DD437C" w:rsidRPr="00DD437C">
        <w:t>.</w:t>
      </w:r>
      <w:r w:rsidR="00DD437C">
        <w:t>600</w:t>
      </w:r>
      <w:r w:rsidR="00DD437C" w:rsidRPr="00DD437C">
        <w:t xml:space="preserve">,00 eura od kredita </w:t>
      </w:r>
      <w:r w:rsidR="00DD437C">
        <w:t>za financiranje kapitalnog projekta</w:t>
      </w:r>
      <w:r w:rsidR="00DD437C" w:rsidRPr="00DD437C">
        <w:t xml:space="preserve"> </w:t>
      </w:r>
      <w:r w:rsidR="00923976" w:rsidRPr="00503758">
        <w:t xml:space="preserve">K200201 </w:t>
      </w:r>
      <w:r w:rsidRPr="00503758">
        <w:t xml:space="preserve">Izgradnja </w:t>
      </w:r>
      <w:r w:rsidR="00C433E1" w:rsidRPr="00503758">
        <w:t>vrtića Rukavac</w:t>
      </w:r>
      <w:r w:rsidR="00CF423E">
        <w:t>.</w:t>
      </w:r>
    </w:p>
    <w:p w14:paraId="67D464BE" w14:textId="1D5E7A3C" w:rsidR="00DD437C" w:rsidRDefault="00DD437C" w:rsidP="00F47B92">
      <w:pPr>
        <w:pStyle w:val="StandardWeb"/>
        <w:shd w:val="clear" w:color="auto" w:fill="FFFFFF"/>
        <w:spacing w:before="0" w:beforeAutospacing="0" w:after="0" w:afterAutospacing="0"/>
        <w:jc w:val="both"/>
      </w:pPr>
      <w:r w:rsidRPr="00503758">
        <w:lastRenderedPageBreak/>
        <w:t>(</w:t>
      </w:r>
      <w:r w:rsidR="00CF423E">
        <w:t>4</w:t>
      </w:r>
      <w:r w:rsidRPr="00503758">
        <w:t>) Općina Matulji u 202</w:t>
      </w:r>
      <w:r>
        <w:t>5</w:t>
      </w:r>
      <w:r w:rsidRPr="00503758">
        <w:t xml:space="preserve">. godini planira se zadužiti uzimanjem kredita za namjenu </w:t>
      </w:r>
      <w:r w:rsidRPr="002F77BC">
        <w:t xml:space="preserve">financiranja </w:t>
      </w:r>
      <w:r w:rsidR="00CF423E" w:rsidRPr="002F77BC">
        <w:t xml:space="preserve">kapitalnog </w:t>
      </w:r>
      <w:r w:rsidRPr="002F77BC">
        <w:t>projekta K20</w:t>
      </w:r>
      <w:r w:rsidR="009B4C0C" w:rsidRPr="002F77BC">
        <w:t>1711 Domovi u</w:t>
      </w:r>
      <w:r w:rsidRPr="002F77BC">
        <w:t xml:space="preserve"> iznosu od </w:t>
      </w:r>
      <w:r w:rsidR="002F77BC" w:rsidRPr="002F77BC">
        <w:t>2.845.000,00</w:t>
      </w:r>
      <w:r w:rsidRPr="002F77BC">
        <w:t xml:space="preserve"> eura, od čega su u 202</w:t>
      </w:r>
      <w:r w:rsidR="009B4C0C" w:rsidRPr="002F77BC">
        <w:t>5</w:t>
      </w:r>
      <w:r w:rsidRPr="002F77BC">
        <w:t xml:space="preserve">. godini planira povući iznos od </w:t>
      </w:r>
      <w:r w:rsidR="009B4C0C" w:rsidRPr="002F77BC">
        <w:t>70</w:t>
      </w:r>
      <w:r w:rsidRPr="002F77BC">
        <w:t>0.000,00 eura, a u 202</w:t>
      </w:r>
      <w:r w:rsidR="002F77BC">
        <w:t>6</w:t>
      </w:r>
      <w:r w:rsidRPr="002F77BC">
        <w:t xml:space="preserve">. godini iznos od </w:t>
      </w:r>
      <w:r w:rsidR="002F77BC" w:rsidRPr="002F77BC">
        <w:t>2.145.000</w:t>
      </w:r>
      <w:r w:rsidRPr="002F77BC">
        <w:t>,00 eura</w:t>
      </w:r>
      <w:r w:rsidR="002F77BC" w:rsidRPr="002F77BC">
        <w:t xml:space="preserve"> te </w:t>
      </w:r>
      <w:r w:rsidR="002F77BC" w:rsidRPr="002F77BC">
        <w:t>uzimanjem kredita za namjenu financiranja kapitalnog projekta K2017</w:t>
      </w:r>
      <w:r w:rsidR="002F77BC" w:rsidRPr="002F77BC">
        <w:t xml:space="preserve">37 Uređenje prostora OŠ </w:t>
      </w:r>
      <w:proofErr w:type="spellStart"/>
      <w:r w:rsidR="002F77BC" w:rsidRPr="002F77BC">
        <w:t>Brešca</w:t>
      </w:r>
      <w:proofErr w:type="spellEnd"/>
      <w:r w:rsidR="002F77BC" w:rsidRPr="002F77BC">
        <w:t xml:space="preserve"> i K201733 Energetska obnova OŠ </w:t>
      </w:r>
      <w:proofErr w:type="spellStart"/>
      <w:r w:rsidR="002F77BC" w:rsidRPr="002F77BC">
        <w:t>Brešca</w:t>
      </w:r>
      <w:proofErr w:type="spellEnd"/>
      <w:r w:rsidR="002F77BC" w:rsidRPr="002F77BC">
        <w:t xml:space="preserve"> </w:t>
      </w:r>
      <w:r w:rsidR="002F77BC" w:rsidRPr="002F77BC">
        <w:t xml:space="preserve">u iznosu od </w:t>
      </w:r>
      <w:r w:rsidR="002F77BC" w:rsidRPr="002F77BC">
        <w:t>900</w:t>
      </w:r>
      <w:r w:rsidR="002F77BC" w:rsidRPr="002F77BC">
        <w:t>.</w:t>
      </w:r>
      <w:r w:rsidR="002F77BC" w:rsidRPr="002F77BC">
        <w:t>000</w:t>
      </w:r>
      <w:r w:rsidR="002F77BC" w:rsidRPr="002F77BC">
        <w:t xml:space="preserve">,00 eura, od čega su u 2025. godini planira povući </w:t>
      </w:r>
      <w:r w:rsidR="002F77BC" w:rsidRPr="002F77BC">
        <w:t xml:space="preserve">ukupan </w:t>
      </w:r>
      <w:r w:rsidR="002F77BC" w:rsidRPr="002F77BC">
        <w:t xml:space="preserve">iznos </w:t>
      </w:r>
      <w:r w:rsidR="002F77BC" w:rsidRPr="002F77BC">
        <w:t>kredita.</w:t>
      </w:r>
    </w:p>
    <w:p w14:paraId="0ECC5381" w14:textId="77777777" w:rsidR="002F77BC" w:rsidRPr="00503758" w:rsidRDefault="002F77BC" w:rsidP="00F47B92">
      <w:pPr>
        <w:pStyle w:val="StandardWeb"/>
        <w:shd w:val="clear" w:color="auto" w:fill="FFFFFF"/>
        <w:spacing w:before="0" w:beforeAutospacing="0" w:after="0" w:afterAutospacing="0"/>
        <w:jc w:val="both"/>
      </w:pPr>
    </w:p>
    <w:p w14:paraId="7F1D4247" w14:textId="4AF2ADA7" w:rsidR="00D13B8D" w:rsidRPr="00503758" w:rsidRDefault="00D13B8D" w:rsidP="00F47B92">
      <w:pPr>
        <w:pStyle w:val="StandardWeb"/>
        <w:shd w:val="clear" w:color="auto" w:fill="FFFFFF"/>
        <w:spacing w:before="0" w:beforeAutospacing="0" w:after="0" w:afterAutospacing="0"/>
        <w:jc w:val="center"/>
      </w:pPr>
      <w:r w:rsidRPr="00503758">
        <w:t xml:space="preserve">Članak </w:t>
      </w:r>
      <w:r w:rsidR="000E0332" w:rsidRPr="00503758">
        <w:t>4</w:t>
      </w:r>
      <w:r w:rsidR="000B458B">
        <w:t>1</w:t>
      </w:r>
      <w:r w:rsidRPr="00503758">
        <w:t>.</w:t>
      </w:r>
    </w:p>
    <w:p w14:paraId="2084A916" w14:textId="58173276" w:rsidR="00D13B8D" w:rsidRPr="00A71ABA" w:rsidRDefault="00D13B8D" w:rsidP="00F47B92">
      <w:pPr>
        <w:widowControl w:val="0"/>
        <w:autoSpaceDE w:val="0"/>
        <w:autoSpaceDN w:val="0"/>
        <w:adjustRightInd w:val="0"/>
        <w:spacing w:after="0" w:line="240" w:lineRule="auto"/>
        <w:jc w:val="both"/>
        <w:rPr>
          <w:rFonts w:ascii="Times New Roman" w:hAnsi="Times New Roman" w:cs="Times New Roman"/>
          <w:sz w:val="24"/>
          <w:szCs w:val="24"/>
        </w:rPr>
      </w:pPr>
      <w:r w:rsidRPr="00A71ABA">
        <w:rPr>
          <w:rFonts w:ascii="Times New Roman" w:hAnsi="Times New Roman" w:cs="Times New Roman"/>
          <w:sz w:val="24"/>
          <w:szCs w:val="24"/>
        </w:rPr>
        <w:t>Očekivani iznos ukupnog duga po preuzetim kreditnim zaduženjima Općine Matulji na kraju 202</w:t>
      </w:r>
      <w:r w:rsidR="00A11534">
        <w:rPr>
          <w:rFonts w:ascii="Times New Roman" w:hAnsi="Times New Roman" w:cs="Times New Roman"/>
          <w:sz w:val="24"/>
          <w:szCs w:val="24"/>
        </w:rPr>
        <w:t>5</w:t>
      </w:r>
      <w:r w:rsidRPr="00A71ABA">
        <w:rPr>
          <w:rFonts w:ascii="Times New Roman" w:hAnsi="Times New Roman" w:cs="Times New Roman"/>
          <w:sz w:val="24"/>
          <w:szCs w:val="24"/>
        </w:rPr>
        <w:t>. godine iznositi će</w:t>
      </w:r>
      <w:r w:rsidR="009A7A42" w:rsidRPr="00A71ABA">
        <w:rPr>
          <w:rFonts w:ascii="Times New Roman" w:hAnsi="Times New Roman" w:cs="Times New Roman"/>
          <w:sz w:val="24"/>
          <w:szCs w:val="24"/>
        </w:rPr>
        <w:t xml:space="preserve"> 5.</w:t>
      </w:r>
      <w:r w:rsidR="000A0DC7" w:rsidRPr="00A71ABA">
        <w:rPr>
          <w:rFonts w:ascii="Times New Roman" w:hAnsi="Times New Roman" w:cs="Times New Roman"/>
          <w:sz w:val="24"/>
          <w:szCs w:val="24"/>
        </w:rPr>
        <w:t>246</w:t>
      </w:r>
      <w:r w:rsidR="009A7A42" w:rsidRPr="00A71ABA">
        <w:rPr>
          <w:rFonts w:ascii="Times New Roman" w:hAnsi="Times New Roman" w:cs="Times New Roman"/>
          <w:sz w:val="24"/>
          <w:szCs w:val="24"/>
        </w:rPr>
        <w:t>.</w:t>
      </w:r>
      <w:r w:rsidR="000A0DC7" w:rsidRPr="00A71ABA">
        <w:rPr>
          <w:rFonts w:ascii="Times New Roman" w:hAnsi="Times New Roman" w:cs="Times New Roman"/>
          <w:sz w:val="24"/>
          <w:szCs w:val="24"/>
        </w:rPr>
        <w:t>605</w:t>
      </w:r>
      <w:r w:rsidR="009A7A42" w:rsidRPr="00A71ABA">
        <w:rPr>
          <w:rFonts w:ascii="Times New Roman" w:hAnsi="Times New Roman" w:cs="Times New Roman"/>
          <w:sz w:val="24"/>
          <w:szCs w:val="24"/>
        </w:rPr>
        <w:t>,</w:t>
      </w:r>
      <w:r w:rsidR="000A0DC7" w:rsidRPr="00A71ABA">
        <w:rPr>
          <w:rFonts w:ascii="Times New Roman" w:hAnsi="Times New Roman" w:cs="Times New Roman"/>
          <w:sz w:val="24"/>
          <w:szCs w:val="24"/>
        </w:rPr>
        <w:t>29</w:t>
      </w:r>
      <w:r w:rsidR="009A7A42" w:rsidRPr="00A71ABA">
        <w:rPr>
          <w:rFonts w:ascii="Times New Roman" w:hAnsi="Times New Roman" w:cs="Times New Roman"/>
          <w:sz w:val="24"/>
          <w:szCs w:val="24"/>
        </w:rPr>
        <w:t xml:space="preserve"> eura</w:t>
      </w:r>
      <w:r w:rsidRPr="00A71ABA">
        <w:rPr>
          <w:rFonts w:ascii="Times New Roman" w:hAnsi="Times New Roman" w:cs="Times New Roman"/>
          <w:sz w:val="24"/>
          <w:szCs w:val="24"/>
        </w:rPr>
        <w:t xml:space="preserve"> što uključuje:</w:t>
      </w:r>
    </w:p>
    <w:p w14:paraId="17C5517C" w14:textId="575DA510" w:rsidR="00D13B8D" w:rsidRPr="00A71ABA" w:rsidRDefault="00D13B8D" w:rsidP="00F47B92">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t xml:space="preserve">glavnicu po osnovi kredita </w:t>
      </w:r>
      <w:proofErr w:type="spellStart"/>
      <w:r w:rsidRPr="00A71ABA">
        <w:rPr>
          <w:rFonts w:ascii="Times New Roman" w:hAnsi="Times New Roman" w:cs="Times New Roman"/>
          <w:sz w:val="24"/>
          <w:szCs w:val="24"/>
        </w:rPr>
        <w:t>Erste&amp;Steiermärkische</w:t>
      </w:r>
      <w:proofErr w:type="spellEnd"/>
      <w:r w:rsidRPr="00A71ABA">
        <w:rPr>
          <w:rFonts w:ascii="Times New Roman" w:hAnsi="Times New Roman" w:cs="Times New Roman"/>
          <w:sz w:val="24"/>
          <w:szCs w:val="24"/>
        </w:rPr>
        <w:t xml:space="preserve"> Bank d.d. za Otkup i pripremu zemljišta u RZ </w:t>
      </w:r>
      <w:proofErr w:type="spellStart"/>
      <w:r w:rsidRPr="00A71ABA">
        <w:rPr>
          <w:rFonts w:ascii="Times New Roman" w:hAnsi="Times New Roman" w:cs="Times New Roman"/>
          <w:sz w:val="24"/>
          <w:szCs w:val="24"/>
        </w:rPr>
        <w:t>Miklavija</w:t>
      </w:r>
      <w:proofErr w:type="spellEnd"/>
      <w:r w:rsidRPr="00A71ABA">
        <w:rPr>
          <w:rFonts w:ascii="Times New Roman" w:hAnsi="Times New Roman" w:cs="Times New Roman"/>
          <w:sz w:val="24"/>
          <w:szCs w:val="24"/>
        </w:rPr>
        <w:t xml:space="preserve"> u iznosu od </w:t>
      </w:r>
      <w:r w:rsidR="000A0DC7" w:rsidRPr="00A71ABA">
        <w:rPr>
          <w:rFonts w:ascii="Times New Roman" w:hAnsi="Times New Roman" w:cs="Times New Roman"/>
          <w:sz w:val="24"/>
          <w:szCs w:val="24"/>
        </w:rPr>
        <w:t>484</w:t>
      </w:r>
      <w:r w:rsidR="009A7A42" w:rsidRPr="00A71ABA">
        <w:rPr>
          <w:rFonts w:ascii="Times New Roman" w:hAnsi="Times New Roman" w:cs="Times New Roman"/>
          <w:sz w:val="24"/>
          <w:szCs w:val="24"/>
        </w:rPr>
        <w:t>.</w:t>
      </w:r>
      <w:r w:rsidR="000A0DC7" w:rsidRPr="00A71ABA">
        <w:rPr>
          <w:rFonts w:ascii="Times New Roman" w:hAnsi="Times New Roman" w:cs="Times New Roman"/>
          <w:sz w:val="24"/>
          <w:szCs w:val="24"/>
        </w:rPr>
        <w:t>948,72</w:t>
      </w:r>
      <w:r w:rsidR="009A7A42" w:rsidRPr="00A71ABA">
        <w:rPr>
          <w:rFonts w:ascii="Times New Roman" w:hAnsi="Times New Roman" w:cs="Times New Roman"/>
          <w:sz w:val="24"/>
          <w:szCs w:val="24"/>
        </w:rPr>
        <w:t xml:space="preserve"> </w:t>
      </w:r>
      <w:r w:rsidR="00BF09A9" w:rsidRPr="00A71ABA">
        <w:rPr>
          <w:rFonts w:ascii="Times New Roman" w:hAnsi="Times New Roman" w:cs="Times New Roman"/>
          <w:sz w:val="24"/>
          <w:szCs w:val="24"/>
        </w:rPr>
        <w:t>eura</w:t>
      </w:r>
    </w:p>
    <w:p w14:paraId="07D3B7B3" w14:textId="2CC66F08" w:rsidR="00D13B8D" w:rsidRPr="00A71ABA" w:rsidRDefault="00D13B8D" w:rsidP="00F47B92">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t xml:space="preserve">glavnicu po osnovi kredita </w:t>
      </w:r>
      <w:proofErr w:type="spellStart"/>
      <w:r w:rsidRPr="00A71ABA">
        <w:rPr>
          <w:rFonts w:ascii="Times New Roman" w:hAnsi="Times New Roman" w:cs="Times New Roman"/>
          <w:sz w:val="24"/>
          <w:szCs w:val="24"/>
        </w:rPr>
        <w:t>Erste&amp;Steiermärkische</w:t>
      </w:r>
      <w:proofErr w:type="spellEnd"/>
      <w:r w:rsidRPr="00A71ABA">
        <w:rPr>
          <w:rFonts w:ascii="Times New Roman" w:hAnsi="Times New Roman" w:cs="Times New Roman"/>
          <w:sz w:val="24"/>
          <w:szCs w:val="24"/>
        </w:rPr>
        <w:t xml:space="preserve"> Bank d.d. za Rekonstrukcija i dogradnja OŠ Dr. Andrija Mohorovičić Matulji u iznosu od </w:t>
      </w:r>
      <w:r w:rsidR="000A0DC7" w:rsidRPr="00A71ABA">
        <w:rPr>
          <w:rFonts w:ascii="Times New Roman" w:hAnsi="Times New Roman" w:cs="Times New Roman"/>
          <w:sz w:val="24"/>
          <w:szCs w:val="24"/>
        </w:rPr>
        <w:t>643</w:t>
      </w:r>
      <w:r w:rsidR="009A7A42" w:rsidRPr="00A71ABA">
        <w:rPr>
          <w:rFonts w:ascii="Times New Roman" w:hAnsi="Times New Roman" w:cs="Times New Roman"/>
          <w:sz w:val="24"/>
          <w:szCs w:val="24"/>
        </w:rPr>
        <w:t>.</w:t>
      </w:r>
      <w:r w:rsidR="000A0DC7" w:rsidRPr="00A71ABA">
        <w:rPr>
          <w:rFonts w:ascii="Times New Roman" w:hAnsi="Times New Roman" w:cs="Times New Roman"/>
          <w:sz w:val="24"/>
          <w:szCs w:val="24"/>
        </w:rPr>
        <w:t>195,16</w:t>
      </w:r>
      <w:r w:rsidR="009A7A42" w:rsidRPr="00A71ABA">
        <w:rPr>
          <w:rFonts w:ascii="Times New Roman" w:hAnsi="Times New Roman" w:cs="Times New Roman"/>
          <w:sz w:val="24"/>
          <w:szCs w:val="24"/>
        </w:rPr>
        <w:t xml:space="preserve"> </w:t>
      </w:r>
      <w:r w:rsidR="00BF09A9" w:rsidRPr="00A71ABA">
        <w:rPr>
          <w:rFonts w:ascii="Times New Roman" w:hAnsi="Times New Roman" w:cs="Times New Roman"/>
          <w:sz w:val="24"/>
          <w:szCs w:val="24"/>
        </w:rPr>
        <w:t xml:space="preserve">eura </w:t>
      </w:r>
    </w:p>
    <w:p w14:paraId="603B0399" w14:textId="135D490A" w:rsidR="00D13B8D" w:rsidRPr="00A71ABA" w:rsidRDefault="00D13B8D" w:rsidP="00F47B92">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t xml:space="preserve">glavnicu po osnovi kredita </w:t>
      </w:r>
      <w:proofErr w:type="spellStart"/>
      <w:r w:rsidRPr="00A71ABA">
        <w:rPr>
          <w:rFonts w:ascii="Times New Roman" w:hAnsi="Times New Roman" w:cs="Times New Roman"/>
          <w:sz w:val="24"/>
          <w:szCs w:val="24"/>
        </w:rPr>
        <w:t>Erste&amp;Steiermärkische</w:t>
      </w:r>
      <w:proofErr w:type="spellEnd"/>
      <w:r w:rsidRPr="00A71ABA">
        <w:rPr>
          <w:rFonts w:ascii="Times New Roman" w:hAnsi="Times New Roman" w:cs="Times New Roman"/>
          <w:sz w:val="24"/>
          <w:szCs w:val="24"/>
        </w:rPr>
        <w:t xml:space="preserve"> Bank d.d. za Unutarnje uređenje zgrade Općine Matulji u iznosu od </w:t>
      </w:r>
      <w:r w:rsidR="009A7A42" w:rsidRPr="00A71ABA">
        <w:rPr>
          <w:rFonts w:ascii="Times New Roman" w:hAnsi="Times New Roman" w:cs="Times New Roman"/>
          <w:sz w:val="24"/>
          <w:szCs w:val="24"/>
        </w:rPr>
        <w:t>2</w:t>
      </w:r>
      <w:r w:rsidR="000A0DC7" w:rsidRPr="00A71ABA">
        <w:rPr>
          <w:rFonts w:ascii="Times New Roman" w:hAnsi="Times New Roman" w:cs="Times New Roman"/>
          <w:sz w:val="24"/>
          <w:szCs w:val="24"/>
        </w:rPr>
        <w:t>02</w:t>
      </w:r>
      <w:r w:rsidR="009A7A42" w:rsidRPr="00A71ABA">
        <w:rPr>
          <w:rFonts w:ascii="Times New Roman" w:hAnsi="Times New Roman" w:cs="Times New Roman"/>
          <w:sz w:val="24"/>
          <w:szCs w:val="24"/>
        </w:rPr>
        <w:t>.</w:t>
      </w:r>
      <w:r w:rsidR="000A0DC7" w:rsidRPr="00A71ABA">
        <w:rPr>
          <w:rFonts w:ascii="Times New Roman" w:hAnsi="Times New Roman" w:cs="Times New Roman"/>
          <w:sz w:val="24"/>
          <w:szCs w:val="24"/>
        </w:rPr>
        <w:t>147,05</w:t>
      </w:r>
      <w:r w:rsidR="009A7A42" w:rsidRPr="00A71ABA">
        <w:rPr>
          <w:rFonts w:ascii="Times New Roman" w:hAnsi="Times New Roman" w:cs="Times New Roman"/>
          <w:sz w:val="24"/>
          <w:szCs w:val="24"/>
        </w:rPr>
        <w:t xml:space="preserve"> </w:t>
      </w:r>
      <w:r w:rsidR="00BF09A9" w:rsidRPr="00A71ABA">
        <w:rPr>
          <w:rFonts w:ascii="Times New Roman" w:hAnsi="Times New Roman" w:cs="Times New Roman"/>
          <w:sz w:val="24"/>
          <w:szCs w:val="24"/>
        </w:rPr>
        <w:t>eura</w:t>
      </w:r>
    </w:p>
    <w:p w14:paraId="5305FFEA" w14:textId="47EAB78F" w:rsidR="00D13B8D" w:rsidRPr="00A71ABA" w:rsidRDefault="00D13B8D" w:rsidP="00F47B92">
      <w:pPr>
        <w:numPr>
          <w:ilvl w:val="1"/>
          <w:numId w:val="6"/>
        </w:numPr>
        <w:spacing w:after="0" w:line="240" w:lineRule="auto"/>
        <w:ind w:left="851"/>
        <w:jc w:val="both"/>
        <w:rPr>
          <w:rFonts w:ascii="Times New Roman" w:hAnsi="Times New Roman" w:cs="Times New Roman"/>
          <w:sz w:val="24"/>
          <w:szCs w:val="24"/>
        </w:rPr>
      </w:pPr>
      <w:bookmarkStart w:id="2" w:name="_Hlk87976390"/>
      <w:r w:rsidRPr="00A71ABA">
        <w:rPr>
          <w:rFonts w:ascii="Times New Roman" w:hAnsi="Times New Roman" w:cs="Times New Roman"/>
          <w:sz w:val="24"/>
          <w:szCs w:val="24"/>
        </w:rPr>
        <w:t xml:space="preserve">glavnicu po osnovi kredita </w:t>
      </w:r>
      <w:proofErr w:type="spellStart"/>
      <w:r w:rsidRPr="00A71ABA">
        <w:rPr>
          <w:rFonts w:ascii="Times New Roman" w:hAnsi="Times New Roman" w:cs="Times New Roman"/>
          <w:sz w:val="24"/>
          <w:szCs w:val="24"/>
        </w:rPr>
        <w:t>Erste&amp;Steiermärkische</w:t>
      </w:r>
      <w:proofErr w:type="spellEnd"/>
      <w:r w:rsidRPr="00A71ABA">
        <w:rPr>
          <w:rFonts w:ascii="Times New Roman" w:hAnsi="Times New Roman" w:cs="Times New Roman"/>
          <w:sz w:val="24"/>
          <w:szCs w:val="24"/>
        </w:rPr>
        <w:t xml:space="preserve"> Bank d.d. za </w:t>
      </w:r>
      <w:bookmarkEnd w:id="2"/>
      <w:r w:rsidRPr="00A71ABA">
        <w:rPr>
          <w:rFonts w:ascii="Times New Roman" w:hAnsi="Times New Roman" w:cs="Times New Roman"/>
          <w:sz w:val="24"/>
          <w:szCs w:val="24"/>
        </w:rPr>
        <w:t xml:space="preserve">Sanaciju i zatvaranje odlagališta </w:t>
      </w:r>
      <w:proofErr w:type="spellStart"/>
      <w:r w:rsidRPr="00A71ABA">
        <w:rPr>
          <w:rFonts w:ascii="Times New Roman" w:hAnsi="Times New Roman" w:cs="Times New Roman"/>
          <w:sz w:val="24"/>
          <w:szCs w:val="24"/>
        </w:rPr>
        <w:t>Osojnica</w:t>
      </w:r>
      <w:proofErr w:type="spellEnd"/>
      <w:r w:rsidRPr="00A71ABA">
        <w:rPr>
          <w:rFonts w:ascii="Times New Roman" w:hAnsi="Times New Roman" w:cs="Times New Roman"/>
          <w:sz w:val="24"/>
          <w:szCs w:val="24"/>
        </w:rPr>
        <w:t xml:space="preserve">, Energetsku obnovu zgrade škole i vrtića Jušići,  Energetsku obnovu OŠ Dr. Andrija Mohorovičić Matulji, Energetsku obnovu zgrade Općine Matulji i Energetsku obnovu zgrade škole i vrtića Rukavac, u ukupnom iznosu od </w:t>
      </w:r>
      <w:r w:rsidR="000A0DC7" w:rsidRPr="00A71ABA">
        <w:rPr>
          <w:rFonts w:ascii="Times New Roman" w:hAnsi="Times New Roman" w:cs="Times New Roman"/>
          <w:sz w:val="24"/>
          <w:szCs w:val="24"/>
        </w:rPr>
        <w:t>652</w:t>
      </w:r>
      <w:r w:rsidR="009A7A42" w:rsidRPr="00A71ABA">
        <w:rPr>
          <w:rFonts w:ascii="Times New Roman" w:hAnsi="Times New Roman" w:cs="Times New Roman"/>
          <w:sz w:val="24"/>
          <w:szCs w:val="24"/>
        </w:rPr>
        <w:t>.</w:t>
      </w:r>
      <w:r w:rsidR="00A71ABA" w:rsidRPr="00A71ABA">
        <w:rPr>
          <w:rFonts w:ascii="Times New Roman" w:hAnsi="Times New Roman" w:cs="Times New Roman"/>
          <w:sz w:val="24"/>
          <w:szCs w:val="24"/>
        </w:rPr>
        <w:t>553,84</w:t>
      </w:r>
      <w:r w:rsidR="009A7A42" w:rsidRPr="00A71ABA">
        <w:rPr>
          <w:rFonts w:ascii="Times New Roman" w:hAnsi="Times New Roman" w:cs="Times New Roman"/>
          <w:sz w:val="24"/>
          <w:szCs w:val="24"/>
        </w:rPr>
        <w:t xml:space="preserve"> </w:t>
      </w:r>
      <w:r w:rsidR="00BF09A9" w:rsidRPr="00A71ABA">
        <w:rPr>
          <w:rFonts w:ascii="Times New Roman" w:hAnsi="Times New Roman" w:cs="Times New Roman"/>
          <w:sz w:val="24"/>
          <w:szCs w:val="24"/>
        </w:rPr>
        <w:t>eura</w:t>
      </w:r>
    </w:p>
    <w:p w14:paraId="28378D19" w14:textId="18B07ADF" w:rsidR="00D13B8D" w:rsidRPr="00A71ABA" w:rsidRDefault="00D13B8D" w:rsidP="00F47B92">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t xml:space="preserve">glavnicu po osnovi kredita </w:t>
      </w:r>
      <w:proofErr w:type="spellStart"/>
      <w:r w:rsidRPr="00A71ABA">
        <w:rPr>
          <w:rFonts w:ascii="Times New Roman" w:hAnsi="Times New Roman" w:cs="Times New Roman"/>
          <w:sz w:val="24"/>
          <w:szCs w:val="24"/>
        </w:rPr>
        <w:t>Erste&amp;Steiermärkische</w:t>
      </w:r>
      <w:proofErr w:type="spellEnd"/>
      <w:r w:rsidRPr="00A71ABA">
        <w:rPr>
          <w:rFonts w:ascii="Times New Roman" w:hAnsi="Times New Roman" w:cs="Times New Roman"/>
          <w:sz w:val="24"/>
          <w:szCs w:val="24"/>
        </w:rPr>
        <w:t xml:space="preserve"> Bank d.d. za Izgradnju i rekonstrukciju nerazvrstanih cesta u iznosu te Pripremu zemljišta u radnim zonama u ukupnom iznosu od </w:t>
      </w:r>
      <w:r w:rsidR="00BF09A9" w:rsidRPr="00A71ABA">
        <w:rPr>
          <w:rFonts w:ascii="Times New Roman" w:hAnsi="Times New Roman" w:cs="Times New Roman"/>
          <w:sz w:val="24"/>
          <w:szCs w:val="24"/>
        </w:rPr>
        <w:t xml:space="preserve"> 2.654.456,17 eura</w:t>
      </w:r>
    </w:p>
    <w:p w14:paraId="762CD0CB" w14:textId="311A0AE3" w:rsidR="00D13B8D" w:rsidRPr="00A71ABA" w:rsidRDefault="00D13B8D" w:rsidP="00F47B92">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t xml:space="preserve">glavnicu po osnovi kredita Hrvatske banke za obnovu i razvitak za Obnovu javne rasvjete u iznosu od </w:t>
      </w:r>
      <w:r w:rsidR="00A71ABA" w:rsidRPr="00A71ABA">
        <w:rPr>
          <w:rFonts w:ascii="Times New Roman" w:hAnsi="Times New Roman" w:cs="Times New Roman"/>
          <w:sz w:val="24"/>
          <w:szCs w:val="24"/>
        </w:rPr>
        <w:t>609.304</w:t>
      </w:r>
      <w:r w:rsidR="009A7A42" w:rsidRPr="00A71ABA">
        <w:rPr>
          <w:rFonts w:ascii="Times New Roman" w:hAnsi="Times New Roman" w:cs="Times New Roman"/>
          <w:sz w:val="24"/>
          <w:szCs w:val="24"/>
        </w:rPr>
        <w:t>,</w:t>
      </w:r>
      <w:r w:rsidR="00A71ABA" w:rsidRPr="00A71ABA">
        <w:rPr>
          <w:rFonts w:ascii="Times New Roman" w:hAnsi="Times New Roman" w:cs="Times New Roman"/>
          <w:sz w:val="24"/>
          <w:szCs w:val="24"/>
        </w:rPr>
        <w:t>35</w:t>
      </w:r>
      <w:r w:rsidR="009A7A42" w:rsidRPr="00A71ABA">
        <w:rPr>
          <w:rFonts w:ascii="Times New Roman" w:hAnsi="Times New Roman" w:cs="Times New Roman"/>
          <w:sz w:val="24"/>
          <w:szCs w:val="24"/>
        </w:rPr>
        <w:t xml:space="preserve"> </w:t>
      </w:r>
      <w:r w:rsidR="00BF09A9" w:rsidRPr="00A71ABA">
        <w:rPr>
          <w:rFonts w:ascii="Times New Roman" w:hAnsi="Times New Roman" w:cs="Times New Roman"/>
          <w:sz w:val="24"/>
          <w:szCs w:val="24"/>
        </w:rPr>
        <w:t>eur</w:t>
      </w:r>
      <w:r w:rsidR="009A7A42" w:rsidRPr="00A71ABA">
        <w:rPr>
          <w:rFonts w:ascii="Times New Roman" w:hAnsi="Times New Roman" w:cs="Times New Roman"/>
          <w:sz w:val="24"/>
          <w:szCs w:val="24"/>
        </w:rPr>
        <w:t>a</w:t>
      </w:r>
      <w:r w:rsidRPr="00A71ABA">
        <w:rPr>
          <w:rFonts w:ascii="Times New Roman" w:hAnsi="Times New Roman" w:cs="Times New Roman"/>
          <w:sz w:val="24"/>
          <w:szCs w:val="24"/>
        </w:rPr>
        <w:t>.</w:t>
      </w:r>
    </w:p>
    <w:p w14:paraId="3052FE59" w14:textId="6DC8A15D" w:rsidR="00D13B8D" w:rsidRPr="00503758" w:rsidRDefault="00BF09A9" w:rsidP="00F47B92">
      <w:pPr>
        <w:spacing w:after="0" w:line="240" w:lineRule="auto"/>
        <w:jc w:val="both"/>
      </w:pP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p>
    <w:p w14:paraId="7AF466E2" w14:textId="2EC6E67C" w:rsidR="00D13B8D" w:rsidRPr="00503758" w:rsidRDefault="00D13B8D" w:rsidP="00F47B92">
      <w:pPr>
        <w:pStyle w:val="StandardWeb"/>
        <w:shd w:val="clear" w:color="auto" w:fill="FFFFFF"/>
        <w:spacing w:before="0" w:beforeAutospacing="0" w:after="0" w:afterAutospacing="0"/>
        <w:jc w:val="center"/>
      </w:pPr>
      <w:r w:rsidRPr="00503758">
        <w:t xml:space="preserve">Članak </w:t>
      </w:r>
      <w:r w:rsidR="000E0332" w:rsidRPr="00503758">
        <w:t>4</w:t>
      </w:r>
      <w:r w:rsidR="000B458B">
        <w:t>2</w:t>
      </w:r>
      <w:r w:rsidRPr="00503758">
        <w:t>.</w:t>
      </w:r>
    </w:p>
    <w:p w14:paraId="01BB6FE1" w14:textId="44E36C9D" w:rsidR="00D13B8D" w:rsidRPr="00503758" w:rsidRDefault="00EC2E09" w:rsidP="00F47B92">
      <w:pPr>
        <w:pStyle w:val="t-9-8"/>
        <w:spacing w:before="0" w:beforeAutospacing="0" w:after="0" w:afterAutospacing="0"/>
        <w:jc w:val="both"/>
        <w:rPr>
          <w:lang w:val="hr-HR"/>
        </w:rPr>
      </w:pPr>
      <w:r w:rsidRPr="00503758">
        <w:rPr>
          <w:lang w:val="hr-HR"/>
        </w:rPr>
        <w:t>(</w:t>
      </w:r>
      <w:r w:rsidR="00D13B8D" w:rsidRPr="00503758">
        <w:rPr>
          <w:lang w:val="hr-HR"/>
        </w:rPr>
        <w:t>1) Za premošćivanje jaza nastalog zbog različite dinamike priljeva sredstava i dospijeća obveza, Općinski načelnik može donijeti odluku o kratkoročnom zaduž</w:t>
      </w:r>
      <w:r w:rsidRPr="00503758">
        <w:rPr>
          <w:lang w:val="hr-HR"/>
        </w:rPr>
        <w:t>ivanju</w:t>
      </w:r>
      <w:r w:rsidR="00D13B8D" w:rsidRPr="00503758">
        <w:rPr>
          <w:lang w:val="hr-HR"/>
        </w:rPr>
        <w:t xml:space="preserve"> Općine Matulji, i to najduže do 12 mjeseci, bez mogućnosti daljnjeg </w:t>
      </w:r>
      <w:proofErr w:type="spellStart"/>
      <w:r w:rsidR="00D13B8D" w:rsidRPr="00503758">
        <w:rPr>
          <w:lang w:val="hr-HR"/>
        </w:rPr>
        <w:t>reprograma</w:t>
      </w:r>
      <w:proofErr w:type="spellEnd"/>
      <w:r w:rsidR="00D13B8D" w:rsidRPr="00503758">
        <w:rPr>
          <w:lang w:val="hr-HR"/>
        </w:rPr>
        <w:t xml:space="preserve"> ili zatvaranja postojećih obveza po kratkoročnim kreditima ili zajmovima uzimanjem novih kratkoročnih kredita ili zajmova.</w:t>
      </w:r>
    </w:p>
    <w:p w14:paraId="6D55B120" w14:textId="63CA9860" w:rsidR="00D13B8D" w:rsidRPr="00503758" w:rsidRDefault="00EC2E09" w:rsidP="00F47B92">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w:t>
      </w:r>
      <w:r w:rsidR="00D13B8D" w:rsidRPr="00503758">
        <w:rPr>
          <w:rFonts w:ascii="Times New Roman" w:hAnsi="Times New Roman" w:cs="Times New Roman"/>
          <w:sz w:val="24"/>
          <w:szCs w:val="24"/>
        </w:rPr>
        <w:t xml:space="preserve">2) Općina se može kratkoročno zadužiti uzimanjem kredita ili zajmova kod poslovne banke u kojoj Općina Matulji ima otvoren račun ili kod drugih poslovnih banaka i kreditnih institucija do ukupne visine od </w:t>
      </w:r>
      <w:r w:rsidRPr="00503758">
        <w:rPr>
          <w:rFonts w:ascii="Times New Roman" w:hAnsi="Times New Roman" w:cs="Times New Roman"/>
          <w:sz w:val="24"/>
          <w:szCs w:val="24"/>
        </w:rPr>
        <w:t>4</w:t>
      </w:r>
      <w:r w:rsidR="00D13B8D" w:rsidRPr="00503758">
        <w:rPr>
          <w:rFonts w:ascii="Times New Roman" w:hAnsi="Times New Roman" w:cs="Times New Roman"/>
          <w:sz w:val="24"/>
          <w:szCs w:val="24"/>
        </w:rPr>
        <w:t>00.000</w:t>
      </w:r>
      <w:r w:rsidRPr="00503758">
        <w:rPr>
          <w:rFonts w:ascii="Times New Roman" w:hAnsi="Times New Roman" w:cs="Times New Roman"/>
          <w:sz w:val="24"/>
          <w:szCs w:val="24"/>
        </w:rPr>
        <w:t>,00 eura</w:t>
      </w:r>
      <w:r w:rsidR="00D13B8D" w:rsidRPr="00503758">
        <w:rPr>
          <w:rFonts w:ascii="Times New Roman" w:hAnsi="Times New Roman" w:cs="Times New Roman"/>
          <w:sz w:val="24"/>
          <w:szCs w:val="24"/>
        </w:rPr>
        <w:t xml:space="preserve">. </w:t>
      </w:r>
    </w:p>
    <w:p w14:paraId="0B79123D" w14:textId="2BD310A1" w:rsidR="00D13B8D" w:rsidRPr="00503758" w:rsidRDefault="00EC2E09" w:rsidP="00F47B92">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w:t>
      </w:r>
      <w:r w:rsidR="00D13B8D" w:rsidRPr="00503758">
        <w:rPr>
          <w:rFonts w:ascii="Times New Roman" w:hAnsi="Times New Roman" w:cs="Times New Roman"/>
          <w:sz w:val="24"/>
          <w:szCs w:val="24"/>
        </w:rPr>
        <w:t>3) Ugovor o kratkoročnom kreditu</w:t>
      </w:r>
      <w:r w:rsidRPr="00503758">
        <w:rPr>
          <w:rFonts w:ascii="Times New Roman" w:hAnsi="Times New Roman" w:cs="Times New Roman"/>
          <w:sz w:val="24"/>
          <w:szCs w:val="24"/>
        </w:rPr>
        <w:t xml:space="preserve"> i zajmu</w:t>
      </w:r>
      <w:r w:rsidR="00D13B8D" w:rsidRPr="00503758">
        <w:rPr>
          <w:rFonts w:ascii="Times New Roman" w:hAnsi="Times New Roman" w:cs="Times New Roman"/>
          <w:sz w:val="24"/>
          <w:szCs w:val="24"/>
        </w:rPr>
        <w:t xml:space="preserve"> zaključuje Općinski načelnik.</w:t>
      </w:r>
    </w:p>
    <w:p w14:paraId="5B31BA2E" w14:textId="29C99507" w:rsidR="00D100E6" w:rsidRPr="00503758" w:rsidRDefault="00D100E6" w:rsidP="00F47B92">
      <w:pPr>
        <w:widowControl w:val="0"/>
        <w:autoSpaceDE w:val="0"/>
        <w:autoSpaceDN w:val="0"/>
        <w:adjustRightInd w:val="0"/>
        <w:spacing w:after="0" w:line="240" w:lineRule="auto"/>
        <w:jc w:val="both"/>
        <w:rPr>
          <w:rFonts w:ascii="Times New Roman" w:hAnsi="Times New Roman" w:cs="Times New Roman"/>
          <w:sz w:val="24"/>
          <w:szCs w:val="24"/>
        </w:rPr>
      </w:pPr>
    </w:p>
    <w:p w14:paraId="3567024A" w14:textId="4762D620" w:rsidR="00D100E6" w:rsidRPr="00503758" w:rsidRDefault="00D100E6" w:rsidP="00F47B92">
      <w:pPr>
        <w:widowControl w:val="0"/>
        <w:autoSpaceDE w:val="0"/>
        <w:autoSpaceDN w:val="0"/>
        <w:adjustRightInd w:val="0"/>
        <w:spacing w:after="0" w:line="240" w:lineRule="auto"/>
        <w:jc w:val="center"/>
        <w:rPr>
          <w:rFonts w:ascii="Times New Roman" w:hAnsi="Times New Roman" w:cs="Times New Roman"/>
          <w:sz w:val="24"/>
          <w:szCs w:val="24"/>
        </w:rPr>
      </w:pPr>
      <w:r w:rsidRPr="00503758">
        <w:rPr>
          <w:rFonts w:ascii="Times New Roman" w:hAnsi="Times New Roman" w:cs="Times New Roman"/>
          <w:sz w:val="24"/>
          <w:szCs w:val="24"/>
        </w:rPr>
        <w:t>Članak</w:t>
      </w:r>
      <w:r w:rsidR="00754C53" w:rsidRPr="00503758">
        <w:rPr>
          <w:rFonts w:ascii="Times New Roman" w:hAnsi="Times New Roman" w:cs="Times New Roman"/>
          <w:sz w:val="24"/>
          <w:szCs w:val="24"/>
        </w:rPr>
        <w:t xml:space="preserve"> </w:t>
      </w:r>
      <w:r w:rsidR="000E0332" w:rsidRPr="00503758">
        <w:rPr>
          <w:rFonts w:ascii="Times New Roman" w:hAnsi="Times New Roman" w:cs="Times New Roman"/>
          <w:sz w:val="24"/>
          <w:szCs w:val="24"/>
        </w:rPr>
        <w:t>4</w:t>
      </w:r>
      <w:r w:rsidR="000B458B">
        <w:rPr>
          <w:rFonts w:ascii="Times New Roman" w:hAnsi="Times New Roman" w:cs="Times New Roman"/>
          <w:sz w:val="24"/>
          <w:szCs w:val="24"/>
        </w:rPr>
        <w:t>3</w:t>
      </w:r>
      <w:r w:rsidR="00754C53" w:rsidRPr="00503758">
        <w:rPr>
          <w:rFonts w:ascii="Times New Roman" w:hAnsi="Times New Roman" w:cs="Times New Roman"/>
          <w:sz w:val="24"/>
          <w:szCs w:val="24"/>
        </w:rPr>
        <w:t>.</w:t>
      </w:r>
    </w:p>
    <w:p w14:paraId="4A4E354D" w14:textId="6E4496CE" w:rsidR="00D100E6" w:rsidRPr="00503758" w:rsidRDefault="00566958" w:rsidP="00F47B92">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 xml:space="preserve">(1) </w:t>
      </w:r>
      <w:r w:rsidR="00D100E6" w:rsidRPr="00503758">
        <w:rPr>
          <w:rFonts w:ascii="Times New Roman" w:hAnsi="Times New Roman" w:cs="Times New Roman"/>
          <w:sz w:val="24"/>
          <w:szCs w:val="24"/>
        </w:rPr>
        <w:t>Proračunski korisni</w:t>
      </w:r>
      <w:r w:rsidR="00263B64" w:rsidRPr="00503758">
        <w:rPr>
          <w:rFonts w:ascii="Times New Roman" w:hAnsi="Times New Roman" w:cs="Times New Roman"/>
          <w:sz w:val="24"/>
          <w:szCs w:val="24"/>
        </w:rPr>
        <w:t>k</w:t>
      </w:r>
      <w:r w:rsidR="00D100E6" w:rsidRPr="00503758">
        <w:rPr>
          <w:rFonts w:ascii="Times New Roman" w:hAnsi="Times New Roman" w:cs="Times New Roman"/>
          <w:sz w:val="24"/>
          <w:szCs w:val="24"/>
        </w:rPr>
        <w:t xml:space="preserve"> čiji je osnivač Općina Matulji mo</w:t>
      </w:r>
      <w:r w:rsidR="00263B64" w:rsidRPr="00503758">
        <w:rPr>
          <w:rFonts w:ascii="Times New Roman" w:hAnsi="Times New Roman" w:cs="Times New Roman"/>
          <w:sz w:val="24"/>
          <w:szCs w:val="24"/>
        </w:rPr>
        <w:t>že</w:t>
      </w:r>
      <w:r w:rsidR="00D100E6" w:rsidRPr="00503758">
        <w:rPr>
          <w:rFonts w:ascii="Times New Roman" w:hAnsi="Times New Roman" w:cs="Times New Roman"/>
          <w:sz w:val="24"/>
          <w:szCs w:val="24"/>
        </w:rPr>
        <w:t xml:space="preserve"> se dugoročno zaduživati uz suglasnost Općinskog vijeća</w:t>
      </w:r>
      <w:r w:rsidR="00E87136" w:rsidRPr="00503758">
        <w:rPr>
          <w:rFonts w:ascii="Times New Roman" w:hAnsi="Times New Roman" w:cs="Times New Roman"/>
          <w:sz w:val="24"/>
          <w:szCs w:val="24"/>
        </w:rPr>
        <w:t xml:space="preserve"> samo za zakonom propisane namjene</w:t>
      </w:r>
      <w:r w:rsidR="00D100E6" w:rsidRPr="00503758">
        <w:rPr>
          <w:rFonts w:ascii="Times New Roman" w:hAnsi="Times New Roman" w:cs="Times New Roman"/>
          <w:sz w:val="24"/>
          <w:szCs w:val="24"/>
        </w:rPr>
        <w:t>.</w:t>
      </w:r>
    </w:p>
    <w:p w14:paraId="3E0325A0" w14:textId="585A474F" w:rsidR="00E87136" w:rsidRPr="00503758" w:rsidRDefault="00980A46" w:rsidP="00F47B92">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 xml:space="preserve">(2) </w:t>
      </w:r>
      <w:r w:rsidR="00D100E6" w:rsidRPr="00503758">
        <w:rPr>
          <w:rFonts w:ascii="Times New Roman" w:hAnsi="Times New Roman" w:cs="Times New Roman"/>
          <w:sz w:val="24"/>
          <w:szCs w:val="24"/>
        </w:rPr>
        <w:t xml:space="preserve">Općina Matulji može dati </w:t>
      </w:r>
      <w:r w:rsidRPr="00503758">
        <w:rPr>
          <w:rFonts w:ascii="Times New Roman" w:hAnsi="Times New Roman" w:cs="Times New Roman"/>
          <w:sz w:val="24"/>
          <w:szCs w:val="24"/>
        </w:rPr>
        <w:t xml:space="preserve">jamstvo za dugoročno zaduživanje proračunskim korisnicima, pravnim osobama u većinskom vlasništvu ili suvlasništvu i ustanovu čiji je osnivač uz prethodno dobivenu suglasnost ministra financija, a o čemu odluku donosi Općinsko vijeće. </w:t>
      </w:r>
    </w:p>
    <w:p w14:paraId="5B785B8B" w14:textId="6124496D" w:rsidR="00E87136" w:rsidRPr="00503758" w:rsidRDefault="00E87136" w:rsidP="00F47B92">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 xml:space="preserve">(3) Za davanje suglasnosti iz stavka 1. i davanje jamstava iz stavka 2. </w:t>
      </w:r>
      <w:r w:rsidR="001F2493" w:rsidRPr="00503758">
        <w:rPr>
          <w:rFonts w:ascii="Times New Roman" w:hAnsi="Times New Roman" w:cs="Times New Roman"/>
          <w:sz w:val="24"/>
          <w:szCs w:val="24"/>
        </w:rPr>
        <w:t xml:space="preserve">ovog članka </w:t>
      </w:r>
      <w:r w:rsidRPr="00503758">
        <w:rPr>
          <w:rFonts w:ascii="Times New Roman" w:hAnsi="Times New Roman" w:cs="Times New Roman"/>
          <w:sz w:val="24"/>
          <w:szCs w:val="24"/>
        </w:rPr>
        <w:t xml:space="preserve">podnosi se zahtjev Općini Matulji uz koji se prilaže </w:t>
      </w:r>
      <w:r w:rsidR="001F2493" w:rsidRPr="00503758">
        <w:rPr>
          <w:rFonts w:ascii="Times New Roman" w:hAnsi="Times New Roman" w:cs="Times New Roman"/>
          <w:sz w:val="24"/>
          <w:szCs w:val="24"/>
        </w:rPr>
        <w:t xml:space="preserve">odluka o dugoročnom zaduživanju uz obrazloženje, </w:t>
      </w:r>
      <w:r w:rsidRPr="00503758">
        <w:rPr>
          <w:rFonts w:ascii="Times New Roman" w:hAnsi="Times New Roman" w:cs="Times New Roman"/>
          <w:sz w:val="24"/>
          <w:szCs w:val="24"/>
        </w:rPr>
        <w:t xml:space="preserve">usvojen financijski plan u kojem se vidi namjena za koju se korisnik zadužuje, </w:t>
      </w:r>
      <w:r w:rsidR="001F2493" w:rsidRPr="00503758">
        <w:rPr>
          <w:rFonts w:ascii="Times New Roman" w:hAnsi="Times New Roman" w:cs="Times New Roman"/>
          <w:sz w:val="24"/>
          <w:szCs w:val="24"/>
        </w:rPr>
        <w:t xml:space="preserve">preslika godišnjeg financijskog izvještaja za prethodnu godinu, </w:t>
      </w:r>
      <w:r w:rsidRPr="00503758">
        <w:rPr>
          <w:rFonts w:ascii="Times New Roman" w:hAnsi="Times New Roman" w:cs="Times New Roman"/>
          <w:sz w:val="24"/>
          <w:szCs w:val="24"/>
        </w:rPr>
        <w:t>ponuda ili pismo namjere davatelja kredita</w:t>
      </w:r>
      <w:r w:rsidR="001F2493" w:rsidRPr="00503758">
        <w:rPr>
          <w:rFonts w:ascii="Times New Roman" w:hAnsi="Times New Roman" w:cs="Times New Roman"/>
          <w:sz w:val="24"/>
          <w:szCs w:val="24"/>
        </w:rPr>
        <w:t xml:space="preserve"> o uvjetima kredita i planom otplate te </w:t>
      </w:r>
      <w:r w:rsidRPr="00503758">
        <w:rPr>
          <w:rFonts w:ascii="Times New Roman" w:hAnsi="Times New Roman" w:cs="Times New Roman"/>
          <w:sz w:val="24"/>
          <w:szCs w:val="24"/>
        </w:rPr>
        <w:t>izjava odgovorne osobe da</w:t>
      </w:r>
      <w:r w:rsidR="001F2493" w:rsidRPr="00503758">
        <w:rPr>
          <w:rFonts w:ascii="Times New Roman" w:hAnsi="Times New Roman" w:cs="Times New Roman"/>
          <w:sz w:val="24"/>
          <w:szCs w:val="24"/>
        </w:rPr>
        <w:t xml:space="preserve"> pod materijalnim i krivičnom odgovornošću</w:t>
      </w:r>
      <w:r w:rsidRPr="00503758">
        <w:rPr>
          <w:rFonts w:ascii="Times New Roman" w:hAnsi="Times New Roman" w:cs="Times New Roman"/>
          <w:sz w:val="24"/>
          <w:szCs w:val="24"/>
        </w:rPr>
        <w:t xml:space="preserve"> jamči za ispravnost dokumentacije</w:t>
      </w:r>
      <w:r w:rsidR="001F2493" w:rsidRPr="00503758">
        <w:rPr>
          <w:rFonts w:ascii="Times New Roman" w:hAnsi="Times New Roman" w:cs="Times New Roman"/>
          <w:sz w:val="24"/>
          <w:szCs w:val="24"/>
        </w:rPr>
        <w:t xml:space="preserve"> koja se podnosi uz zahtjev.</w:t>
      </w:r>
    </w:p>
    <w:p w14:paraId="491883E3" w14:textId="77777777" w:rsidR="00E87136" w:rsidRPr="00503758" w:rsidRDefault="00E87136" w:rsidP="00F47B92">
      <w:pPr>
        <w:spacing w:after="0" w:line="240" w:lineRule="auto"/>
        <w:rPr>
          <w:rFonts w:ascii="Times New Roman" w:hAnsi="Times New Roman" w:cs="Times New Roman"/>
          <w:sz w:val="24"/>
          <w:szCs w:val="24"/>
        </w:rPr>
      </w:pPr>
    </w:p>
    <w:p w14:paraId="1DBC20A1" w14:textId="77777777" w:rsidR="00A5017D" w:rsidRPr="00503758" w:rsidRDefault="00A5017D" w:rsidP="00F47B92">
      <w:pPr>
        <w:pStyle w:val="StandardWeb"/>
        <w:shd w:val="clear" w:color="auto" w:fill="FFFFFF"/>
        <w:spacing w:before="0" w:beforeAutospacing="0" w:after="0" w:afterAutospacing="0"/>
        <w:jc w:val="both"/>
      </w:pPr>
    </w:p>
    <w:p w14:paraId="5DB72FC9" w14:textId="77777777" w:rsidR="00D13B8D" w:rsidRPr="00503758" w:rsidRDefault="00D13B8D" w:rsidP="00F47B92">
      <w:pPr>
        <w:pStyle w:val="StandardWeb"/>
        <w:shd w:val="clear" w:color="auto" w:fill="FFFFFF"/>
        <w:spacing w:before="0" w:beforeAutospacing="0" w:after="0" w:afterAutospacing="0"/>
        <w:jc w:val="both"/>
      </w:pPr>
      <w:r w:rsidRPr="00503758">
        <w:t>VIII. OVLASTI I ODGOVORNOST OPĆINSKOG NAČELNIKA I ČELNIKA PRORAČUNSKIH KORISNIKA</w:t>
      </w:r>
    </w:p>
    <w:p w14:paraId="57B12782" w14:textId="3E9A9286" w:rsidR="00D13B8D" w:rsidRPr="00503758" w:rsidRDefault="00D13B8D" w:rsidP="00F47B92">
      <w:pPr>
        <w:pStyle w:val="StandardWeb"/>
        <w:shd w:val="clear" w:color="auto" w:fill="FFFFFF"/>
        <w:spacing w:before="0" w:beforeAutospacing="0" w:after="0" w:afterAutospacing="0"/>
        <w:jc w:val="center"/>
      </w:pPr>
      <w:r w:rsidRPr="00503758">
        <w:t xml:space="preserve">Članak </w:t>
      </w:r>
      <w:r w:rsidR="00754C53" w:rsidRPr="00503758">
        <w:t>4</w:t>
      </w:r>
      <w:r w:rsidR="000B458B">
        <w:t>4</w:t>
      </w:r>
      <w:r w:rsidRPr="00503758">
        <w:t>.</w:t>
      </w:r>
    </w:p>
    <w:p w14:paraId="7FF2B679" w14:textId="1A6E7FE3" w:rsidR="00D13B8D" w:rsidRPr="00503758" w:rsidRDefault="00BF09A9" w:rsidP="00F47B92">
      <w:pPr>
        <w:pStyle w:val="StandardWeb"/>
        <w:shd w:val="clear" w:color="auto" w:fill="FFFFFF"/>
        <w:spacing w:before="0" w:beforeAutospacing="0" w:after="0" w:afterAutospacing="0"/>
        <w:jc w:val="both"/>
      </w:pPr>
      <w:r w:rsidRPr="00503758">
        <w:t>(</w:t>
      </w:r>
      <w:r w:rsidR="00D13B8D" w:rsidRPr="00503758">
        <w:t>1) Općinski načelnik, čelni</w:t>
      </w:r>
      <w:r w:rsidR="00263B64" w:rsidRPr="00503758">
        <w:t>k P</w:t>
      </w:r>
      <w:r w:rsidR="00D13B8D" w:rsidRPr="00503758">
        <w:t>roračunsk</w:t>
      </w:r>
      <w:r w:rsidR="00263B64" w:rsidRPr="00503758">
        <w:t>og</w:t>
      </w:r>
      <w:r w:rsidR="00D13B8D" w:rsidRPr="00503758">
        <w:t xml:space="preserve"> korisnika i predsjednici </w:t>
      </w:r>
      <w:r w:rsidR="00263B64" w:rsidRPr="00503758">
        <w:t>M</w:t>
      </w:r>
      <w:r w:rsidR="00D13B8D" w:rsidRPr="00503758">
        <w:t>jesnih odbora odgovorni su za planiranje i izvršavanje dijela Proračuna</w:t>
      </w:r>
      <w:r w:rsidR="00F35958" w:rsidRPr="00503758">
        <w:t>, odnosno financijskog plana</w:t>
      </w:r>
      <w:r w:rsidR="00D13B8D" w:rsidRPr="00503758">
        <w:t xml:space="preserve"> iz svog djelokruga te za zakonitost, svrhovitost, učinkovitost</w:t>
      </w:r>
      <w:r w:rsidRPr="00503758">
        <w:t xml:space="preserve">, </w:t>
      </w:r>
      <w:r w:rsidR="00D13B8D" w:rsidRPr="00503758">
        <w:t>ekonomično</w:t>
      </w:r>
      <w:r w:rsidRPr="00503758">
        <w:t>st i djelotvornost u</w:t>
      </w:r>
      <w:r w:rsidR="00D13B8D" w:rsidRPr="00503758">
        <w:t xml:space="preserve"> raspolaganj</w:t>
      </w:r>
      <w:r w:rsidRPr="00503758">
        <w:t>u</w:t>
      </w:r>
      <w:r w:rsidR="00D13B8D" w:rsidRPr="00503758">
        <w:t xml:space="preserve"> proračunskim sredstvima. </w:t>
      </w:r>
    </w:p>
    <w:p w14:paraId="0396DFA5" w14:textId="1C2CE74E" w:rsidR="00D13B8D" w:rsidRPr="00503758" w:rsidRDefault="00BF09A9" w:rsidP="00F47B92">
      <w:pPr>
        <w:pStyle w:val="StandardWeb"/>
        <w:shd w:val="clear" w:color="auto" w:fill="FFFFFF"/>
        <w:spacing w:before="0" w:beforeAutospacing="0" w:after="0" w:afterAutospacing="0"/>
        <w:jc w:val="both"/>
      </w:pPr>
      <w:r w:rsidRPr="00503758">
        <w:t>(</w:t>
      </w:r>
      <w:r w:rsidR="00D13B8D" w:rsidRPr="00503758">
        <w:t>2) Općinski načelnik, čelni</w:t>
      </w:r>
      <w:r w:rsidR="00263B64" w:rsidRPr="00503758">
        <w:t>k</w:t>
      </w:r>
      <w:r w:rsidR="00D13B8D" w:rsidRPr="00503758">
        <w:t xml:space="preserve"> </w:t>
      </w:r>
      <w:r w:rsidR="00263B64" w:rsidRPr="00503758">
        <w:t>P</w:t>
      </w:r>
      <w:r w:rsidR="00D13B8D" w:rsidRPr="00503758">
        <w:t>roračunsk</w:t>
      </w:r>
      <w:r w:rsidR="00263B64" w:rsidRPr="00503758">
        <w:t>og</w:t>
      </w:r>
      <w:r w:rsidR="00D13B8D" w:rsidRPr="00503758">
        <w:t xml:space="preserve"> korisnika i predsjednici </w:t>
      </w:r>
      <w:r w:rsidR="00263B64" w:rsidRPr="00503758">
        <w:t>M</w:t>
      </w:r>
      <w:r w:rsidR="00D13B8D" w:rsidRPr="00503758">
        <w:t xml:space="preserve">jesnih odbora odgovorni su za preuzimanje i verifikaciju obveza, izdavanje naloga za plaćanje te za izdavanje naloga za naplatu u korist proračunskih sredstava. </w:t>
      </w:r>
    </w:p>
    <w:p w14:paraId="199FBA32" w14:textId="01B26BE3" w:rsidR="00D13B8D" w:rsidRPr="00503758" w:rsidRDefault="00BF09A9" w:rsidP="00F47B92">
      <w:pPr>
        <w:pStyle w:val="StandardWeb"/>
        <w:shd w:val="clear" w:color="auto" w:fill="FFFFFF"/>
        <w:spacing w:before="0" w:beforeAutospacing="0" w:after="0" w:afterAutospacing="0"/>
        <w:jc w:val="both"/>
      </w:pPr>
      <w:r w:rsidRPr="00503758">
        <w:t>(</w:t>
      </w:r>
      <w:r w:rsidR="00D13B8D" w:rsidRPr="00503758">
        <w:t>3) Općinski načelnik i čelni</w:t>
      </w:r>
      <w:r w:rsidR="00263B64" w:rsidRPr="00503758">
        <w:t>k</w:t>
      </w:r>
      <w:r w:rsidR="00D13B8D" w:rsidRPr="00503758">
        <w:t xml:space="preserve"> </w:t>
      </w:r>
      <w:r w:rsidR="00263B64" w:rsidRPr="00503758">
        <w:t>P</w:t>
      </w:r>
      <w:r w:rsidR="00D13B8D" w:rsidRPr="00503758">
        <w:t>roračunsk</w:t>
      </w:r>
      <w:r w:rsidR="00263B64" w:rsidRPr="00503758">
        <w:t>og</w:t>
      </w:r>
      <w:r w:rsidR="00D13B8D" w:rsidRPr="00503758">
        <w:t xml:space="preserve"> korisnika mogu za obavljanje određenih poslova ovlastiti druge osobe u skladu s aktom o unutarnjem ustrojstvu pri čemu se prenosi i odgovornost, ali se ne isključuje odgovornost čelnika. </w:t>
      </w:r>
    </w:p>
    <w:p w14:paraId="1FB6C31E" w14:textId="3D612573" w:rsidR="00D13B8D" w:rsidRPr="00503758" w:rsidRDefault="00BF09A9" w:rsidP="00F47B92">
      <w:pPr>
        <w:pStyle w:val="StandardWeb"/>
        <w:shd w:val="clear" w:color="auto" w:fill="FFFFFF"/>
        <w:spacing w:before="0" w:beforeAutospacing="0" w:after="0" w:afterAutospacing="0"/>
        <w:jc w:val="both"/>
      </w:pPr>
      <w:r w:rsidRPr="00503758">
        <w:t>(</w:t>
      </w:r>
      <w:r w:rsidR="00D13B8D" w:rsidRPr="00503758">
        <w:t>4) Proračunski korisni</w:t>
      </w:r>
      <w:r w:rsidR="00263B64" w:rsidRPr="00503758">
        <w:t xml:space="preserve">k, </w:t>
      </w:r>
      <w:r w:rsidR="00D13B8D" w:rsidRPr="00503758">
        <w:t xml:space="preserve">Jedinstveni upravni odjel </w:t>
      </w:r>
      <w:r w:rsidR="00263B64" w:rsidRPr="00503758">
        <w:t xml:space="preserve">i Mjesni odbori </w:t>
      </w:r>
      <w:r w:rsidR="00D13B8D" w:rsidRPr="00503758">
        <w:t>odgovorni su za naplatu prihoda i primitaka iz svoje nadležnosti i za izvršavanje svih rashoda i izdataka u skladu s namjenama.</w:t>
      </w:r>
    </w:p>
    <w:p w14:paraId="41681D28" w14:textId="77777777" w:rsidR="00D13B8D" w:rsidRPr="00503758" w:rsidRDefault="00D13B8D" w:rsidP="00F47B92">
      <w:pPr>
        <w:pStyle w:val="StandardWeb"/>
        <w:shd w:val="clear" w:color="auto" w:fill="FFFFFF"/>
        <w:spacing w:before="0" w:beforeAutospacing="0" w:after="0" w:afterAutospacing="0"/>
        <w:jc w:val="both"/>
      </w:pPr>
    </w:p>
    <w:p w14:paraId="52335767" w14:textId="09E5B6C5" w:rsidR="00D13B8D" w:rsidRPr="00503758" w:rsidRDefault="00D13B8D" w:rsidP="00F47B92">
      <w:pPr>
        <w:pStyle w:val="StandardWeb"/>
        <w:shd w:val="clear" w:color="auto" w:fill="FFFFFF"/>
        <w:spacing w:before="0" w:beforeAutospacing="0" w:after="0" w:afterAutospacing="0"/>
        <w:jc w:val="center"/>
      </w:pPr>
      <w:r w:rsidRPr="00503758">
        <w:t xml:space="preserve">Članak </w:t>
      </w:r>
      <w:r w:rsidR="00754C53" w:rsidRPr="00503758">
        <w:t>4</w:t>
      </w:r>
      <w:r w:rsidR="000B458B">
        <w:t>5</w:t>
      </w:r>
      <w:r w:rsidRPr="00503758">
        <w:t>.</w:t>
      </w:r>
    </w:p>
    <w:p w14:paraId="055B2002" w14:textId="34E1A10F" w:rsidR="00D13B8D" w:rsidRPr="00503758" w:rsidRDefault="00BF09A9" w:rsidP="00F47B92">
      <w:pPr>
        <w:pStyle w:val="StandardWeb"/>
        <w:shd w:val="clear" w:color="auto" w:fill="FFFFFF"/>
        <w:spacing w:before="0" w:beforeAutospacing="0" w:after="0" w:afterAutospacing="0"/>
        <w:jc w:val="both"/>
      </w:pPr>
      <w:r w:rsidRPr="00503758">
        <w:t>(</w:t>
      </w:r>
      <w:r w:rsidR="00D13B8D" w:rsidRPr="00503758">
        <w:t>1) Pročelnik Jedinstvenog upravnog odjela zajedno s voditeljima odsjeka dužan je redovito pratiti izvršavanje Proračuna na razini upravnog odjela, a obveze izvršavati do visine utvrđene Proračunom.</w:t>
      </w:r>
    </w:p>
    <w:p w14:paraId="13E7AF7E" w14:textId="4790E303" w:rsidR="00D13B8D" w:rsidRPr="00503758" w:rsidRDefault="00BF09A9" w:rsidP="00F47B92">
      <w:pPr>
        <w:pStyle w:val="StandardWeb"/>
        <w:shd w:val="clear" w:color="auto" w:fill="FFFFFF"/>
        <w:spacing w:before="0" w:beforeAutospacing="0" w:after="0" w:afterAutospacing="0"/>
        <w:jc w:val="both"/>
      </w:pPr>
      <w:r w:rsidRPr="00503758">
        <w:t>(</w:t>
      </w:r>
      <w:r w:rsidR="00D13B8D" w:rsidRPr="00503758">
        <w:t>2) Čelni</w:t>
      </w:r>
      <w:r w:rsidR="00263B64" w:rsidRPr="00503758">
        <w:t>k</w:t>
      </w:r>
      <w:r w:rsidR="00D13B8D" w:rsidRPr="00503758">
        <w:t xml:space="preserve"> </w:t>
      </w:r>
      <w:r w:rsidR="00263B64" w:rsidRPr="00503758">
        <w:t>P</w:t>
      </w:r>
      <w:r w:rsidR="00D13B8D" w:rsidRPr="00503758">
        <w:t>roračunsk</w:t>
      </w:r>
      <w:r w:rsidR="00263B64" w:rsidRPr="00503758">
        <w:t>og</w:t>
      </w:r>
      <w:r w:rsidR="00D13B8D" w:rsidRPr="00503758">
        <w:t xml:space="preserve"> korisnika duž</w:t>
      </w:r>
      <w:r w:rsidR="00263B64" w:rsidRPr="00503758">
        <w:t>an je</w:t>
      </w:r>
      <w:r w:rsidR="00D13B8D" w:rsidRPr="00503758">
        <w:t xml:space="preserve"> redovito pratiti izvršavanje financijskog plana, a obveze izvršavati do visine utvrđene financijskim planom.</w:t>
      </w:r>
    </w:p>
    <w:p w14:paraId="3A44222E" w14:textId="77777777" w:rsidR="00D13B8D" w:rsidRPr="00503758" w:rsidRDefault="00D13B8D" w:rsidP="00F47B92">
      <w:pPr>
        <w:pStyle w:val="StandardWeb"/>
        <w:shd w:val="clear" w:color="auto" w:fill="FFFFFF"/>
        <w:spacing w:before="0" w:beforeAutospacing="0" w:after="0" w:afterAutospacing="0"/>
      </w:pPr>
    </w:p>
    <w:p w14:paraId="62E01B65" w14:textId="77777777" w:rsidR="00D13B8D" w:rsidRPr="00503758" w:rsidRDefault="00D13B8D" w:rsidP="00F47B92">
      <w:pPr>
        <w:pStyle w:val="StandardWeb"/>
        <w:shd w:val="clear" w:color="auto" w:fill="FFFFFF"/>
        <w:spacing w:before="0" w:beforeAutospacing="0" w:after="0" w:afterAutospacing="0"/>
        <w:jc w:val="both"/>
      </w:pPr>
    </w:p>
    <w:p w14:paraId="4A87E5FB" w14:textId="77777777" w:rsidR="00D13B8D" w:rsidRPr="00503758" w:rsidRDefault="00D13B8D" w:rsidP="00F47B92">
      <w:pPr>
        <w:pStyle w:val="StandardWeb"/>
        <w:shd w:val="clear" w:color="auto" w:fill="FFFFFF"/>
        <w:spacing w:before="0" w:beforeAutospacing="0" w:after="0" w:afterAutospacing="0"/>
        <w:jc w:val="both"/>
      </w:pPr>
      <w:r w:rsidRPr="00503758">
        <w:t>IX. IZVJEŠTAVANJE</w:t>
      </w:r>
    </w:p>
    <w:p w14:paraId="5A8EA46D" w14:textId="67C56DF0" w:rsidR="00D13B8D" w:rsidRPr="00503758" w:rsidRDefault="00D13B8D" w:rsidP="00F47B92">
      <w:pPr>
        <w:pStyle w:val="StandardWeb"/>
        <w:shd w:val="clear" w:color="auto" w:fill="FFFFFF"/>
        <w:spacing w:before="0" w:beforeAutospacing="0" w:after="0" w:afterAutospacing="0"/>
        <w:jc w:val="center"/>
      </w:pPr>
      <w:r w:rsidRPr="00503758">
        <w:t>Članak 4</w:t>
      </w:r>
      <w:r w:rsidR="000B458B">
        <w:t>6</w:t>
      </w:r>
      <w:r w:rsidR="00754C53" w:rsidRPr="00503758">
        <w:t>.</w:t>
      </w:r>
    </w:p>
    <w:p w14:paraId="0E0BABE9" w14:textId="406F570E" w:rsidR="00903AAD" w:rsidRPr="00503758" w:rsidRDefault="00903AAD" w:rsidP="00F47B92">
      <w:pPr>
        <w:pStyle w:val="StandardWeb"/>
        <w:shd w:val="clear" w:color="auto" w:fill="FFFFFF"/>
        <w:spacing w:before="0" w:beforeAutospacing="0" w:after="0" w:afterAutospacing="0"/>
        <w:jc w:val="both"/>
      </w:pPr>
      <w:bookmarkStart w:id="3" w:name="_Hlk87971827"/>
      <w:r w:rsidRPr="00503758">
        <w:t>(</w:t>
      </w:r>
      <w:r w:rsidR="00D13B8D" w:rsidRPr="00503758">
        <w:t xml:space="preserve">1) </w:t>
      </w:r>
      <w:r w:rsidRPr="00503758">
        <w:t>Proračunski korisnici dostavljaju</w:t>
      </w:r>
      <w:r w:rsidR="006049B2" w:rsidRPr="00503758">
        <w:t xml:space="preserve"> </w:t>
      </w:r>
      <w:r w:rsidRPr="00503758">
        <w:t xml:space="preserve">Polugodišnji izvještaj o izvršenju financijskog plana </w:t>
      </w:r>
      <w:r w:rsidR="002D1BDA" w:rsidRPr="00503758">
        <w:t>za 202</w:t>
      </w:r>
      <w:r w:rsidR="00A11534">
        <w:t>5</w:t>
      </w:r>
      <w:r w:rsidR="002D1BDA" w:rsidRPr="00503758">
        <w:t xml:space="preserve">. godinu </w:t>
      </w:r>
      <w:r w:rsidRPr="00503758">
        <w:t xml:space="preserve">Jedinstvenom upravnom odjelu do 20. kolovoza </w:t>
      </w:r>
      <w:r w:rsidR="002D1BDA" w:rsidRPr="00503758">
        <w:t>202</w:t>
      </w:r>
      <w:r w:rsidR="006B3625">
        <w:t>5</w:t>
      </w:r>
      <w:r w:rsidR="002D1BDA" w:rsidRPr="00503758">
        <w:t>. godine</w:t>
      </w:r>
      <w:r w:rsidR="006049B2" w:rsidRPr="00503758">
        <w:t xml:space="preserve">, a Godišnji izvještaj o izvršenju financijskog plana </w:t>
      </w:r>
      <w:r w:rsidR="002D1BDA" w:rsidRPr="00503758">
        <w:t>za 202</w:t>
      </w:r>
      <w:r w:rsidR="00A11534">
        <w:t>5</w:t>
      </w:r>
      <w:r w:rsidR="002D1BDA" w:rsidRPr="00503758">
        <w:t xml:space="preserve">. godinu </w:t>
      </w:r>
      <w:r w:rsidR="006049B2" w:rsidRPr="00503758">
        <w:t xml:space="preserve">do 15. travnja </w:t>
      </w:r>
      <w:r w:rsidR="002D1BDA" w:rsidRPr="00503758">
        <w:t>202</w:t>
      </w:r>
      <w:r w:rsidR="006B3625">
        <w:t>6</w:t>
      </w:r>
      <w:r w:rsidR="002D1BDA" w:rsidRPr="00503758">
        <w:t>. godine</w:t>
      </w:r>
      <w:r w:rsidR="006049B2" w:rsidRPr="00503758">
        <w:t>.</w:t>
      </w:r>
    </w:p>
    <w:p w14:paraId="0F290CD6" w14:textId="1938B145" w:rsidR="00D13B8D" w:rsidRPr="00503758" w:rsidRDefault="006049B2" w:rsidP="00F47B92">
      <w:pPr>
        <w:pStyle w:val="StandardWeb"/>
        <w:shd w:val="clear" w:color="auto" w:fill="FFFFFF"/>
        <w:spacing w:before="0" w:beforeAutospacing="0" w:after="0" w:afterAutospacing="0"/>
        <w:jc w:val="both"/>
      </w:pPr>
      <w:r w:rsidRPr="00503758">
        <w:t xml:space="preserve">(2) </w:t>
      </w:r>
      <w:r w:rsidR="00D13B8D" w:rsidRPr="00503758">
        <w:t xml:space="preserve">Jedinstveni upravni odjel </w:t>
      </w:r>
      <w:r w:rsidR="002D1BDA" w:rsidRPr="00503758">
        <w:t xml:space="preserve">izrađuje i </w:t>
      </w:r>
      <w:r w:rsidR="00D13B8D" w:rsidRPr="00503758">
        <w:t>dostavlja</w:t>
      </w:r>
      <w:bookmarkEnd w:id="3"/>
      <w:r w:rsidR="00D13B8D" w:rsidRPr="00503758">
        <w:t xml:space="preserve"> Polugodišnji izvještaj o izvršenju Proračuna </w:t>
      </w:r>
      <w:r w:rsidR="002D1BDA" w:rsidRPr="00503758">
        <w:t>za 202</w:t>
      </w:r>
      <w:r w:rsidR="00A11534">
        <w:t>5</w:t>
      </w:r>
      <w:r w:rsidR="002D1BDA" w:rsidRPr="00503758">
        <w:t xml:space="preserve">. godinu </w:t>
      </w:r>
      <w:r w:rsidR="00D13B8D" w:rsidRPr="00503758">
        <w:t xml:space="preserve">Općinskom načelniku do 15. rujna </w:t>
      </w:r>
      <w:r w:rsidR="002D1BDA" w:rsidRPr="00503758">
        <w:t>202</w:t>
      </w:r>
      <w:r w:rsidR="006B3625">
        <w:t>5</w:t>
      </w:r>
      <w:r w:rsidR="002D1BDA" w:rsidRPr="00503758">
        <w:t>.</w:t>
      </w:r>
      <w:r w:rsidR="00D13B8D" w:rsidRPr="00503758">
        <w:t xml:space="preserve"> godine</w:t>
      </w:r>
      <w:r w:rsidR="002D1BDA" w:rsidRPr="00503758">
        <w:t>.</w:t>
      </w:r>
    </w:p>
    <w:p w14:paraId="49FD83E2" w14:textId="0753A66C" w:rsidR="00D13B8D" w:rsidRPr="00503758" w:rsidRDefault="006049B2" w:rsidP="00F47B92">
      <w:pPr>
        <w:pStyle w:val="StandardWeb"/>
        <w:shd w:val="clear" w:color="auto" w:fill="FFFFFF"/>
        <w:spacing w:before="0" w:beforeAutospacing="0" w:after="0" w:afterAutospacing="0"/>
        <w:jc w:val="both"/>
      </w:pPr>
      <w:r w:rsidRPr="00503758">
        <w:t>(3</w:t>
      </w:r>
      <w:r w:rsidR="00D13B8D" w:rsidRPr="00503758">
        <w:t xml:space="preserve">) Općinski načelnik podnosi Općinskom vijeću </w:t>
      </w:r>
      <w:r w:rsidRPr="00503758">
        <w:t xml:space="preserve">na donošenje </w:t>
      </w:r>
      <w:r w:rsidR="00D13B8D" w:rsidRPr="00503758">
        <w:t xml:space="preserve">Polugodišnji izvještaj o izvršenju Proračuna do 30. rujna </w:t>
      </w:r>
      <w:r w:rsidR="002D1BDA" w:rsidRPr="00503758">
        <w:t>202</w:t>
      </w:r>
      <w:r w:rsidR="006B3625">
        <w:t>5</w:t>
      </w:r>
      <w:r w:rsidR="002D1BDA" w:rsidRPr="00503758">
        <w:t>. g</w:t>
      </w:r>
      <w:r w:rsidR="00D13B8D" w:rsidRPr="00503758">
        <w:t>odine.</w:t>
      </w:r>
    </w:p>
    <w:p w14:paraId="6B80496A" w14:textId="14FE433D" w:rsidR="00D13B8D" w:rsidRPr="00503758" w:rsidRDefault="006049B2" w:rsidP="00F47B92">
      <w:pPr>
        <w:pStyle w:val="StandardWeb"/>
        <w:shd w:val="clear" w:color="auto" w:fill="FFFFFF"/>
        <w:spacing w:before="0" w:beforeAutospacing="0" w:after="0" w:afterAutospacing="0"/>
        <w:jc w:val="both"/>
      </w:pPr>
      <w:r w:rsidRPr="00503758">
        <w:t>(4</w:t>
      </w:r>
      <w:r w:rsidR="00D13B8D" w:rsidRPr="00503758">
        <w:t xml:space="preserve">) Jedinstveni upravni odjel izrađuje i dostavlja Godišnji izvještaj o izvršenju Proračuna </w:t>
      </w:r>
      <w:r w:rsidR="002D1BDA" w:rsidRPr="00503758">
        <w:t>za 202</w:t>
      </w:r>
      <w:r w:rsidR="00A11534">
        <w:t>5</w:t>
      </w:r>
      <w:r w:rsidR="002D1BDA" w:rsidRPr="00503758">
        <w:t xml:space="preserve">. godinu </w:t>
      </w:r>
      <w:r w:rsidR="00D13B8D" w:rsidRPr="00503758">
        <w:t xml:space="preserve">Općinskom načelniku do 5. svibnja </w:t>
      </w:r>
      <w:r w:rsidR="002D1BDA" w:rsidRPr="00503758">
        <w:t>202</w:t>
      </w:r>
      <w:r w:rsidR="006B3625">
        <w:t>6</w:t>
      </w:r>
      <w:r w:rsidR="002D1BDA" w:rsidRPr="00503758">
        <w:t xml:space="preserve">. </w:t>
      </w:r>
      <w:r w:rsidR="00D13B8D" w:rsidRPr="00503758">
        <w:t>godin</w:t>
      </w:r>
      <w:r w:rsidR="002D1BDA" w:rsidRPr="00503758">
        <w:t>e</w:t>
      </w:r>
      <w:r w:rsidR="00D13B8D" w:rsidRPr="00503758">
        <w:t xml:space="preserve">. </w:t>
      </w:r>
    </w:p>
    <w:p w14:paraId="523269E7" w14:textId="64288612" w:rsidR="00D13B8D" w:rsidRPr="00503758" w:rsidRDefault="00B35C1C" w:rsidP="00F47B92">
      <w:pPr>
        <w:pStyle w:val="StandardWeb"/>
        <w:shd w:val="clear" w:color="auto" w:fill="FFFFFF"/>
        <w:spacing w:before="0" w:beforeAutospacing="0" w:after="0" w:afterAutospacing="0"/>
        <w:jc w:val="both"/>
      </w:pPr>
      <w:r w:rsidRPr="00503758">
        <w:t>(5)</w:t>
      </w:r>
      <w:r w:rsidR="00D13B8D" w:rsidRPr="00503758">
        <w:t xml:space="preserve"> Općinski načelnik podnosi Općinskom vijeću </w:t>
      </w:r>
      <w:r w:rsidR="002D1BDA" w:rsidRPr="00503758">
        <w:t xml:space="preserve">na donošenje </w:t>
      </w:r>
      <w:r w:rsidR="00D13B8D" w:rsidRPr="00503758">
        <w:t>Godišnji izvještaj o izvršenju Proračuna</w:t>
      </w:r>
      <w:r w:rsidR="002D1BDA" w:rsidRPr="00503758">
        <w:t xml:space="preserve"> za 202</w:t>
      </w:r>
      <w:r w:rsidR="00A11534">
        <w:t>5</w:t>
      </w:r>
      <w:r w:rsidR="002D1BDA" w:rsidRPr="00503758">
        <w:t xml:space="preserve">. godinu </w:t>
      </w:r>
      <w:r w:rsidR="00D13B8D" w:rsidRPr="00503758">
        <w:t xml:space="preserve">do 31. svibnja </w:t>
      </w:r>
      <w:r w:rsidR="002D1BDA" w:rsidRPr="00503758">
        <w:t>202</w:t>
      </w:r>
      <w:r w:rsidR="006B3625">
        <w:t>6</w:t>
      </w:r>
      <w:r w:rsidR="002D1BDA" w:rsidRPr="00503758">
        <w:t>.</w:t>
      </w:r>
      <w:r w:rsidR="00D13B8D" w:rsidRPr="00503758">
        <w:t xml:space="preserve"> godine.</w:t>
      </w:r>
    </w:p>
    <w:p w14:paraId="731598C8" w14:textId="255780F7" w:rsidR="00D13B8D" w:rsidRPr="00503758" w:rsidRDefault="00F47B92" w:rsidP="00F47B92">
      <w:pPr>
        <w:pStyle w:val="StandardWeb"/>
        <w:shd w:val="clear" w:color="auto" w:fill="FFFFFF"/>
        <w:spacing w:before="0" w:beforeAutospacing="0" w:after="0" w:afterAutospacing="0"/>
        <w:jc w:val="both"/>
      </w:pPr>
      <w:r w:rsidRPr="00503758">
        <w:t>(6</w:t>
      </w:r>
      <w:r w:rsidR="00D13B8D" w:rsidRPr="00503758">
        <w:t>) Godišnji izvještaj o izvršenju Proračuna</w:t>
      </w:r>
      <w:r w:rsidR="002D1BDA" w:rsidRPr="00503758">
        <w:t xml:space="preserve"> za 202</w:t>
      </w:r>
      <w:r w:rsidR="006B3625">
        <w:t>5</w:t>
      </w:r>
      <w:r w:rsidR="002D1BDA" w:rsidRPr="00503758">
        <w:t>. godinu</w:t>
      </w:r>
      <w:r w:rsidR="00D13B8D" w:rsidRPr="00503758">
        <w:t xml:space="preserve"> dostavlja se Ministarstvu financija i Državnom uredu za reviziju u roku od 15 dana nakon što ga </w:t>
      </w:r>
      <w:r w:rsidR="002D1BDA" w:rsidRPr="00503758">
        <w:t>donese</w:t>
      </w:r>
      <w:r w:rsidR="00D13B8D" w:rsidRPr="00503758">
        <w:t xml:space="preserve"> Općinsko vijeće.</w:t>
      </w:r>
    </w:p>
    <w:p w14:paraId="4272EF5F" w14:textId="4E55E35B" w:rsidR="00F47B92" w:rsidRPr="00503758" w:rsidRDefault="00F47B92" w:rsidP="00F47B92">
      <w:pPr>
        <w:pStyle w:val="StandardWeb"/>
        <w:shd w:val="clear" w:color="auto" w:fill="FFFFFF"/>
        <w:spacing w:before="0" w:beforeAutospacing="0" w:after="0" w:afterAutospacing="0"/>
        <w:jc w:val="both"/>
      </w:pPr>
    </w:p>
    <w:p w14:paraId="7F452A69" w14:textId="4C0E8066" w:rsidR="00D13B8D" w:rsidRPr="00503758" w:rsidRDefault="00D13B8D" w:rsidP="00F47B92">
      <w:pPr>
        <w:pStyle w:val="StandardWeb"/>
        <w:shd w:val="clear" w:color="auto" w:fill="FFFFFF"/>
        <w:spacing w:before="0" w:beforeAutospacing="0" w:after="0" w:afterAutospacing="0"/>
        <w:jc w:val="center"/>
      </w:pPr>
      <w:bookmarkStart w:id="4" w:name="_Hlk24886856"/>
      <w:r w:rsidRPr="00503758">
        <w:t>Članak 4</w:t>
      </w:r>
      <w:r w:rsidR="000B458B">
        <w:t>7</w:t>
      </w:r>
      <w:r w:rsidRPr="00503758">
        <w:t>.</w:t>
      </w:r>
      <w:bookmarkEnd w:id="4"/>
    </w:p>
    <w:p w14:paraId="0C6C0687" w14:textId="4D27C862" w:rsidR="00D13B8D" w:rsidRPr="00503758" w:rsidRDefault="002D1BDA" w:rsidP="00F47B92">
      <w:pPr>
        <w:pStyle w:val="StandardWeb"/>
        <w:shd w:val="clear" w:color="auto" w:fill="FFFFFF"/>
        <w:spacing w:before="0" w:beforeAutospacing="0" w:after="0" w:afterAutospacing="0"/>
        <w:jc w:val="both"/>
      </w:pPr>
      <w:r w:rsidRPr="00503758">
        <w:t>(1</w:t>
      </w:r>
      <w:r w:rsidR="00D13B8D" w:rsidRPr="00503758">
        <w:t xml:space="preserve">) Uz Godišnji izvještaj o izvršenju financijskog plan </w:t>
      </w:r>
      <w:r w:rsidRPr="00503758">
        <w:t>za 202</w:t>
      </w:r>
      <w:r w:rsidR="006B3625">
        <w:t>5</w:t>
      </w:r>
      <w:r w:rsidRPr="00503758">
        <w:t>. godinu p</w:t>
      </w:r>
      <w:r w:rsidR="00D13B8D" w:rsidRPr="00503758">
        <w:t xml:space="preserve">roračunski korisnici dostavljaju i </w:t>
      </w:r>
      <w:r w:rsidR="00DE385F" w:rsidRPr="00503758">
        <w:t>odluku o rasporedu rezultata poslovanja</w:t>
      </w:r>
      <w:r w:rsidR="00D13B8D" w:rsidRPr="00503758">
        <w:t>.</w:t>
      </w:r>
    </w:p>
    <w:p w14:paraId="19BC0789" w14:textId="4759C923" w:rsidR="00D13B8D" w:rsidRPr="00503758" w:rsidRDefault="002D1BDA" w:rsidP="00F47B92">
      <w:pPr>
        <w:pStyle w:val="StandardWeb"/>
        <w:shd w:val="clear" w:color="auto" w:fill="FFFFFF"/>
        <w:spacing w:before="0" w:beforeAutospacing="0" w:after="0" w:afterAutospacing="0"/>
        <w:jc w:val="both"/>
      </w:pPr>
      <w:r w:rsidRPr="00503758">
        <w:t>(2</w:t>
      </w:r>
      <w:r w:rsidR="00D13B8D" w:rsidRPr="00503758">
        <w:t>) Proračunski korisnici dostavljaju financijsk</w:t>
      </w:r>
      <w:r w:rsidRPr="00503758">
        <w:t>e</w:t>
      </w:r>
      <w:r w:rsidR="00D13B8D" w:rsidRPr="00503758">
        <w:t xml:space="preserve"> izvještaj</w:t>
      </w:r>
      <w:r w:rsidRPr="00503758">
        <w:t xml:space="preserve">e u toku godine i godišnji financijski izvještaj Jedinstvenom upravnom odjelu, </w:t>
      </w:r>
      <w:r w:rsidR="00D13B8D" w:rsidRPr="00503758">
        <w:t xml:space="preserve">Odsjeku za proračun i financije sukladno rokovima utvrđenim Pravilnikom o financijskom izvještavanju u proračunskom računovodstvu. </w:t>
      </w:r>
    </w:p>
    <w:p w14:paraId="5D79E39E" w14:textId="77777777" w:rsidR="00D13B8D" w:rsidRPr="00503758" w:rsidRDefault="00D13B8D" w:rsidP="00F47B92">
      <w:pPr>
        <w:pStyle w:val="StandardWeb"/>
        <w:shd w:val="clear" w:color="auto" w:fill="FFFFFF"/>
        <w:spacing w:before="0" w:beforeAutospacing="0" w:after="0" w:afterAutospacing="0"/>
        <w:jc w:val="both"/>
      </w:pPr>
    </w:p>
    <w:p w14:paraId="281DFDDD" w14:textId="77777777" w:rsidR="00D13B8D" w:rsidRPr="00503758" w:rsidRDefault="00D13B8D" w:rsidP="00F47B92">
      <w:pPr>
        <w:pStyle w:val="StandardWeb"/>
        <w:shd w:val="clear" w:color="auto" w:fill="FFFFFF"/>
        <w:spacing w:before="0" w:beforeAutospacing="0" w:after="0" w:afterAutospacing="0"/>
        <w:jc w:val="both"/>
      </w:pPr>
    </w:p>
    <w:p w14:paraId="21A0DC7B" w14:textId="77777777" w:rsidR="00D13B8D" w:rsidRPr="00503758" w:rsidRDefault="00D13B8D" w:rsidP="00F47B92">
      <w:pPr>
        <w:pStyle w:val="StandardWeb"/>
        <w:shd w:val="clear" w:color="auto" w:fill="FFFFFF"/>
        <w:spacing w:before="0" w:beforeAutospacing="0" w:after="0" w:afterAutospacing="0"/>
        <w:jc w:val="both"/>
      </w:pPr>
      <w:r w:rsidRPr="00503758">
        <w:t>X. NADZOR PRORAČUNSKIH KORISNIKA I OSTALIH KORISNIKA PRORAČUNSKIH SREDSTAVA</w:t>
      </w:r>
    </w:p>
    <w:p w14:paraId="33372251" w14:textId="1091D79F" w:rsidR="00D13B8D" w:rsidRPr="00503758" w:rsidRDefault="00D13B8D" w:rsidP="00F47B92">
      <w:pPr>
        <w:pStyle w:val="StandardWeb"/>
        <w:shd w:val="clear" w:color="auto" w:fill="FFFFFF"/>
        <w:spacing w:before="0" w:beforeAutospacing="0" w:after="0" w:afterAutospacing="0"/>
        <w:jc w:val="center"/>
      </w:pPr>
      <w:r w:rsidRPr="00503758">
        <w:t>Članak 4</w:t>
      </w:r>
      <w:r w:rsidR="000B458B">
        <w:t>8</w:t>
      </w:r>
      <w:r w:rsidRPr="00503758">
        <w:t>.</w:t>
      </w:r>
    </w:p>
    <w:p w14:paraId="6F1734A7" w14:textId="44DC5AF5" w:rsidR="00D13B8D" w:rsidRPr="00503758" w:rsidRDefault="002D1BDA" w:rsidP="00F47B92">
      <w:pPr>
        <w:pStyle w:val="StandardWeb"/>
        <w:shd w:val="clear" w:color="auto" w:fill="FFFFFF"/>
        <w:spacing w:before="0" w:beforeAutospacing="0" w:after="0" w:afterAutospacing="0"/>
        <w:jc w:val="both"/>
      </w:pPr>
      <w:r w:rsidRPr="00503758">
        <w:t>(</w:t>
      </w:r>
      <w:r w:rsidR="00D13B8D" w:rsidRPr="00503758">
        <w:t>1)</w:t>
      </w:r>
      <w:r w:rsidR="00F32086" w:rsidRPr="00503758">
        <w:t xml:space="preserve"> </w:t>
      </w:r>
      <w:r w:rsidR="00D13B8D" w:rsidRPr="00503758">
        <w:t xml:space="preserve">Jedinstveni upravni odjel ima pravo nadzirati poslovanje i namjensko korištenje proračunskih sredstava kod </w:t>
      </w:r>
      <w:r w:rsidR="00263B64" w:rsidRPr="00503758">
        <w:t>P</w:t>
      </w:r>
      <w:r w:rsidR="00D13B8D" w:rsidRPr="00503758">
        <w:t>roračunsk</w:t>
      </w:r>
      <w:r w:rsidR="00263B64" w:rsidRPr="00503758">
        <w:t>og</w:t>
      </w:r>
      <w:r w:rsidR="00D13B8D" w:rsidRPr="00503758">
        <w:t xml:space="preserve"> korisnika</w:t>
      </w:r>
      <w:r w:rsidR="00263B64" w:rsidRPr="00503758">
        <w:t xml:space="preserve"> i Mjesnih odbora</w:t>
      </w:r>
      <w:r w:rsidR="00D13B8D" w:rsidRPr="00503758">
        <w:t>.</w:t>
      </w:r>
    </w:p>
    <w:p w14:paraId="3F9BAB81" w14:textId="125CEB02" w:rsidR="00D13B8D" w:rsidRPr="00503758" w:rsidRDefault="002D1BDA" w:rsidP="00F47B92">
      <w:pPr>
        <w:pStyle w:val="StandardWeb"/>
        <w:shd w:val="clear" w:color="auto" w:fill="FFFFFF"/>
        <w:spacing w:before="0" w:beforeAutospacing="0" w:after="0" w:afterAutospacing="0"/>
        <w:jc w:val="both"/>
      </w:pPr>
      <w:r w:rsidRPr="00503758">
        <w:t>(</w:t>
      </w:r>
      <w:r w:rsidR="00D13B8D" w:rsidRPr="00503758">
        <w:t>2) Jedinstveni upravni odjel ima pravo kod ostalih korisnika proračunskih sredstava obavljati nadzor utroška sredstava Proračuna za namjene za koja su sredstva osigurana i isplaćena.</w:t>
      </w:r>
    </w:p>
    <w:p w14:paraId="520F5AAA" w14:textId="40D4D7D9" w:rsidR="00D13B8D" w:rsidRPr="00503758" w:rsidRDefault="002D1BDA" w:rsidP="00F47B92">
      <w:pPr>
        <w:pStyle w:val="StandardWeb"/>
        <w:shd w:val="clear" w:color="auto" w:fill="FFFFFF"/>
        <w:spacing w:before="0" w:beforeAutospacing="0" w:after="0" w:afterAutospacing="0"/>
        <w:jc w:val="both"/>
      </w:pPr>
      <w:r w:rsidRPr="00503758">
        <w:t>(</w:t>
      </w:r>
      <w:r w:rsidR="00D13B8D" w:rsidRPr="00503758">
        <w:t xml:space="preserve">3) U slučaju da se nadzorom iz stavka 1. i 2. ovog članka utvrdi da je </w:t>
      </w:r>
      <w:r w:rsidR="00263B64" w:rsidRPr="00503758">
        <w:t>P</w:t>
      </w:r>
      <w:r w:rsidR="00D13B8D" w:rsidRPr="00503758">
        <w:t>roračunski korisnik, odnosno korisnik proračunskih sredstava Proračuna utrošio nenamjenski, Jedinstveni upravni odjel naložit će korisniku povrat sredstava u Proračun.</w:t>
      </w:r>
    </w:p>
    <w:p w14:paraId="32160DB1" w14:textId="77777777" w:rsidR="00D13B8D" w:rsidRPr="00503758" w:rsidRDefault="00D13B8D" w:rsidP="00F47B92">
      <w:pPr>
        <w:pStyle w:val="StandardWeb"/>
        <w:shd w:val="clear" w:color="auto" w:fill="FFFFFF"/>
        <w:spacing w:before="0" w:beforeAutospacing="0" w:after="0" w:afterAutospacing="0"/>
        <w:jc w:val="both"/>
      </w:pPr>
    </w:p>
    <w:p w14:paraId="1318024A" w14:textId="77777777" w:rsidR="00D13B8D" w:rsidRPr="00503758" w:rsidRDefault="00D13B8D" w:rsidP="00F47B92">
      <w:pPr>
        <w:pStyle w:val="StandardWeb"/>
        <w:shd w:val="clear" w:color="auto" w:fill="FFFFFF"/>
        <w:spacing w:before="0" w:beforeAutospacing="0" w:after="0" w:afterAutospacing="0"/>
        <w:jc w:val="both"/>
      </w:pPr>
    </w:p>
    <w:p w14:paraId="1B1C9332" w14:textId="77777777" w:rsidR="00D13B8D" w:rsidRPr="00503758" w:rsidRDefault="00D13B8D" w:rsidP="00F47B92">
      <w:pPr>
        <w:pStyle w:val="StandardWeb"/>
        <w:shd w:val="clear" w:color="auto" w:fill="FFFFFF"/>
        <w:spacing w:before="0" w:beforeAutospacing="0" w:after="0" w:afterAutospacing="0"/>
        <w:jc w:val="both"/>
      </w:pPr>
      <w:r w:rsidRPr="00503758">
        <w:t>XI. ZAVRŠNE ODREDBE</w:t>
      </w:r>
    </w:p>
    <w:p w14:paraId="040A4B77" w14:textId="25243424" w:rsidR="00D13B8D" w:rsidRPr="00503758" w:rsidRDefault="00D13B8D" w:rsidP="00B07586">
      <w:pPr>
        <w:pStyle w:val="StandardWeb"/>
        <w:shd w:val="clear" w:color="auto" w:fill="FFFFFF"/>
        <w:spacing w:before="0" w:beforeAutospacing="0" w:after="0" w:afterAutospacing="0"/>
        <w:jc w:val="center"/>
      </w:pPr>
      <w:r w:rsidRPr="00503758">
        <w:t xml:space="preserve">Članak </w:t>
      </w:r>
      <w:r w:rsidR="000B458B">
        <w:t>49</w:t>
      </w:r>
      <w:r w:rsidRPr="00503758">
        <w:t>.</w:t>
      </w:r>
    </w:p>
    <w:p w14:paraId="19FDB98C" w14:textId="54DF5693" w:rsidR="00D13B8D" w:rsidRPr="00503758" w:rsidRDefault="00D13B8D" w:rsidP="00F47B92">
      <w:pPr>
        <w:pStyle w:val="StandardWeb"/>
        <w:shd w:val="clear" w:color="auto" w:fill="FFFFFF"/>
        <w:spacing w:before="0" w:beforeAutospacing="0" w:after="0" w:afterAutospacing="0"/>
        <w:jc w:val="both"/>
      </w:pPr>
      <w:r w:rsidRPr="00503758">
        <w:t xml:space="preserve">Ova Odluka objavljuje se u „Službenim novinama </w:t>
      </w:r>
      <w:r w:rsidR="0067507E">
        <w:t>Općine Matulji</w:t>
      </w:r>
      <w:r w:rsidRPr="00503758">
        <w:t>“, a stupa na snagu 01. siječnja 202</w:t>
      </w:r>
      <w:r w:rsidR="0067507E">
        <w:t>5</w:t>
      </w:r>
      <w:r w:rsidRPr="00503758">
        <w:t>. godine.</w:t>
      </w:r>
    </w:p>
    <w:p w14:paraId="35C3F4DF" w14:textId="77777777" w:rsidR="00D13B8D" w:rsidRPr="00503758" w:rsidRDefault="00D13B8D" w:rsidP="00F47B92">
      <w:pPr>
        <w:widowControl w:val="0"/>
        <w:suppressAutoHyphens/>
        <w:spacing w:after="0" w:line="240" w:lineRule="auto"/>
        <w:jc w:val="both"/>
        <w:rPr>
          <w:rFonts w:ascii="Times New Roman" w:hAnsi="Times New Roman" w:cs="Times New Roman"/>
          <w:kern w:val="1"/>
          <w:sz w:val="24"/>
          <w:szCs w:val="24"/>
          <w:lang w:eastAsia="zh-CN"/>
        </w:rPr>
      </w:pPr>
    </w:p>
    <w:p w14:paraId="17CE1534" w14:textId="77777777" w:rsidR="0084455E" w:rsidRPr="00503758" w:rsidRDefault="0084455E" w:rsidP="00F47B92">
      <w:pPr>
        <w:widowControl w:val="0"/>
        <w:suppressAutoHyphens/>
        <w:spacing w:after="0" w:line="240" w:lineRule="auto"/>
        <w:jc w:val="both"/>
        <w:rPr>
          <w:rFonts w:ascii="Times New Roman" w:hAnsi="Times New Roman" w:cs="Times New Roman"/>
          <w:kern w:val="1"/>
          <w:sz w:val="24"/>
          <w:szCs w:val="24"/>
          <w:lang w:eastAsia="zh-CN"/>
        </w:rPr>
      </w:pPr>
    </w:p>
    <w:p w14:paraId="3995CDA7" w14:textId="77625987" w:rsidR="00D13B8D" w:rsidRPr="00503758" w:rsidRDefault="00D13B8D" w:rsidP="00F47B92">
      <w:pPr>
        <w:widowControl w:val="0"/>
        <w:suppressAutoHyphens/>
        <w:spacing w:after="0" w:line="240" w:lineRule="auto"/>
        <w:jc w:val="both"/>
        <w:rPr>
          <w:rFonts w:ascii="Times New Roman" w:hAnsi="Times New Roman" w:cs="Times New Roman"/>
          <w:kern w:val="1"/>
          <w:sz w:val="24"/>
          <w:szCs w:val="24"/>
          <w:lang w:eastAsia="zh-CN"/>
        </w:rPr>
      </w:pPr>
      <w:r w:rsidRPr="00503758">
        <w:rPr>
          <w:rFonts w:ascii="Times New Roman" w:hAnsi="Times New Roman" w:cs="Times New Roman"/>
          <w:kern w:val="1"/>
          <w:sz w:val="24"/>
          <w:szCs w:val="24"/>
          <w:lang w:eastAsia="zh-CN"/>
        </w:rPr>
        <w:t xml:space="preserve">KLASA: </w:t>
      </w:r>
      <w:r w:rsidR="0067507E" w:rsidRPr="0067507E">
        <w:rPr>
          <w:rFonts w:ascii="Times New Roman" w:hAnsi="Times New Roman" w:cs="Times New Roman"/>
          <w:kern w:val="1"/>
          <w:sz w:val="24"/>
          <w:szCs w:val="24"/>
          <w:lang w:eastAsia="zh-CN"/>
        </w:rPr>
        <w:t>400-01/24-01/2</w:t>
      </w:r>
    </w:p>
    <w:p w14:paraId="42FF53D0" w14:textId="1308609B" w:rsidR="00D13B8D" w:rsidRPr="00503758" w:rsidRDefault="00D13B8D" w:rsidP="00F47B92">
      <w:pPr>
        <w:widowControl w:val="0"/>
        <w:suppressAutoHyphens/>
        <w:spacing w:after="0" w:line="240" w:lineRule="auto"/>
        <w:jc w:val="both"/>
        <w:rPr>
          <w:rFonts w:ascii="Times New Roman" w:hAnsi="Times New Roman" w:cs="Times New Roman"/>
          <w:kern w:val="1"/>
          <w:sz w:val="24"/>
          <w:szCs w:val="24"/>
          <w:lang w:eastAsia="zh-CN"/>
        </w:rPr>
      </w:pPr>
      <w:r w:rsidRPr="00503758">
        <w:rPr>
          <w:rFonts w:ascii="Times New Roman" w:hAnsi="Times New Roman" w:cs="Times New Roman"/>
          <w:kern w:val="1"/>
          <w:sz w:val="24"/>
          <w:szCs w:val="24"/>
          <w:lang w:eastAsia="zh-CN"/>
        </w:rPr>
        <w:t>URBROJ: 21</w:t>
      </w:r>
      <w:r w:rsidR="003C5D76" w:rsidRPr="00503758">
        <w:rPr>
          <w:rFonts w:ascii="Times New Roman" w:hAnsi="Times New Roman" w:cs="Times New Roman"/>
          <w:kern w:val="1"/>
          <w:sz w:val="24"/>
          <w:szCs w:val="24"/>
          <w:lang w:eastAsia="zh-CN"/>
        </w:rPr>
        <w:t>70</w:t>
      </w:r>
      <w:r w:rsidRPr="00503758">
        <w:rPr>
          <w:rFonts w:ascii="Times New Roman" w:hAnsi="Times New Roman" w:cs="Times New Roman"/>
          <w:kern w:val="1"/>
          <w:sz w:val="24"/>
          <w:szCs w:val="24"/>
          <w:lang w:eastAsia="zh-CN"/>
        </w:rPr>
        <w:t>-</w:t>
      </w:r>
      <w:r w:rsidR="003C5D76" w:rsidRPr="00503758">
        <w:rPr>
          <w:rFonts w:ascii="Times New Roman" w:hAnsi="Times New Roman" w:cs="Times New Roman"/>
          <w:kern w:val="1"/>
          <w:sz w:val="24"/>
          <w:szCs w:val="24"/>
          <w:lang w:eastAsia="zh-CN"/>
        </w:rPr>
        <w:t>27</w:t>
      </w:r>
      <w:r w:rsidRPr="00503758">
        <w:rPr>
          <w:rFonts w:ascii="Times New Roman" w:hAnsi="Times New Roman" w:cs="Times New Roman"/>
          <w:kern w:val="1"/>
          <w:sz w:val="24"/>
          <w:szCs w:val="24"/>
          <w:lang w:eastAsia="zh-CN"/>
        </w:rPr>
        <w:t>-01/1-2</w:t>
      </w:r>
      <w:r w:rsidR="0067507E">
        <w:rPr>
          <w:rFonts w:ascii="Times New Roman" w:hAnsi="Times New Roman" w:cs="Times New Roman"/>
          <w:kern w:val="1"/>
          <w:sz w:val="24"/>
          <w:szCs w:val="24"/>
          <w:lang w:eastAsia="zh-CN"/>
        </w:rPr>
        <w:t>4</w:t>
      </w:r>
      <w:r w:rsidRPr="00503758">
        <w:rPr>
          <w:rFonts w:ascii="Times New Roman" w:hAnsi="Times New Roman" w:cs="Times New Roman"/>
          <w:kern w:val="1"/>
          <w:sz w:val="24"/>
          <w:szCs w:val="24"/>
          <w:lang w:eastAsia="zh-CN"/>
        </w:rPr>
        <w:t>-</w:t>
      </w:r>
      <w:r w:rsidR="0067507E">
        <w:rPr>
          <w:rFonts w:ascii="Times New Roman" w:hAnsi="Times New Roman" w:cs="Times New Roman"/>
          <w:kern w:val="1"/>
          <w:sz w:val="24"/>
          <w:szCs w:val="24"/>
          <w:lang w:eastAsia="zh-CN"/>
        </w:rPr>
        <w:t>_</w:t>
      </w:r>
    </w:p>
    <w:p w14:paraId="583F2BBA" w14:textId="21061306" w:rsidR="00D13B8D" w:rsidRPr="00503758" w:rsidRDefault="00D13B8D" w:rsidP="00F47B92">
      <w:pPr>
        <w:pStyle w:val="StandardWeb"/>
        <w:shd w:val="clear" w:color="auto" w:fill="FFFFFF"/>
        <w:spacing w:before="0" w:beforeAutospacing="0" w:after="0" w:afterAutospacing="0"/>
        <w:jc w:val="both"/>
      </w:pPr>
      <w:r w:rsidRPr="00503758">
        <w:rPr>
          <w:kern w:val="1"/>
          <w:lang w:eastAsia="zh-CN"/>
        </w:rPr>
        <w:t xml:space="preserve">Matulji, </w:t>
      </w:r>
      <w:r w:rsidR="003C5D76" w:rsidRPr="00503758">
        <w:rPr>
          <w:kern w:val="1"/>
          <w:lang w:eastAsia="zh-CN"/>
        </w:rPr>
        <w:t>_______</w:t>
      </w:r>
      <w:r w:rsidRPr="00503758">
        <w:rPr>
          <w:kern w:val="1"/>
          <w:lang w:eastAsia="zh-CN"/>
        </w:rPr>
        <w:t>202</w:t>
      </w:r>
      <w:r w:rsidR="0067507E">
        <w:rPr>
          <w:kern w:val="1"/>
          <w:lang w:eastAsia="zh-CN"/>
        </w:rPr>
        <w:t>4</w:t>
      </w:r>
      <w:r w:rsidRPr="00503758">
        <w:rPr>
          <w:kern w:val="1"/>
          <w:lang w:eastAsia="zh-CN"/>
        </w:rPr>
        <w:t>. godine</w:t>
      </w:r>
    </w:p>
    <w:p w14:paraId="0A7D5E42" w14:textId="68B53B86" w:rsidR="00D13B8D" w:rsidRPr="00503758" w:rsidRDefault="00D13B8D" w:rsidP="00F47B92">
      <w:pPr>
        <w:pStyle w:val="StandardWeb"/>
        <w:shd w:val="clear" w:color="auto" w:fill="FFFFFF"/>
        <w:spacing w:before="0" w:beforeAutospacing="0" w:after="0" w:afterAutospacing="0"/>
        <w:jc w:val="center"/>
      </w:pPr>
    </w:p>
    <w:p w14:paraId="0BB96850" w14:textId="77777777" w:rsidR="00980A46" w:rsidRPr="00503758" w:rsidRDefault="00980A46" w:rsidP="00F47B92">
      <w:pPr>
        <w:pStyle w:val="StandardWeb"/>
        <w:shd w:val="clear" w:color="auto" w:fill="FFFFFF"/>
        <w:spacing w:before="0" w:beforeAutospacing="0" w:after="0" w:afterAutospacing="0"/>
        <w:jc w:val="center"/>
      </w:pPr>
    </w:p>
    <w:p w14:paraId="28B67967" w14:textId="77777777" w:rsidR="0084455E" w:rsidRPr="00503758" w:rsidRDefault="0084455E" w:rsidP="00F47B92">
      <w:pPr>
        <w:pStyle w:val="StandardWeb"/>
        <w:shd w:val="clear" w:color="auto" w:fill="FFFFFF"/>
        <w:spacing w:before="0" w:beforeAutospacing="0" w:after="0" w:afterAutospacing="0"/>
        <w:jc w:val="center"/>
      </w:pPr>
    </w:p>
    <w:p w14:paraId="0695BBBC" w14:textId="77777777" w:rsidR="00D13B8D" w:rsidRPr="00503758" w:rsidRDefault="00D13B8D" w:rsidP="00F47B92">
      <w:pPr>
        <w:spacing w:after="0" w:line="240" w:lineRule="auto"/>
        <w:jc w:val="center"/>
        <w:rPr>
          <w:rFonts w:ascii="Times New Roman" w:eastAsia="Times New Roman" w:hAnsi="Times New Roman" w:cs="Times New Roman"/>
          <w:iCs/>
          <w:sz w:val="24"/>
          <w:szCs w:val="24"/>
        </w:rPr>
      </w:pPr>
      <w:r w:rsidRPr="00503758">
        <w:rPr>
          <w:rFonts w:ascii="Times New Roman" w:eastAsia="Times New Roman" w:hAnsi="Times New Roman" w:cs="Times New Roman"/>
          <w:iCs/>
          <w:sz w:val="24"/>
          <w:szCs w:val="24"/>
        </w:rPr>
        <w:t>OPĆINSKO VIJEĆE OPĆINE MATULJI</w:t>
      </w:r>
    </w:p>
    <w:p w14:paraId="4A8927CB" w14:textId="77777777" w:rsidR="004106EC" w:rsidRPr="00503758" w:rsidRDefault="004106EC" w:rsidP="00F47B92">
      <w:pPr>
        <w:spacing w:after="0" w:line="240" w:lineRule="auto"/>
      </w:pPr>
    </w:p>
    <w:p w14:paraId="4EDD7A9A" w14:textId="77777777" w:rsidR="00A5017D" w:rsidRPr="00503758" w:rsidRDefault="00A5017D">
      <w:pPr>
        <w:spacing w:after="0" w:line="240" w:lineRule="auto"/>
      </w:pPr>
    </w:p>
    <w:sectPr w:rsidR="00A5017D" w:rsidRPr="00503758" w:rsidSect="00930B9C">
      <w:footerReference w:type="default" r:id="rId8"/>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F4E1EA" w14:textId="77777777" w:rsidR="00B05710" w:rsidRDefault="00B05710">
      <w:pPr>
        <w:spacing w:after="0" w:line="240" w:lineRule="auto"/>
      </w:pPr>
      <w:r>
        <w:separator/>
      </w:r>
    </w:p>
  </w:endnote>
  <w:endnote w:type="continuationSeparator" w:id="0">
    <w:p w14:paraId="2B4B2F24" w14:textId="77777777" w:rsidR="00B05710" w:rsidRDefault="00B05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FD309" w14:textId="77777777" w:rsidR="00FD714B" w:rsidRDefault="00FD714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1B32E2" w14:textId="77777777" w:rsidR="00B05710" w:rsidRDefault="00B05710">
      <w:pPr>
        <w:spacing w:after="0" w:line="240" w:lineRule="auto"/>
      </w:pPr>
      <w:r>
        <w:separator/>
      </w:r>
    </w:p>
  </w:footnote>
  <w:footnote w:type="continuationSeparator" w:id="0">
    <w:p w14:paraId="0D3087E7" w14:textId="77777777" w:rsidR="00B05710" w:rsidRDefault="00B057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A0826"/>
    <w:multiLevelType w:val="hybridMultilevel"/>
    <w:tmpl w:val="710C6B98"/>
    <w:lvl w:ilvl="0" w:tplc="041A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 w15:restartNumberingAfterBreak="0">
    <w:nsid w:val="08D3296B"/>
    <w:multiLevelType w:val="hybridMultilevel"/>
    <w:tmpl w:val="D3B2D53A"/>
    <w:lvl w:ilvl="0" w:tplc="464EB32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C04395E"/>
    <w:multiLevelType w:val="hybridMultilevel"/>
    <w:tmpl w:val="169CC450"/>
    <w:lvl w:ilvl="0" w:tplc="50763A9E">
      <w:start w:val="1"/>
      <w:numFmt w:val="bullet"/>
      <w:lvlText w:val="-"/>
      <w:lvlJc w:val="left"/>
      <w:pPr>
        <w:ind w:left="6720" w:hanging="360"/>
      </w:pPr>
      <w:rPr>
        <w:rFonts w:ascii="Times New Roman" w:eastAsia="Times New Roman" w:hAnsi="Times New Roman" w:cs="Times New Roman" w:hint="default"/>
      </w:rPr>
    </w:lvl>
    <w:lvl w:ilvl="1" w:tplc="08090003" w:tentative="1">
      <w:start w:val="1"/>
      <w:numFmt w:val="bullet"/>
      <w:lvlText w:val="o"/>
      <w:lvlJc w:val="left"/>
      <w:pPr>
        <w:ind w:left="7440" w:hanging="360"/>
      </w:pPr>
      <w:rPr>
        <w:rFonts w:ascii="Courier New" w:hAnsi="Courier New" w:cs="Courier New" w:hint="default"/>
      </w:rPr>
    </w:lvl>
    <w:lvl w:ilvl="2" w:tplc="08090005" w:tentative="1">
      <w:start w:val="1"/>
      <w:numFmt w:val="bullet"/>
      <w:lvlText w:val=""/>
      <w:lvlJc w:val="left"/>
      <w:pPr>
        <w:ind w:left="8160" w:hanging="360"/>
      </w:pPr>
      <w:rPr>
        <w:rFonts w:ascii="Wingdings" w:hAnsi="Wingdings" w:hint="default"/>
      </w:rPr>
    </w:lvl>
    <w:lvl w:ilvl="3" w:tplc="08090001" w:tentative="1">
      <w:start w:val="1"/>
      <w:numFmt w:val="bullet"/>
      <w:lvlText w:val=""/>
      <w:lvlJc w:val="left"/>
      <w:pPr>
        <w:ind w:left="8880" w:hanging="360"/>
      </w:pPr>
      <w:rPr>
        <w:rFonts w:ascii="Symbol" w:hAnsi="Symbol" w:hint="default"/>
      </w:rPr>
    </w:lvl>
    <w:lvl w:ilvl="4" w:tplc="08090003" w:tentative="1">
      <w:start w:val="1"/>
      <w:numFmt w:val="bullet"/>
      <w:lvlText w:val="o"/>
      <w:lvlJc w:val="left"/>
      <w:pPr>
        <w:ind w:left="9600" w:hanging="360"/>
      </w:pPr>
      <w:rPr>
        <w:rFonts w:ascii="Courier New" w:hAnsi="Courier New" w:cs="Courier New" w:hint="default"/>
      </w:rPr>
    </w:lvl>
    <w:lvl w:ilvl="5" w:tplc="08090005" w:tentative="1">
      <w:start w:val="1"/>
      <w:numFmt w:val="bullet"/>
      <w:lvlText w:val=""/>
      <w:lvlJc w:val="left"/>
      <w:pPr>
        <w:ind w:left="10320" w:hanging="360"/>
      </w:pPr>
      <w:rPr>
        <w:rFonts w:ascii="Wingdings" w:hAnsi="Wingdings" w:hint="default"/>
      </w:rPr>
    </w:lvl>
    <w:lvl w:ilvl="6" w:tplc="08090001" w:tentative="1">
      <w:start w:val="1"/>
      <w:numFmt w:val="bullet"/>
      <w:lvlText w:val=""/>
      <w:lvlJc w:val="left"/>
      <w:pPr>
        <w:ind w:left="11040" w:hanging="360"/>
      </w:pPr>
      <w:rPr>
        <w:rFonts w:ascii="Symbol" w:hAnsi="Symbol" w:hint="default"/>
      </w:rPr>
    </w:lvl>
    <w:lvl w:ilvl="7" w:tplc="08090003" w:tentative="1">
      <w:start w:val="1"/>
      <w:numFmt w:val="bullet"/>
      <w:lvlText w:val="o"/>
      <w:lvlJc w:val="left"/>
      <w:pPr>
        <w:ind w:left="11760" w:hanging="360"/>
      </w:pPr>
      <w:rPr>
        <w:rFonts w:ascii="Courier New" w:hAnsi="Courier New" w:cs="Courier New" w:hint="default"/>
      </w:rPr>
    </w:lvl>
    <w:lvl w:ilvl="8" w:tplc="08090005" w:tentative="1">
      <w:start w:val="1"/>
      <w:numFmt w:val="bullet"/>
      <w:lvlText w:val=""/>
      <w:lvlJc w:val="left"/>
      <w:pPr>
        <w:ind w:left="12480" w:hanging="360"/>
      </w:pPr>
      <w:rPr>
        <w:rFonts w:ascii="Wingdings" w:hAnsi="Wingdings" w:hint="default"/>
      </w:rPr>
    </w:lvl>
  </w:abstractNum>
  <w:abstractNum w:abstractNumId="3" w15:restartNumberingAfterBreak="0">
    <w:nsid w:val="108C0EB7"/>
    <w:multiLevelType w:val="hybridMultilevel"/>
    <w:tmpl w:val="1F820282"/>
    <w:lvl w:ilvl="0" w:tplc="3056B16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2071A17"/>
    <w:multiLevelType w:val="hybridMultilevel"/>
    <w:tmpl w:val="37F067B4"/>
    <w:lvl w:ilvl="0" w:tplc="1452D7E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A3C0178"/>
    <w:multiLevelType w:val="hybridMultilevel"/>
    <w:tmpl w:val="489E685A"/>
    <w:lvl w:ilvl="0" w:tplc="5A76CCB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4FD1D32"/>
    <w:multiLevelType w:val="hybridMultilevel"/>
    <w:tmpl w:val="13004FA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63F564F"/>
    <w:multiLevelType w:val="hybridMultilevel"/>
    <w:tmpl w:val="B6E63A32"/>
    <w:lvl w:ilvl="0" w:tplc="041A000F">
      <w:start w:val="1"/>
      <w:numFmt w:val="decimal"/>
      <w:lvlText w:val="%1."/>
      <w:lvlJc w:val="left"/>
      <w:pPr>
        <w:ind w:left="720" w:hanging="360"/>
      </w:pPr>
      <w:rPr>
        <w:rFonts w:hint="default"/>
      </w:r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9E7172E"/>
    <w:multiLevelType w:val="hybridMultilevel"/>
    <w:tmpl w:val="7D92ED4C"/>
    <w:lvl w:ilvl="0" w:tplc="47E81ED6">
      <w:numFmt w:val="bullet"/>
      <w:lvlText w:val="-"/>
      <w:lvlJc w:val="left"/>
      <w:pPr>
        <w:ind w:left="720" w:hanging="360"/>
      </w:pPr>
      <w:rPr>
        <w:rFonts w:ascii="Arial" w:eastAsia="Times New Roman" w:hAnsi="Arial" w:cs="Arial" w:hint="default"/>
        <w:sz w:val="27"/>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DAB02E3"/>
    <w:multiLevelType w:val="hybridMultilevel"/>
    <w:tmpl w:val="2708D974"/>
    <w:lvl w:ilvl="0" w:tplc="79C03748">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35C561C"/>
    <w:multiLevelType w:val="hybridMultilevel"/>
    <w:tmpl w:val="AFB40E6E"/>
    <w:lvl w:ilvl="0" w:tplc="772EC30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F7DEB17C">
      <w:numFmt w:val="bullet"/>
      <w:lvlText w:val="-"/>
      <w:lvlJc w:val="left"/>
      <w:pPr>
        <w:ind w:left="2160" w:hanging="180"/>
      </w:pPr>
      <w:rPr>
        <w:rFonts w:ascii="Arial" w:eastAsia="Times New Roman" w:hAnsi="Arial" w:cs="Arial" w:hint="default"/>
        <w:b w:val="0"/>
        <w:bCs w:val="0"/>
        <w:sz w:val="27"/>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4287338"/>
    <w:multiLevelType w:val="hybridMultilevel"/>
    <w:tmpl w:val="EAF431E6"/>
    <w:lvl w:ilvl="0" w:tplc="86D88DD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4FD66C6"/>
    <w:multiLevelType w:val="hybridMultilevel"/>
    <w:tmpl w:val="B980ED8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A3D5132"/>
    <w:multiLevelType w:val="hybridMultilevel"/>
    <w:tmpl w:val="D93A32FE"/>
    <w:lvl w:ilvl="0" w:tplc="0616F3F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CFE0092"/>
    <w:multiLevelType w:val="hybridMultilevel"/>
    <w:tmpl w:val="EC1A2FAA"/>
    <w:lvl w:ilvl="0" w:tplc="34808CD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DB3B1D"/>
    <w:multiLevelType w:val="hybridMultilevel"/>
    <w:tmpl w:val="2A6A8F1A"/>
    <w:lvl w:ilvl="0" w:tplc="50763A9E">
      <w:start w:val="1"/>
      <w:numFmt w:val="bullet"/>
      <w:lvlText w:val="-"/>
      <w:lvlJc w:val="left"/>
      <w:pPr>
        <w:ind w:left="1800" w:hanging="360"/>
      </w:pPr>
      <w:rPr>
        <w:rFonts w:ascii="Times New Roman" w:eastAsia="Times New Roman" w:hAnsi="Times New Roman" w:cs="Times New Roman"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6" w15:restartNumberingAfterBreak="0">
    <w:nsid w:val="5DA677EC"/>
    <w:multiLevelType w:val="hybridMultilevel"/>
    <w:tmpl w:val="33C6C2CE"/>
    <w:lvl w:ilvl="0" w:tplc="30DE1A5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1250F65"/>
    <w:multiLevelType w:val="hybridMultilevel"/>
    <w:tmpl w:val="AA0E5710"/>
    <w:lvl w:ilvl="0" w:tplc="CF4C0E3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6E123D2"/>
    <w:multiLevelType w:val="hybridMultilevel"/>
    <w:tmpl w:val="E550F1A0"/>
    <w:lvl w:ilvl="0" w:tplc="772EC302">
      <w:start w:val="1"/>
      <w:numFmt w:val="decimal"/>
      <w:lvlText w:val="(%1)"/>
      <w:lvlJc w:val="left"/>
      <w:pPr>
        <w:ind w:left="720" w:hanging="360"/>
      </w:pPr>
      <w:rPr>
        <w:rFonts w:hint="default"/>
      </w:rPr>
    </w:lvl>
    <w:lvl w:ilvl="1" w:tplc="041A000F">
      <w:start w:val="1"/>
      <w:numFmt w:val="decimal"/>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175517">
    <w:abstractNumId w:val="8"/>
  </w:num>
  <w:num w:numId="2" w16cid:durableId="657999600">
    <w:abstractNumId w:val="2"/>
  </w:num>
  <w:num w:numId="3" w16cid:durableId="606934181">
    <w:abstractNumId w:val="18"/>
  </w:num>
  <w:num w:numId="4" w16cid:durableId="863444111">
    <w:abstractNumId w:val="10"/>
  </w:num>
  <w:num w:numId="5" w16cid:durableId="1285230137">
    <w:abstractNumId w:val="6"/>
  </w:num>
  <w:num w:numId="6" w16cid:durableId="7303436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0432134">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7303264">
    <w:abstractNumId w:val="16"/>
  </w:num>
  <w:num w:numId="9" w16cid:durableId="1921937578">
    <w:abstractNumId w:val="11"/>
  </w:num>
  <w:num w:numId="10" w16cid:durableId="1769540745">
    <w:abstractNumId w:val="14"/>
  </w:num>
  <w:num w:numId="11" w16cid:durableId="628708080">
    <w:abstractNumId w:val="7"/>
  </w:num>
  <w:num w:numId="12" w16cid:durableId="2096199598">
    <w:abstractNumId w:val="0"/>
  </w:num>
  <w:num w:numId="13" w16cid:durableId="684794026">
    <w:abstractNumId w:val="15"/>
  </w:num>
  <w:num w:numId="14" w16cid:durableId="2145468081">
    <w:abstractNumId w:val="5"/>
  </w:num>
  <w:num w:numId="15" w16cid:durableId="208231126">
    <w:abstractNumId w:val="4"/>
  </w:num>
  <w:num w:numId="16" w16cid:durableId="658197474">
    <w:abstractNumId w:val="12"/>
  </w:num>
  <w:num w:numId="17" w16cid:durableId="1055814506">
    <w:abstractNumId w:val="13"/>
  </w:num>
  <w:num w:numId="18" w16cid:durableId="1550341766">
    <w:abstractNumId w:val="1"/>
  </w:num>
  <w:num w:numId="19" w16cid:durableId="2146853832">
    <w:abstractNumId w:val="9"/>
  </w:num>
  <w:num w:numId="20" w16cid:durableId="1818572850">
    <w:abstractNumId w:val="3"/>
  </w:num>
  <w:num w:numId="21" w16cid:durableId="181082636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501"/>
    <w:rsid w:val="00002813"/>
    <w:rsid w:val="0000676A"/>
    <w:rsid w:val="00020AEB"/>
    <w:rsid w:val="0003710A"/>
    <w:rsid w:val="00083145"/>
    <w:rsid w:val="00084EC5"/>
    <w:rsid w:val="0009539E"/>
    <w:rsid w:val="00097E68"/>
    <w:rsid w:val="000A0DC7"/>
    <w:rsid w:val="000A6F2E"/>
    <w:rsid w:val="000B2CB6"/>
    <w:rsid w:val="000B458B"/>
    <w:rsid w:val="000B693C"/>
    <w:rsid w:val="000C2A6A"/>
    <w:rsid w:val="000E0332"/>
    <w:rsid w:val="000E3946"/>
    <w:rsid w:val="001070A1"/>
    <w:rsid w:val="001366CB"/>
    <w:rsid w:val="0013751B"/>
    <w:rsid w:val="00137921"/>
    <w:rsid w:val="001476DC"/>
    <w:rsid w:val="00175C90"/>
    <w:rsid w:val="00193282"/>
    <w:rsid w:val="001C2ED7"/>
    <w:rsid w:val="001F1924"/>
    <w:rsid w:val="001F2493"/>
    <w:rsid w:val="00217046"/>
    <w:rsid w:val="002309D7"/>
    <w:rsid w:val="00245FEA"/>
    <w:rsid w:val="00263B64"/>
    <w:rsid w:val="002A5DA3"/>
    <w:rsid w:val="002D1BDA"/>
    <w:rsid w:val="002F41A4"/>
    <w:rsid w:val="002F77BC"/>
    <w:rsid w:val="00317707"/>
    <w:rsid w:val="00336831"/>
    <w:rsid w:val="00374D81"/>
    <w:rsid w:val="003774E5"/>
    <w:rsid w:val="003A0FF7"/>
    <w:rsid w:val="003B561E"/>
    <w:rsid w:val="003C5D76"/>
    <w:rsid w:val="003D7197"/>
    <w:rsid w:val="00401788"/>
    <w:rsid w:val="00407725"/>
    <w:rsid w:val="004106EC"/>
    <w:rsid w:val="00423CA5"/>
    <w:rsid w:val="00434062"/>
    <w:rsid w:val="004572FF"/>
    <w:rsid w:val="00465FE5"/>
    <w:rsid w:val="004732F4"/>
    <w:rsid w:val="0049730E"/>
    <w:rsid w:val="004C053E"/>
    <w:rsid w:val="004F3E73"/>
    <w:rsid w:val="00503758"/>
    <w:rsid w:val="005464E9"/>
    <w:rsid w:val="00555A30"/>
    <w:rsid w:val="00566958"/>
    <w:rsid w:val="005724FF"/>
    <w:rsid w:val="0057487F"/>
    <w:rsid w:val="00577A7D"/>
    <w:rsid w:val="005835A8"/>
    <w:rsid w:val="0058753E"/>
    <w:rsid w:val="005E3B48"/>
    <w:rsid w:val="005F12FA"/>
    <w:rsid w:val="005F2152"/>
    <w:rsid w:val="006049B2"/>
    <w:rsid w:val="006058E9"/>
    <w:rsid w:val="00663ABF"/>
    <w:rsid w:val="0067507E"/>
    <w:rsid w:val="00676989"/>
    <w:rsid w:val="006B3625"/>
    <w:rsid w:val="006C3642"/>
    <w:rsid w:val="006C7246"/>
    <w:rsid w:val="006F7DB4"/>
    <w:rsid w:val="007304AC"/>
    <w:rsid w:val="0073109D"/>
    <w:rsid w:val="00736A81"/>
    <w:rsid w:val="00753AA6"/>
    <w:rsid w:val="00754C53"/>
    <w:rsid w:val="00764B1A"/>
    <w:rsid w:val="007713B3"/>
    <w:rsid w:val="00772B90"/>
    <w:rsid w:val="007C474C"/>
    <w:rsid w:val="007C59DE"/>
    <w:rsid w:val="0084455E"/>
    <w:rsid w:val="00862273"/>
    <w:rsid w:val="00863630"/>
    <w:rsid w:val="008832F1"/>
    <w:rsid w:val="008A19EC"/>
    <w:rsid w:val="008B4278"/>
    <w:rsid w:val="008B4AD7"/>
    <w:rsid w:val="008D5049"/>
    <w:rsid w:val="008E5B20"/>
    <w:rsid w:val="008F525B"/>
    <w:rsid w:val="00903AAD"/>
    <w:rsid w:val="00914588"/>
    <w:rsid w:val="00916D58"/>
    <w:rsid w:val="00923976"/>
    <w:rsid w:val="009278AB"/>
    <w:rsid w:val="00930B9C"/>
    <w:rsid w:val="00953D1A"/>
    <w:rsid w:val="00975BBA"/>
    <w:rsid w:val="00980A46"/>
    <w:rsid w:val="00985983"/>
    <w:rsid w:val="009A7A42"/>
    <w:rsid w:val="009B4C0C"/>
    <w:rsid w:val="009C0DF9"/>
    <w:rsid w:val="009E6E71"/>
    <w:rsid w:val="009F6D5C"/>
    <w:rsid w:val="00A0259A"/>
    <w:rsid w:val="00A11534"/>
    <w:rsid w:val="00A129A3"/>
    <w:rsid w:val="00A3255C"/>
    <w:rsid w:val="00A36E69"/>
    <w:rsid w:val="00A5017D"/>
    <w:rsid w:val="00A541F0"/>
    <w:rsid w:val="00A62535"/>
    <w:rsid w:val="00A71ABA"/>
    <w:rsid w:val="00A7466C"/>
    <w:rsid w:val="00AA4DD2"/>
    <w:rsid w:val="00AB252B"/>
    <w:rsid w:val="00AB4294"/>
    <w:rsid w:val="00B054B9"/>
    <w:rsid w:val="00B05710"/>
    <w:rsid w:val="00B07586"/>
    <w:rsid w:val="00B178E4"/>
    <w:rsid w:val="00B20B5D"/>
    <w:rsid w:val="00B26972"/>
    <w:rsid w:val="00B35C1C"/>
    <w:rsid w:val="00B50D98"/>
    <w:rsid w:val="00B8215C"/>
    <w:rsid w:val="00B95698"/>
    <w:rsid w:val="00B95F0C"/>
    <w:rsid w:val="00BA29F2"/>
    <w:rsid w:val="00BA4B3D"/>
    <w:rsid w:val="00BC1558"/>
    <w:rsid w:val="00BC2006"/>
    <w:rsid w:val="00BD61B9"/>
    <w:rsid w:val="00BD6BFF"/>
    <w:rsid w:val="00BE2DE7"/>
    <w:rsid w:val="00BF09A9"/>
    <w:rsid w:val="00C0487B"/>
    <w:rsid w:val="00C05C50"/>
    <w:rsid w:val="00C2532B"/>
    <w:rsid w:val="00C433E1"/>
    <w:rsid w:val="00C64170"/>
    <w:rsid w:val="00C84501"/>
    <w:rsid w:val="00C85CB0"/>
    <w:rsid w:val="00CC75FB"/>
    <w:rsid w:val="00CF1C23"/>
    <w:rsid w:val="00CF423E"/>
    <w:rsid w:val="00D100E6"/>
    <w:rsid w:val="00D13B8D"/>
    <w:rsid w:val="00D3194A"/>
    <w:rsid w:val="00D35AE4"/>
    <w:rsid w:val="00D63F70"/>
    <w:rsid w:val="00D6623E"/>
    <w:rsid w:val="00D66E09"/>
    <w:rsid w:val="00D66EE2"/>
    <w:rsid w:val="00D85AB1"/>
    <w:rsid w:val="00D85FF0"/>
    <w:rsid w:val="00D92BF9"/>
    <w:rsid w:val="00DA43F8"/>
    <w:rsid w:val="00DC266B"/>
    <w:rsid w:val="00DD437C"/>
    <w:rsid w:val="00DD5D69"/>
    <w:rsid w:val="00DE24F9"/>
    <w:rsid w:val="00DE385F"/>
    <w:rsid w:val="00DF0DFE"/>
    <w:rsid w:val="00E34EC4"/>
    <w:rsid w:val="00E82577"/>
    <w:rsid w:val="00E87136"/>
    <w:rsid w:val="00E9532E"/>
    <w:rsid w:val="00E97DB7"/>
    <w:rsid w:val="00EC2E09"/>
    <w:rsid w:val="00EC2FB7"/>
    <w:rsid w:val="00EE6563"/>
    <w:rsid w:val="00F20DB4"/>
    <w:rsid w:val="00F260E8"/>
    <w:rsid w:val="00F32086"/>
    <w:rsid w:val="00F35958"/>
    <w:rsid w:val="00F47B92"/>
    <w:rsid w:val="00F71D04"/>
    <w:rsid w:val="00FA3857"/>
    <w:rsid w:val="00FA4397"/>
    <w:rsid w:val="00FB1B64"/>
    <w:rsid w:val="00FD714B"/>
    <w:rsid w:val="00FF0B5E"/>
    <w:rsid w:val="00FF0E8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4E17E"/>
  <w15:chartTrackingRefBased/>
  <w15:docId w15:val="{588949EC-B2B4-4535-A009-AD1A8C561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BA29F2"/>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Reetkatablice">
    <w:name w:val="Table Grid"/>
    <w:basedOn w:val="Obinatablica"/>
    <w:rsid w:val="00BA29F2"/>
    <w:pPr>
      <w:spacing w:after="0" w:line="240" w:lineRule="auto"/>
    </w:pPr>
    <w:rPr>
      <w:rFonts w:ascii="Times New Roman" w:eastAsia="Times New Roman" w:hAnsi="Times New Roman"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t">
    <w:name w:val="txt"/>
    <w:basedOn w:val="Normal"/>
    <w:rsid w:val="00BA29F2"/>
    <w:pPr>
      <w:spacing w:before="100" w:beforeAutospacing="1" w:after="100" w:afterAutospacing="1" w:line="257" w:lineRule="atLeast"/>
      <w:jc w:val="both"/>
    </w:pPr>
    <w:rPr>
      <w:rFonts w:ascii="Century Gothic" w:eastAsia="Times New Roman" w:hAnsi="Century Gothic" w:cs="Times New Roman"/>
      <w:spacing w:val="10"/>
      <w:sz w:val="17"/>
      <w:szCs w:val="17"/>
      <w:lang w:eastAsia="hr-HR"/>
    </w:rPr>
  </w:style>
  <w:style w:type="paragraph" w:customStyle="1" w:styleId="t-9-8">
    <w:name w:val="t-9-8"/>
    <w:basedOn w:val="Normal"/>
    <w:rsid w:val="00BA29F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Zaglavlje">
    <w:name w:val="header"/>
    <w:basedOn w:val="Normal"/>
    <w:link w:val="ZaglavljeChar"/>
    <w:uiPriority w:val="99"/>
    <w:unhideWhenUsed/>
    <w:rsid w:val="00BA29F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A29F2"/>
  </w:style>
  <w:style w:type="paragraph" w:styleId="Podnoje">
    <w:name w:val="footer"/>
    <w:basedOn w:val="Normal"/>
    <w:link w:val="PodnojeChar"/>
    <w:uiPriority w:val="99"/>
    <w:unhideWhenUsed/>
    <w:rsid w:val="00BA29F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A29F2"/>
  </w:style>
  <w:style w:type="paragraph" w:styleId="Tekstbalonia">
    <w:name w:val="Balloon Text"/>
    <w:basedOn w:val="Normal"/>
    <w:link w:val="TekstbaloniaChar"/>
    <w:uiPriority w:val="99"/>
    <w:semiHidden/>
    <w:unhideWhenUsed/>
    <w:rsid w:val="00BA29F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A29F2"/>
    <w:rPr>
      <w:rFonts w:ascii="Segoe UI" w:hAnsi="Segoe UI" w:cs="Segoe UI"/>
      <w:sz w:val="18"/>
      <w:szCs w:val="18"/>
    </w:rPr>
  </w:style>
  <w:style w:type="paragraph" w:styleId="Odlomakpopisa">
    <w:name w:val="List Paragraph"/>
    <w:basedOn w:val="Normal"/>
    <w:uiPriority w:val="34"/>
    <w:qFormat/>
    <w:rsid w:val="00BA29F2"/>
    <w:pPr>
      <w:ind w:left="720"/>
      <w:contextualSpacing/>
    </w:pPr>
  </w:style>
  <w:style w:type="character" w:styleId="Referencakomentara">
    <w:name w:val="annotation reference"/>
    <w:basedOn w:val="Zadanifontodlomka"/>
    <w:uiPriority w:val="99"/>
    <w:semiHidden/>
    <w:unhideWhenUsed/>
    <w:rsid w:val="00BA29F2"/>
    <w:rPr>
      <w:sz w:val="16"/>
      <w:szCs w:val="16"/>
    </w:rPr>
  </w:style>
  <w:style w:type="paragraph" w:styleId="Tekstkomentara">
    <w:name w:val="annotation text"/>
    <w:basedOn w:val="Normal"/>
    <w:link w:val="TekstkomentaraChar"/>
    <w:uiPriority w:val="99"/>
    <w:semiHidden/>
    <w:unhideWhenUsed/>
    <w:rsid w:val="00BA29F2"/>
    <w:pPr>
      <w:spacing w:line="240" w:lineRule="auto"/>
    </w:pPr>
    <w:rPr>
      <w:sz w:val="20"/>
      <w:szCs w:val="20"/>
    </w:rPr>
  </w:style>
  <w:style w:type="character" w:customStyle="1" w:styleId="TekstkomentaraChar">
    <w:name w:val="Tekst komentara Char"/>
    <w:basedOn w:val="Zadanifontodlomka"/>
    <w:link w:val="Tekstkomentara"/>
    <w:uiPriority w:val="99"/>
    <w:semiHidden/>
    <w:rsid w:val="00BA29F2"/>
    <w:rPr>
      <w:sz w:val="20"/>
      <w:szCs w:val="20"/>
    </w:rPr>
  </w:style>
  <w:style w:type="paragraph" w:styleId="Predmetkomentara">
    <w:name w:val="annotation subject"/>
    <w:basedOn w:val="Tekstkomentara"/>
    <w:next w:val="Tekstkomentara"/>
    <w:link w:val="PredmetkomentaraChar"/>
    <w:uiPriority w:val="99"/>
    <w:semiHidden/>
    <w:unhideWhenUsed/>
    <w:rsid w:val="00BA29F2"/>
    <w:rPr>
      <w:b/>
      <w:bCs/>
    </w:rPr>
  </w:style>
  <w:style w:type="character" w:customStyle="1" w:styleId="PredmetkomentaraChar">
    <w:name w:val="Predmet komentara Char"/>
    <w:basedOn w:val="TekstkomentaraChar"/>
    <w:link w:val="Predmetkomentara"/>
    <w:uiPriority w:val="99"/>
    <w:semiHidden/>
    <w:rsid w:val="00BA29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C1BB0-6A53-4500-B22B-F21A2FDC2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1</Pages>
  <Words>6076</Words>
  <Characters>34635</Characters>
  <Application>Microsoft Office Word</Application>
  <DocSecurity>0</DocSecurity>
  <Lines>288</Lines>
  <Paragraphs>81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Brumnjak</dc:creator>
  <cp:keywords/>
  <dc:description/>
  <cp:lastModifiedBy>Andrea Brumnjak</cp:lastModifiedBy>
  <cp:revision>11</cp:revision>
  <cp:lastPrinted>2024-11-06T09:29:00Z</cp:lastPrinted>
  <dcterms:created xsi:type="dcterms:W3CDTF">2024-11-06T08:08:00Z</dcterms:created>
  <dcterms:modified xsi:type="dcterms:W3CDTF">2024-11-06T16:37:00Z</dcterms:modified>
</cp:coreProperties>
</file>