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77777777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2D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" stroked="f">
                <v:textbox>
                  <w:txbxContent>
                    <w:p w14:paraId="116599BF" w14:textId="77777777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2D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55666225" r:id="rId9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24E31201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6C0E4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46DF6DB0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6C0E4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63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11" o:title=""/>
                          </v:shape>
                          <o:OLEObject Type="Embed" ProgID="Word.Picture.8" ShapeID="_x0000_i1026" DrawAspect="Content" ObjectID="_1724154057" r:id="rId12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24E31201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6C0E4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46DF6DB0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</w:t>
                      </w:r>
                      <w:r w:rsidR="006C0E4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93F1A07" w14:textId="789877D0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0EC3FA93" w14:textId="77777777" w:rsidR="005F496C" w:rsidRDefault="005F496C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31A852BD" w14:textId="2BAF212D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6D2F7605" w14:textId="77777777" w:rsidR="005F496C" w:rsidRDefault="005F496C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640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93F1A07" w14:textId="789877D0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0EC3FA93" w14:textId="77777777" w:rsidR="005F496C" w:rsidRDefault="005F496C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31A852BD" w14:textId="2BAF212D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6D2F7605" w14:textId="77777777" w:rsidR="005F496C" w:rsidRDefault="005F496C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Box32I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28614F4D" w14:textId="77777777" w:rsidR="008336F8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382C0B0C" w14:textId="77777777" w:rsidR="00594211" w:rsidRPr="00594211" w:rsidRDefault="00A43958" w:rsidP="00492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8336F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933D2">
        <w:rPr>
          <w:rFonts w:ascii="Times New Roman" w:hAnsi="Times New Roman" w:cs="Times New Roman"/>
          <w:b/>
          <w:sz w:val="28"/>
          <w:u w:val="single"/>
        </w:rPr>
        <w:t xml:space="preserve">ZA </w:t>
      </w:r>
      <w:r w:rsidR="006A2D72">
        <w:rPr>
          <w:rFonts w:ascii="Times New Roman" w:hAnsi="Times New Roman" w:cs="Times New Roman"/>
          <w:b/>
          <w:sz w:val="28"/>
          <w:u w:val="single"/>
        </w:rPr>
        <w:t>TROŠKOVE GRIJANJA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0CB0AF8B" w14:textId="77777777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 socijalnog programa</w:t>
      </w:r>
      <w:r w:rsidRPr="00594211">
        <w:rPr>
          <w:rFonts w:ascii="Times New Roman" w:hAnsi="Times New Roman" w:cs="Times New Roman"/>
        </w:rPr>
        <w:t>:</w:t>
      </w:r>
    </w:p>
    <w:p w14:paraId="714B1559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</w:p>
    <w:p w14:paraId="687EFDD4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</w:p>
    <w:p w14:paraId="6ADC89A7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I MJESTO ROĐENJA KORISNIKA _______________________________</w:t>
      </w:r>
    </w:p>
    <w:p w14:paraId="2999AB21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</w:p>
    <w:p w14:paraId="0746D45A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KONTAKT KORISNIKA _______________________________________________</w:t>
      </w:r>
    </w:p>
    <w:p w14:paraId="434D3F7C" w14:textId="77777777" w:rsidR="00707466" w:rsidRPr="00594211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RADNI STATUS (zaokružiti) </w:t>
      </w:r>
      <w:r w:rsidR="00707466" w:rsidRPr="00594211">
        <w:rPr>
          <w:rFonts w:ascii="Times New Roman" w:hAnsi="Times New Roman" w:cs="Times New Roman"/>
        </w:rPr>
        <w:t xml:space="preserve">  a) zaposlen/a</w:t>
      </w:r>
    </w:p>
    <w:p w14:paraId="05895A22" w14:textId="77777777" w:rsidR="00707466" w:rsidRPr="00594211" w:rsidRDefault="00707466" w:rsidP="00F2572C">
      <w:pPr>
        <w:pStyle w:val="Odlomakpopisa"/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                    </w:t>
      </w:r>
      <w:r w:rsidR="00F2572C" w:rsidRPr="00594211">
        <w:rPr>
          <w:rFonts w:ascii="Times New Roman" w:hAnsi="Times New Roman" w:cs="Times New Roman"/>
        </w:rPr>
        <w:t xml:space="preserve">                               </w:t>
      </w:r>
      <w:r w:rsidRPr="00594211">
        <w:rPr>
          <w:rFonts w:ascii="Times New Roman" w:hAnsi="Times New Roman" w:cs="Times New Roman"/>
        </w:rPr>
        <w:t>b) nezaposlen/a</w:t>
      </w:r>
    </w:p>
    <w:p w14:paraId="06B5BBF9" w14:textId="7480968D" w:rsidR="007B41D2" w:rsidRPr="007B41D2" w:rsidRDefault="00707466" w:rsidP="007B41D2">
      <w:pPr>
        <w:pStyle w:val="Odlomakpopisa"/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                    </w:t>
      </w:r>
      <w:r w:rsidR="00F2572C" w:rsidRPr="00594211">
        <w:rPr>
          <w:rFonts w:ascii="Times New Roman" w:hAnsi="Times New Roman" w:cs="Times New Roman"/>
        </w:rPr>
        <w:t xml:space="preserve">                               </w:t>
      </w:r>
      <w:r w:rsidRPr="00594211">
        <w:rPr>
          <w:rFonts w:ascii="Times New Roman" w:hAnsi="Times New Roman" w:cs="Times New Roman"/>
        </w:rPr>
        <w:t>c) umirovljenik/</w:t>
      </w:r>
      <w:proofErr w:type="spellStart"/>
      <w:r w:rsidRPr="00594211">
        <w:rPr>
          <w:rFonts w:ascii="Times New Roman" w:hAnsi="Times New Roman" w:cs="Times New Roman"/>
        </w:rPr>
        <w:t>ca</w:t>
      </w:r>
      <w:proofErr w:type="spellEnd"/>
    </w:p>
    <w:p w14:paraId="79B8EF13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5AC13467" w14:textId="77777777" w:rsidTr="00E45B11">
        <w:tc>
          <w:tcPr>
            <w:tcW w:w="425" w:type="dxa"/>
          </w:tcPr>
          <w:p w14:paraId="46B8A357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45F1427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E94E3F3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0F9BB9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9D7ECC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01618C6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6B29A2E" w14:textId="77777777" w:rsidTr="00492F6A">
        <w:trPr>
          <w:trHeight w:val="383"/>
        </w:trPr>
        <w:tc>
          <w:tcPr>
            <w:tcW w:w="425" w:type="dxa"/>
          </w:tcPr>
          <w:p w14:paraId="410430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8C1C93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D512F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E88D6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29625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5194D2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F60AC5A" w14:textId="77777777" w:rsidTr="00E45B11">
        <w:tc>
          <w:tcPr>
            <w:tcW w:w="425" w:type="dxa"/>
          </w:tcPr>
          <w:p w14:paraId="7CD1A09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10A9E7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6D29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9EEFB0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2165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3098B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A247860" w14:textId="77777777" w:rsidTr="00E45B11">
        <w:tc>
          <w:tcPr>
            <w:tcW w:w="425" w:type="dxa"/>
          </w:tcPr>
          <w:p w14:paraId="6AC0F84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802625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83583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DBB05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A09A1B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E8E0A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AA0DFCB" w14:textId="77777777" w:rsidTr="00E45B11">
        <w:tc>
          <w:tcPr>
            <w:tcW w:w="425" w:type="dxa"/>
          </w:tcPr>
          <w:p w14:paraId="142AEB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4D87DB9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00EEF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DCB79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47C4D3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FAAE85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1DECDAB" w14:textId="77777777" w:rsidTr="00E45B11">
        <w:tc>
          <w:tcPr>
            <w:tcW w:w="425" w:type="dxa"/>
          </w:tcPr>
          <w:p w14:paraId="38B66EC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9C572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BB3C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81B9D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86F9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3189A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D223AB5" w14:textId="77777777" w:rsidTr="00E45B11">
        <w:tc>
          <w:tcPr>
            <w:tcW w:w="425" w:type="dxa"/>
          </w:tcPr>
          <w:p w14:paraId="1B84EA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524C7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F0C306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A8C3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609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F0E2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33017A" w14:textId="77777777" w:rsidR="008336F8" w:rsidRPr="00594211" w:rsidRDefault="008336F8" w:rsidP="00594211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0CC8959" w14:textId="77777777" w:rsidR="00F2572C" w:rsidRPr="006C0E48" w:rsidRDefault="000F6765" w:rsidP="006C0E48">
      <w:pPr>
        <w:pStyle w:val="Odlomakpopisa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6C0E48">
        <w:rPr>
          <w:rFonts w:ascii="Times New Roman" w:hAnsi="Times New Roman" w:cs="Times New Roman"/>
          <w:b/>
          <w:bCs/>
          <w:sz w:val="20"/>
          <w:szCs w:val="20"/>
        </w:rPr>
        <w:t xml:space="preserve">POMOĆ SE OSTVARUJE TEMELJEM (zaokružiti): </w:t>
      </w:r>
    </w:p>
    <w:p w14:paraId="71BE07FA" w14:textId="77777777" w:rsidR="000F6765" w:rsidRPr="00594211" w:rsidRDefault="006A2D72" w:rsidP="006C0E48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sz w:val="20"/>
          <w:szCs w:val="20"/>
        </w:rPr>
        <w:t>Uvjeta prihoda</w:t>
      </w:r>
    </w:p>
    <w:p w14:paraId="2244EA59" w14:textId="77777777" w:rsidR="00A94142" w:rsidRPr="00594211" w:rsidRDefault="006A2D72" w:rsidP="006C0E48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color w:val="000000"/>
          <w:sz w:val="20"/>
          <w:szCs w:val="20"/>
        </w:rPr>
        <w:t>Udovice ili roditelji poginulih hrvatskih branitelja iz Domovinskog rata</w:t>
      </w:r>
      <w:r w:rsidR="003B3B25" w:rsidRPr="00594211">
        <w:rPr>
          <w:rFonts w:ascii="Times New Roman" w:hAnsi="Times New Roman" w:cs="Times New Roman"/>
          <w:color w:val="000000"/>
          <w:sz w:val="20"/>
          <w:szCs w:val="20"/>
        </w:rPr>
        <w:t xml:space="preserve"> (priložiti dokumentaciju kojom se dokazuje status)</w:t>
      </w:r>
    </w:p>
    <w:p w14:paraId="48DF1ACB" w14:textId="730B7D21" w:rsidR="00594211" w:rsidRDefault="00594211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ACC513A" w14:textId="2B54E9D3" w:rsidR="006C0E48" w:rsidRDefault="006C0E48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39B0FA0" w14:textId="77777777" w:rsidR="006C0E48" w:rsidRPr="00492F6A" w:rsidRDefault="006C0E48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3213BC02" w14:textId="77777777" w:rsidR="00172C6C" w:rsidRPr="00594211" w:rsidRDefault="00172C6C" w:rsidP="00172C6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94211">
        <w:rPr>
          <w:rFonts w:ascii="Times New Roman" w:hAnsi="Times New Roman" w:cs="Times New Roman"/>
          <w:b/>
          <w:u w:val="single"/>
        </w:rPr>
        <w:lastRenderedPageBreak/>
        <w:t>IZJAVA</w:t>
      </w:r>
    </w:p>
    <w:p w14:paraId="3A205F89" w14:textId="77777777" w:rsidR="00172C6C" w:rsidRPr="00594211" w:rsidRDefault="00172C6C" w:rsidP="00172C6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6FDD733" w14:textId="3B8A1ED5"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96C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nemam imovinu veće vrijednosti čija pojedinačna vrijednost prelazi </w:t>
      </w:r>
      <w:r w:rsidR="005F496C" w:rsidRPr="005F496C">
        <w:rPr>
          <w:rFonts w:ascii="Times New Roman" w:hAnsi="Times New Roman" w:cs="Times New Roman"/>
          <w:sz w:val="24"/>
          <w:szCs w:val="24"/>
        </w:rPr>
        <w:t>9.290,60 eura/</w:t>
      </w:r>
      <w:r w:rsidRPr="005F496C">
        <w:rPr>
          <w:rFonts w:ascii="Times New Roman" w:hAnsi="Times New Roman" w:cs="Times New Roman"/>
          <w:sz w:val="24"/>
          <w:szCs w:val="24"/>
        </w:rPr>
        <w:t>70.000 kuna</w:t>
      </w:r>
      <w:r w:rsidR="005F496C" w:rsidRPr="005F496C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5F496C">
        <w:rPr>
          <w:rFonts w:ascii="Times New Roman" w:hAnsi="Times New Roman" w:cs="Times New Roman"/>
          <w:sz w:val="24"/>
          <w:szCs w:val="24"/>
        </w:rPr>
        <w:t xml:space="preserve"> te da nemam u vlasništvu nekretninu koja meni i članovima moje obitelji ne služi za stanovanje.</w:t>
      </w:r>
    </w:p>
    <w:p w14:paraId="554C02A2" w14:textId="77777777" w:rsidR="007B41D2" w:rsidRPr="005F496C" w:rsidRDefault="007B41D2" w:rsidP="0017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61888" w14:textId="77777777" w:rsidR="005F496C" w:rsidRDefault="00172C6C" w:rsidP="005F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96C">
        <w:rPr>
          <w:rFonts w:ascii="Times New Roman" w:hAnsi="Times New Roman" w:cs="Times New Roman"/>
          <w:sz w:val="24"/>
          <w:szCs w:val="24"/>
        </w:rPr>
        <w:t xml:space="preserve">Izjavljujem da su svi gore navedeni podaci te podaci u navedenim prilozima ovom zahtjevu istiniti, točni i potpuni. Obvezujem se da ću o svakoj promjeni vezanoj uz navedene podatke izvijestiti Općinu Matulji u roku od 8 dana od nastanka promjene. </w:t>
      </w:r>
    </w:p>
    <w:p w14:paraId="119966CD" w14:textId="77777777" w:rsidR="007B41D2" w:rsidRPr="005F496C" w:rsidRDefault="007B41D2" w:rsidP="005F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B3CA5" w14:textId="615E565E" w:rsidR="005F496C" w:rsidRPr="005F496C" w:rsidRDefault="005F496C" w:rsidP="005F4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96C">
        <w:rPr>
          <w:rFonts w:ascii="Times New Roman" w:hAnsi="Times New Roman" w:cs="Times New Roman"/>
          <w:sz w:val="24"/>
          <w:szCs w:val="24"/>
        </w:rPr>
        <w:t xml:space="preserve">Ispunjavanjem ovog obrasca daje se suglasnost Općini Matulji za prikupljanje, obradu i korištenje osobnih podataka u svrhu ostvarivanja </w:t>
      </w:r>
      <w:r w:rsidR="007B41D2">
        <w:rPr>
          <w:rFonts w:ascii="Times New Roman" w:hAnsi="Times New Roman" w:cs="Times New Roman"/>
          <w:sz w:val="24"/>
          <w:szCs w:val="24"/>
        </w:rPr>
        <w:t>pomoći za troškove grijanja</w:t>
      </w:r>
      <w:r w:rsidRPr="005F496C">
        <w:rPr>
          <w:rFonts w:ascii="Times New Roman" w:hAnsi="Times New Roman" w:cs="Times New Roman"/>
          <w:sz w:val="24"/>
          <w:szCs w:val="24"/>
        </w:rPr>
        <w:t>. Prikupljanje, obrada, korištenje i zaštita osobnih podataka provodi se u skladu sa Općom uredbom za zaštitu podataka.</w:t>
      </w:r>
    </w:p>
    <w:p w14:paraId="461C2CEE" w14:textId="357DEC89" w:rsidR="00172C6C" w:rsidRPr="005F496C" w:rsidRDefault="00172C6C" w:rsidP="005F496C">
      <w:pPr>
        <w:spacing w:after="0"/>
        <w:jc w:val="both"/>
        <w:rPr>
          <w:rFonts w:ascii="Times New Roman" w:hAnsi="Times New Roman" w:cs="Times New Roman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="005F496C">
        <w:rPr>
          <w:rFonts w:ascii="Times New Roman" w:hAnsi="Times New Roman" w:cs="Times New Roman"/>
          <w:b/>
          <w:sz w:val="24"/>
        </w:rPr>
        <w:t xml:space="preserve">                      </w:t>
      </w:r>
      <w:r w:rsidRPr="00CA57F5">
        <w:rPr>
          <w:rFonts w:ascii="Times New Roman" w:hAnsi="Times New Roman" w:cs="Times New Roman"/>
          <w:b/>
          <w:sz w:val="24"/>
        </w:rPr>
        <w:t xml:space="preserve">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8D2612D" w14:textId="71C84940" w:rsidR="00172C6C" w:rsidRDefault="00172C6C" w:rsidP="005F49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5F496C">
        <w:rPr>
          <w:rFonts w:ascii="Times New Roman" w:hAnsi="Times New Roman" w:cs="Times New Roman"/>
          <w:sz w:val="24"/>
        </w:rPr>
        <w:t>3</w:t>
      </w:r>
      <w:r w:rsidR="006C0E4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godine</w:t>
      </w:r>
    </w:p>
    <w:p w14:paraId="0A2F5A5D" w14:textId="77777777" w:rsidR="005F496C" w:rsidRPr="005F496C" w:rsidRDefault="005F496C" w:rsidP="005F49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E6BFD5" w14:textId="77777777" w:rsidR="005A2573" w:rsidRPr="0084198D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4198D">
        <w:rPr>
          <w:rFonts w:ascii="Times New Roman" w:hAnsi="Times New Roman" w:cs="Times New Roman"/>
          <w:b/>
          <w:sz w:val="24"/>
        </w:rPr>
        <w:t xml:space="preserve"> UZ ZAHTJEV UKOLIKO SE POMOĆ OSTVARUJE TEMELJEM 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 w:rsidR="0084198D"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145A28F8" w14:textId="77777777" w:rsidR="0083298F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61E27CB8" w14:textId="77777777" w:rsidR="00AD57F0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127EE6BA" w14:textId="2AD5C6E0" w:rsidR="00E610F8" w:rsidRPr="006C0E48" w:rsidRDefault="003B3B25" w:rsidP="008933D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Za članove kućanstva – studente – potvrdu o redovitom pohađanju visokog učilišta / fakulteta</w:t>
      </w:r>
      <w:r w:rsidR="002E30CE">
        <w:rPr>
          <w:rFonts w:ascii="Times New Roman" w:hAnsi="Times New Roman" w:cs="Times New Roman"/>
          <w:sz w:val="24"/>
        </w:rPr>
        <w:t xml:space="preserve"> </w:t>
      </w:r>
    </w:p>
    <w:p w14:paraId="2966161C" w14:textId="4D19ACE5" w:rsidR="00594211" w:rsidRPr="005F496C" w:rsidRDefault="006C0E48" w:rsidP="006C0E4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Potvrda banke o IBAN računu ili preslika kartice računa ukoliko je korisniku prihvatljivo. </w:t>
      </w:r>
    </w:p>
    <w:p w14:paraId="435C0C20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CFD05DA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81F5864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E270BBA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E37AB5C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2687961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D2B55CF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425BD94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88B5014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EC74583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E412ADF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0259E24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BA3B800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0494419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3CF67EA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EB8718E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0EBDA2A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9FED099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C0041AC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C518706" w14:textId="77777777" w:rsidR="005F496C" w:rsidRDefault="005F496C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5EE159E" w14:textId="77777777" w:rsidR="007B41D2" w:rsidRPr="005F496C" w:rsidRDefault="007B41D2" w:rsidP="005F496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C6AEDEA" w14:textId="77777777" w:rsidR="00594211" w:rsidRDefault="00594211" w:rsidP="0059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496C">
        <w:rPr>
          <w:rFonts w:ascii="Times New Roman" w:eastAsia="Times New Roman" w:hAnsi="Times New Roman" w:cs="Times New Roman"/>
          <w:b/>
          <w:bCs/>
        </w:rPr>
        <w:t>Članak 8. Uvjet prihoda</w:t>
      </w:r>
    </w:p>
    <w:p w14:paraId="3F484055" w14:textId="77777777" w:rsidR="005F496C" w:rsidRPr="005F496C" w:rsidRDefault="005F496C" w:rsidP="0059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D35F742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(1) Uvjet prihoda ispunjava korisnik s prihodom kako slijedi:</w:t>
      </w:r>
    </w:p>
    <w:p w14:paraId="5A5B833B" w14:textId="2B06DE90" w:rsidR="00594211" w:rsidRPr="005F496C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96C">
        <w:rPr>
          <w:rFonts w:ascii="Times New Roman" w:eastAsia="Times New Roman" w:hAnsi="Times New Roman" w:cs="Times New Roman"/>
          <w:bCs/>
        </w:rPr>
        <w:t xml:space="preserve">samac do </w:t>
      </w:r>
      <w:r w:rsidR="005F496C" w:rsidRPr="005F496C">
        <w:rPr>
          <w:rFonts w:ascii="Times New Roman" w:eastAsia="Times New Roman" w:hAnsi="Times New Roman" w:cs="Times New Roman"/>
          <w:bCs/>
        </w:rPr>
        <w:t>278,72 eura/</w:t>
      </w:r>
      <w:r w:rsidRPr="005F496C">
        <w:rPr>
          <w:rFonts w:ascii="Times New Roman" w:eastAsia="Times New Roman" w:hAnsi="Times New Roman" w:cs="Times New Roman"/>
          <w:bCs/>
        </w:rPr>
        <w:t xml:space="preserve">2.100,00 kn </w:t>
      </w:r>
    </w:p>
    <w:p w14:paraId="03C649A0" w14:textId="40B7EF10" w:rsidR="00594211" w:rsidRPr="005F496C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96C">
        <w:rPr>
          <w:rFonts w:ascii="Times New Roman" w:eastAsia="Times New Roman" w:hAnsi="Times New Roman" w:cs="Times New Roman"/>
          <w:bCs/>
        </w:rPr>
        <w:t xml:space="preserve">dvočlana obitelj do </w:t>
      </w:r>
      <w:r w:rsidR="005F496C" w:rsidRPr="005F496C">
        <w:rPr>
          <w:rFonts w:ascii="Times New Roman" w:eastAsia="Times New Roman" w:hAnsi="Times New Roman" w:cs="Times New Roman"/>
          <w:bCs/>
        </w:rPr>
        <w:t>398,17 eura/</w:t>
      </w:r>
      <w:r w:rsidRPr="005F496C">
        <w:rPr>
          <w:rFonts w:ascii="Times New Roman" w:eastAsia="Times New Roman" w:hAnsi="Times New Roman" w:cs="Times New Roman"/>
          <w:bCs/>
        </w:rPr>
        <w:t>3.000,00 kn</w:t>
      </w:r>
    </w:p>
    <w:p w14:paraId="690334C5" w14:textId="2A7C40A0" w:rsidR="00594211" w:rsidRPr="005F496C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96C">
        <w:rPr>
          <w:rFonts w:ascii="Times New Roman" w:eastAsia="Times New Roman" w:hAnsi="Times New Roman" w:cs="Times New Roman"/>
          <w:bCs/>
        </w:rPr>
        <w:t xml:space="preserve">tročlana obitelj do </w:t>
      </w:r>
      <w:r w:rsidR="005F496C" w:rsidRPr="005F496C">
        <w:rPr>
          <w:rFonts w:ascii="Times New Roman" w:eastAsia="Times New Roman" w:hAnsi="Times New Roman" w:cs="Times New Roman"/>
          <w:bCs/>
        </w:rPr>
        <w:t>570,71 eura/</w:t>
      </w:r>
      <w:r w:rsidRPr="005F496C">
        <w:rPr>
          <w:rFonts w:ascii="Times New Roman" w:eastAsia="Times New Roman" w:hAnsi="Times New Roman" w:cs="Times New Roman"/>
          <w:bCs/>
        </w:rPr>
        <w:t>4.300,00 kn</w:t>
      </w:r>
    </w:p>
    <w:p w14:paraId="3B0C6BDE" w14:textId="7CC672FE" w:rsidR="00594211" w:rsidRPr="005F496C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96C">
        <w:rPr>
          <w:rFonts w:ascii="Times New Roman" w:eastAsia="Times New Roman" w:hAnsi="Times New Roman" w:cs="Times New Roman"/>
          <w:bCs/>
        </w:rPr>
        <w:t xml:space="preserve">četveročlana obitelj do </w:t>
      </w:r>
      <w:r w:rsidR="005F496C" w:rsidRPr="005F496C">
        <w:rPr>
          <w:rFonts w:ascii="Times New Roman" w:eastAsia="Times New Roman" w:hAnsi="Times New Roman" w:cs="Times New Roman"/>
          <w:bCs/>
        </w:rPr>
        <w:t>703,43 eura/</w:t>
      </w:r>
      <w:r w:rsidRPr="005F496C">
        <w:rPr>
          <w:rFonts w:ascii="Times New Roman" w:eastAsia="Times New Roman" w:hAnsi="Times New Roman" w:cs="Times New Roman"/>
          <w:bCs/>
        </w:rPr>
        <w:t>5.300,00 kn</w:t>
      </w:r>
    </w:p>
    <w:p w14:paraId="6692F89D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(2) Ako kućanstvo ima više od 4 člana, cenzus prihoda za svakog dodatnog člana povećava</w:t>
      </w:r>
    </w:p>
    <w:p w14:paraId="2F589E7D" w14:textId="1C4AB4E3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 xml:space="preserve">se za </w:t>
      </w:r>
      <w:r w:rsidR="005F496C" w:rsidRPr="005F496C">
        <w:rPr>
          <w:rFonts w:ascii="Times New Roman" w:eastAsia="Times New Roman" w:hAnsi="Times New Roman" w:cs="Times New Roman"/>
        </w:rPr>
        <w:t>99,54 eura/</w:t>
      </w:r>
      <w:r w:rsidRPr="005F496C">
        <w:rPr>
          <w:rFonts w:ascii="Times New Roman" w:eastAsia="Times New Roman" w:hAnsi="Times New Roman" w:cs="Times New Roman"/>
        </w:rPr>
        <w:t xml:space="preserve">750,00 kn. </w:t>
      </w:r>
    </w:p>
    <w:p w14:paraId="75C4FA1F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 xml:space="preserve">(3) Pod prihodom iz stavka 1. ovog članka smatra se iznos prosječnog mjesečnog prihoda </w:t>
      </w:r>
    </w:p>
    <w:p w14:paraId="20BC79DD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korisnika, ostvarenog (isplaćenog) u tri mjeseca koja prethode mjesecu u kojem je podnesen zahtjev za ostvarivanje prava, a čine ga sva sredstva koja korisnik ostvari po osnovi rada, imovine, prihoda od imovine ili na neki drugi način.</w:t>
      </w:r>
    </w:p>
    <w:p w14:paraId="799BDDD6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 xml:space="preserve">(4) U prihode iz stavka 3. ovoga članka ne uračunavaju se iznosi s osnova naknada, odnosno </w:t>
      </w:r>
    </w:p>
    <w:p w14:paraId="6B9A50AD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pomoći iz socijalne skrbe utvrđeni ovom Odlukom te svi doplatci, naknade i potpore i drugi primici koji se temeljem odredbi zakona kojim se uređuje socijalna skrb ne smatraju prihodima.</w:t>
      </w:r>
    </w:p>
    <w:p w14:paraId="1A15F975" w14:textId="77777777" w:rsidR="00594211" w:rsidRPr="005F496C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 xml:space="preserve">(5) Nezaposlena osoba za potrebe utvrđivanja ispunjavanja uvjeta prihoda dužna je dokaz  </w:t>
      </w:r>
    </w:p>
    <w:p w14:paraId="6D6CDA32" w14:textId="3D45F852" w:rsidR="00492F6A" w:rsidRPr="005F496C" w:rsidRDefault="00594211" w:rsidP="00492F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o urednoj prijavi kod nadležne službe za zapošljavanje iz članka 4.stavak 4. ove Odluke podnijeti za sebe i sve nezaposlene radno sposobne članove kućanstva.</w:t>
      </w:r>
    </w:p>
    <w:p w14:paraId="3D62E5B3" w14:textId="77777777" w:rsidR="005F496C" w:rsidRPr="005F496C" w:rsidRDefault="005F496C" w:rsidP="00492F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FBB504" w14:textId="77777777" w:rsidR="003B3B25" w:rsidRDefault="003B3B25" w:rsidP="003B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496C">
        <w:rPr>
          <w:rFonts w:ascii="Times New Roman" w:eastAsia="Times New Roman" w:hAnsi="Times New Roman" w:cs="Times New Roman"/>
          <w:b/>
          <w:bCs/>
        </w:rPr>
        <w:t>Članak 37.</w:t>
      </w:r>
      <w:r w:rsidR="00594211" w:rsidRPr="005F496C">
        <w:rPr>
          <w:rFonts w:ascii="Times New Roman" w:eastAsia="Times New Roman" w:hAnsi="Times New Roman" w:cs="Times New Roman"/>
          <w:b/>
          <w:bCs/>
        </w:rPr>
        <w:t xml:space="preserve"> Pomoć za troškove grijanja</w:t>
      </w:r>
    </w:p>
    <w:p w14:paraId="08055342" w14:textId="77777777" w:rsidR="005F496C" w:rsidRPr="005F496C" w:rsidRDefault="005F496C" w:rsidP="003B3B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A5C0FE0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6C">
        <w:rPr>
          <w:rFonts w:ascii="Times New Roman" w:hAnsi="Times New Roman" w:cs="Times New Roman"/>
        </w:rPr>
        <w:t>(1) Pomoć za troškove grijanja ostvaruju korisnici koji ispunjavaju uvjet prihoda, djeca s teškoćama u razvoju djeca, udovice ili roditelji poginulih hrvatskih branitelja iz Domovinskog rata te osobe sa invaliditetom, ako nisu ostvarili pravo iz članka 29.ove Odluke.</w:t>
      </w:r>
    </w:p>
    <w:p w14:paraId="68D9F1C5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6C">
        <w:rPr>
          <w:rFonts w:ascii="Times New Roman" w:hAnsi="Times New Roman" w:cs="Times New Roman"/>
        </w:rPr>
        <w:t>(2) Visina pomoći iz stavka 1. odgovara visini od 80% prava na troškove ogrijeva iz članka 29.ove Odluke.</w:t>
      </w:r>
    </w:p>
    <w:p w14:paraId="0C1CF3E7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6C">
        <w:rPr>
          <w:rFonts w:ascii="Times New Roman" w:hAnsi="Times New Roman" w:cs="Times New Roman"/>
        </w:rPr>
        <w:t xml:space="preserve">(3) Pomoć iz stavka 1. ovog članka može se ostvariti jednom tijekom kalendarske godine. </w:t>
      </w:r>
    </w:p>
    <w:p w14:paraId="4DC59685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6C">
        <w:rPr>
          <w:rFonts w:ascii="Times New Roman" w:hAnsi="Times New Roman" w:cs="Times New Roman"/>
        </w:rPr>
        <w:t>(4) Pomoć za troškove grijanja ostvaruje se na osnovi pisanih zahtjeva korisnika, a temeljem javnog poziva koji svake godine raspisuje općinski načelnik najkasnije do 30.rujna.</w:t>
      </w:r>
    </w:p>
    <w:p w14:paraId="302C4F99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6C">
        <w:rPr>
          <w:rFonts w:ascii="Times New Roman" w:hAnsi="Times New Roman" w:cs="Times New Roman"/>
        </w:rPr>
        <w:t>(5) Uz zahtjev iz stavka 4.ovog članka potrebno je priložiti dokumentaciju kojom dokazuju status (rješenja ili potvrde nadležnih tijela).</w:t>
      </w:r>
    </w:p>
    <w:p w14:paraId="2EF66DE9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(6) Izuzetno od stavka 4.ovog članka zahtjeve ne podnose osobe sa invaliditetom već se iste ostvaruju pomoć iz stavka 1.ovog članka temeljem prijedloga Socijalnog vijeća.</w:t>
      </w:r>
    </w:p>
    <w:p w14:paraId="3EE34881" w14:textId="77777777" w:rsidR="003B3B25" w:rsidRPr="005F496C" w:rsidRDefault="003B3B25" w:rsidP="003B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6C">
        <w:rPr>
          <w:rFonts w:ascii="Times New Roman" w:hAnsi="Times New Roman" w:cs="Times New Roman"/>
        </w:rPr>
        <w:t>(7) Pomoć iz stavka 1.ovog članka u iznosu utvrđenom rješenjem, isplaćuje se na tekući ili žiro račun podnositelja zahtjeva ili korisnika, a izuzetno ako osoba nema otvoren račun, putem poštanske uputnice.</w:t>
      </w:r>
    </w:p>
    <w:p w14:paraId="20DDADDA" w14:textId="4054291F" w:rsidR="00CA57F5" w:rsidRPr="005F496C" w:rsidRDefault="003B3B25" w:rsidP="005F49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496C">
        <w:rPr>
          <w:rFonts w:ascii="Times New Roman" w:eastAsia="Times New Roman" w:hAnsi="Times New Roman" w:cs="Times New Roman"/>
        </w:rPr>
        <w:t>(8) Rok za podnošenje zahtjeva je 15.prosinca tekuće godine za tu godinu.</w:t>
      </w:r>
    </w:p>
    <w:sectPr w:rsidR="00CA57F5" w:rsidRPr="005F496C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43D7" w14:textId="77777777" w:rsidR="00533C86" w:rsidRDefault="00533C86" w:rsidP="005F496C">
      <w:pPr>
        <w:spacing w:after="0" w:line="240" w:lineRule="auto"/>
      </w:pPr>
      <w:r>
        <w:separator/>
      </w:r>
    </w:p>
  </w:endnote>
  <w:endnote w:type="continuationSeparator" w:id="0">
    <w:p w14:paraId="2C9CB943" w14:textId="77777777" w:rsidR="00533C86" w:rsidRDefault="00533C86" w:rsidP="005F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9FCB" w14:textId="77777777" w:rsidR="00533C86" w:rsidRDefault="00533C86" w:rsidP="005F496C">
      <w:pPr>
        <w:spacing w:after="0" w:line="240" w:lineRule="auto"/>
      </w:pPr>
      <w:r>
        <w:separator/>
      </w:r>
    </w:p>
  </w:footnote>
  <w:footnote w:type="continuationSeparator" w:id="0">
    <w:p w14:paraId="661B947E" w14:textId="77777777" w:rsidR="00533C86" w:rsidRDefault="00533C86" w:rsidP="005F496C">
      <w:pPr>
        <w:spacing w:after="0" w:line="240" w:lineRule="auto"/>
      </w:pPr>
      <w:r>
        <w:continuationSeparator/>
      </w:r>
    </w:p>
  </w:footnote>
  <w:footnote w:id="1">
    <w:p w14:paraId="3CCD9E55" w14:textId="68446AE8" w:rsidR="005F496C" w:rsidRPr="005F496C" w:rsidRDefault="005F496C">
      <w:pPr>
        <w:pStyle w:val="Tekstfusnote"/>
        <w:rPr>
          <w:rFonts w:ascii="Times New Roman" w:hAnsi="Times New Roman" w:cs="Times New Roman"/>
        </w:rPr>
      </w:pPr>
      <w:r w:rsidRPr="005F496C">
        <w:rPr>
          <w:rStyle w:val="Referencafusnote"/>
          <w:rFonts w:ascii="Times New Roman" w:hAnsi="Times New Roman" w:cs="Times New Roman"/>
        </w:rPr>
        <w:footnoteRef/>
      </w:r>
      <w:r w:rsidRPr="005F496C">
        <w:rPr>
          <w:rFonts w:ascii="Times New Roman" w:hAnsi="Times New Roman" w:cs="Times New Roman"/>
        </w:rPr>
        <w:t xml:space="preserve"> Fiksni tečaj konverzije (1€= 7,53450 kuna)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64724">
    <w:abstractNumId w:val="9"/>
  </w:num>
  <w:num w:numId="2" w16cid:durableId="455369648">
    <w:abstractNumId w:val="8"/>
  </w:num>
  <w:num w:numId="3" w16cid:durableId="1839147229">
    <w:abstractNumId w:val="6"/>
  </w:num>
  <w:num w:numId="4" w16cid:durableId="1752433930">
    <w:abstractNumId w:val="1"/>
  </w:num>
  <w:num w:numId="5" w16cid:durableId="1307589736">
    <w:abstractNumId w:val="2"/>
  </w:num>
  <w:num w:numId="6" w16cid:durableId="1436558309">
    <w:abstractNumId w:val="7"/>
  </w:num>
  <w:num w:numId="7" w16cid:durableId="422145145">
    <w:abstractNumId w:val="0"/>
  </w:num>
  <w:num w:numId="8" w16cid:durableId="1140918803">
    <w:abstractNumId w:val="5"/>
  </w:num>
  <w:num w:numId="9" w16cid:durableId="814492104">
    <w:abstractNumId w:val="4"/>
  </w:num>
  <w:num w:numId="10" w16cid:durableId="1701970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20B83"/>
    <w:rsid w:val="00067A03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92F6A"/>
    <w:rsid w:val="004A6256"/>
    <w:rsid w:val="004A7A1D"/>
    <w:rsid w:val="00533C86"/>
    <w:rsid w:val="0057308C"/>
    <w:rsid w:val="005758A7"/>
    <w:rsid w:val="00594211"/>
    <w:rsid w:val="005A2573"/>
    <w:rsid w:val="005F496C"/>
    <w:rsid w:val="00614C31"/>
    <w:rsid w:val="006A2D72"/>
    <w:rsid w:val="006C0E48"/>
    <w:rsid w:val="00707466"/>
    <w:rsid w:val="007B41D2"/>
    <w:rsid w:val="007D643A"/>
    <w:rsid w:val="008107BA"/>
    <w:rsid w:val="0083298F"/>
    <w:rsid w:val="008336F8"/>
    <w:rsid w:val="0084198D"/>
    <w:rsid w:val="008933D2"/>
    <w:rsid w:val="008A0F2C"/>
    <w:rsid w:val="008A257E"/>
    <w:rsid w:val="008A6A61"/>
    <w:rsid w:val="00950EAA"/>
    <w:rsid w:val="00973E06"/>
    <w:rsid w:val="00983BC7"/>
    <w:rsid w:val="00A030EB"/>
    <w:rsid w:val="00A43958"/>
    <w:rsid w:val="00A94142"/>
    <w:rsid w:val="00AD57F0"/>
    <w:rsid w:val="00AE4E3C"/>
    <w:rsid w:val="00B24A31"/>
    <w:rsid w:val="00B46A3E"/>
    <w:rsid w:val="00B96050"/>
    <w:rsid w:val="00BB4E15"/>
    <w:rsid w:val="00C04B16"/>
    <w:rsid w:val="00C07671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C345A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F49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49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4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F287-05EE-48BD-BCAD-5E90636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 Ćulibrk</cp:lastModifiedBy>
  <cp:revision>7</cp:revision>
  <cp:lastPrinted>2023-09-08T06:12:00Z</cp:lastPrinted>
  <dcterms:created xsi:type="dcterms:W3CDTF">2021-09-13T08:36:00Z</dcterms:created>
  <dcterms:modified xsi:type="dcterms:W3CDTF">2023-09-08T06:17:00Z</dcterms:modified>
</cp:coreProperties>
</file>