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83000" w14:textId="77777777" w:rsidR="00867F78" w:rsidRPr="00563457" w:rsidRDefault="00C475E9" w:rsidP="00C475E9">
      <w:pPr>
        <w:spacing w:after="0" w:line="320" w:lineRule="atLeast"/>
        <w:jc w:val="left"/>
        <w:rPr>
          <w:rFonts w:asciiTheme="majorHAnsi" w:hAnsiTheme="majorHAnsi" w:cstheme="majorHAnsi"/>
          <w:b/>
          <w:bCs/>
          <w:color w:val="000000"/>
        </w:rPr>
      </w:pPr>
      <w:bookmarkStart w:id="0" w:name="_GoBack"/>
      <w:bookmarkEnd w:id="0"/>
      <w:r w:rsidRPr="00563457">
        <w:rPr>
          <w:rFonts w:asciiTheme="majorHAnsi" w:hAnsiTheme="majorHAnsi" w:cstheme="majorHAnsi"/>
          <w:b/>
          <w:bCs/>
          <w:noProof/>
          <w:color w:val="000000"/>
          <w:lang w:eastAsia="hr-HR"/>
        </w:rPr>
        <w:drawing>
          <wp:inline distT="0" distB="0" distL="0" distR="0" wp14:anchorId="6225E71A" wp14:editId="13D1AE17">
            <wp:extent cx="1709530" cy="70254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31" cy="710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6450B" w14:textId="77777777" w:rsidR="00867F78" w:rsidRPr="00563457" w:rsidRDefault="00867F78" w:rsidP="00867F78">
      <w:pPr>
        <w:spacing w:after="0" w:line="320" w:lineRule="atLeast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5E46C8AE" w14:textId="77777777" w:rsidR="00EE7C48" w:rsidRPr="00563457" w:rsidRDefault="00C475E9" w:rsidP="00C475E9">
      <w:pPr>
        <w:jc w:val="center"/>
        <w:rPr>
          <w:rFonts w:asciiTheme="majorHAnsi" w:hAnsiTheme="majorHAnsi" w:cstheme="majorHAnsi"/>
          <w:sz w:val="24"/>
          <w:szCs w:val="22"/>
        </w:rPr>
      </w:pPr>
      <w:r w:rsidRPr="00563457">
        <w:rPr>
          <w:rFonts w:asciiTheme="majorHAnsi" w:hAnsiTheme="majorHAnsi" w:cstheme="majorHAnsi"/>
          <w:b/>
          <w:bCs/>
          <w:color w:val="0070C0"/>
          <w:sz w:val="32"/>
          <w:szCs w:val="28"/>
        </w:rPr>
        <w:t>Politika zaštite osobnih podataka</w:t>
      </w:r>
      <w:r w:rsidRPr="00563457">
        <w:rPr>
          <w:rFonts w:asciiTheme="majorHAnsi" w:hAnsiTheme="majorHAnsi" w:cstheme="majorHAnsi"/>
          <w:sz w:val="24"/>
          <w:szCs w:val="22"/>
        </w:rPr>
        <w:t xml:space="preserve"> </w:t>
      </w:r>
    </w:p>
    <w:p w14:paraId="5C8D97D2" w14:textId="77777777" w:rsidR="00C475E9" w:rsidRPr="00563457" w:rsidRDefault="00C475E9" w:rsidP="00C475E9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3F06409C" w14:textId="77777777" w:rsidR="00C475E9" w:rsidRPr="00563457" w:rsidRDefault="00C475E9" w:rsidP="00C475E9">
      <w:pPr>
        <w:rPr>
          <w:rFonts w:asciiTheme="majorHAnsi" w:hAnsiTheme="majorHAnsi" w:cstheme="majorHAnsi"/>
        </w:rPr>
      </w:pPr>
      <w:r w:rsidRPr="00563457">
        <w:rPr>
          <w:rFonts w:asciiTheme="majorHAnsi" w:hAnsiTheme="majorHAnsi" w:cstheme="majorHAnsi"/>
        </w:rPr>
        <w:t>U cilju osiguranja poštene i transparentne obrade, a sukladno Općoj uredbi o zaštiti podataka, Općina Matulji želi dati jasne informacije o obradi i zaštiti osobnih podataka koje prikuplja i obrađuje.</w:t>
      </w:r>
    </w:p>
    <w:p w14:paraId="6DE97B08" w14:textId="0DA7C783" w:rsidR="00C475E9" w:rsidRPr="00563457" w:rsidRDefault="00C475E9" w:rsidP="00C475E9">
      <w:pPr>
        <w:rPr>
          <w:rFonts w:asciiTheme="majorHAnsi" w:hAnsiTheme="majorHAnsi" w:cstheme="majorHAnsi"/>
        </w:rPr>
      </w:pPr>
      <w:r w:rsidRPr="00563457">
        <w:rPr>
          <w:rFonts w:asciiTheme="majorHAnsi" w:hAnsiTheme="majorHAnsi" w:cstheme="majorHAnsi"/>
        </w:rPr>
        <w:t xml:space="preserve">Ova politika zaštite osobnih podataka opisuje koje osobne podatke i temeljem čega prikupljamo, u koje ih svrhe </w:t>
      </w:r>
      <w:r w:rsidR="00281BB5">
        <w:rPr>
          <w:rFonts w:asciiTheme="majorHAnsi" w:hAnsiTheme="majorHAnsi" w:cstheme="majorHAnsi"/>
        </w:rPr>
        <w:t>koristimo</w:t>
      </w:r>
      <w:r w:rsidRPr="00563457">
        <w:rPr>
          <w:rFonts w:asciiTheme="majorHAnsi" w:hAnsiTheme="majorHAnsi" w:cstheme="majorHAnsi"/>
        </w:rPr>
        <w:t xml:space="preserve">, na koji način </w:t>
      </w:r>
      <w:r w:rsidR="00B21AB8" w:rsidRPr="00563457">
        <w:rPr>
          <w:rFonts w:asciiTheme="majorHAnsi" w:hAnsiTheme="majorHAnsi" w:cstheme="majorHAnsi"/>
        </w:rPr>
        <w:t xml:space="preserve">ih </w:t>
      </w:r>
      <w:r w:rsidRPr="00563457">
        <w:rPr>
          <w:rFonts w:asciiTheme="majorHAnsi" w:hAnsiTheme="majorHAnsi" w:cstheme="majorHAnsi"/>
        </w:rPr>
        <w:t>čuvamo od neovlaštenog pristupa, te koja su Vaša prava</w:t>
      </w:r>
      <w:r w:rsidR="00281BB5">
        <w:rPr>
          <w:rFonts w:asciiTheme="majorHAnsi" w:hAnsiTheme="majorHAnsi" w:cstheme="majorHAnsi"/>
        </w:rPr>
        <w:t>.</w:t>
      </w:r>
    </w:p>
    <w:p w14:paraId="3121E45C" w14:textId="77777777" w:rsidR="00C475E9" w:rsidRPr="00563457" w:rsidRDefault="00CD0426" w:rsidP="00281BB5">
      <w:pPr>
        <w:rPr>
          <w:rFonts w:asciiTheme="majorHAnsi" w:hAnsiTheme="majorHAnsi" w:cstheme="majorHAnsi"/>
          <w:b/>
          <w:bCs/>
          <w:color w:val="0070C0"/>
          <w:szCs w:val="22"/>
        </w:rPr>
      </w:pPr>
      <w:r w:rsidRPr="00563457">
        <w:rPr>
          <w:rFonts w:asciiTheme="majorHAnsi" w:hAnsiTheme="majorHAnsi" w:cstheme="majorHAnsi"/>
          <w:b/>
          <w:bCs/>
          <w:color w:val="0070C0"/>
          <w:szCs w:val="22"/>
        </w:rPr>
        <w:t xml:space="preserve">KATEGORIJE I VRSTE </w:t>
      </w:r>
      <w:r w:rsidR="00C475E9" w:rsidRPr="00563457">
        <w:rPr>
          <w:rFonts w:asciiTheme="majorHAnsi" w:hAnsiTheme="majorHAnsi" w:cstheme="majorHAnsi"/>
          <w:b/>
          <w:bCs/>
          <w:color w:val="0070C0"/>
          <w:szCs w:val="22"/>
        </w:rPr>
        <w:t>OSOBN</w:t>
      </w:r>
      <w:r w:rsidRPr="00563457">
        <w:rPr>
          <w:rFonts w:asciiTheme="majorHAnsi" w:hAnsiTheme="majorHAnsi" w:cstheme="majorHAnsi"/>
          <w:b/>
          <w:bCs/>
          <w:color w:val="0070C0"/>
          <w:szCs w:val="22"/>
        </w:rPr>
        <w:t>IH</w:t>
      </w:r>
      <w:r w:rsidR="00C475E9" w:rsidRPr="00563457">
        <w:rPr>
          <w:rFonts w:asciiTheme="majorHAnsi" w:hAnsiTheme="majorHAnsi" w:cstheme="majorHAnsi"/>
          <w:b/>
          <w:bCs/>
          <w:color w:val="0070C0"/>
          <w:szCs w:val="22"/>
        </w:rPr>
        <w:t xml:space="preserve"> PODATAK</w:t>
      </w:r>
      <w:r w:rsidRPr="00563457">
        <w:rPr>
          <w:rFonts w:asciiTheme="majorHAnsi" w:hAnsiTheme="majorHAnsi" w:cstheme="majorHAnsi"/>
          <w:b/>
          <w:bCs/>
          <w:color w:val="0070C0"/>
          <w:szCs w:val="22"/>
        </w:rPr>
        <w:t>A</w:t>
      </w:r>
      <w:r w:rsidR="00C475E9" w:rsidRPr="00563457">
        <w:rPr>
          <w:rFonts w:asciiTheme="majorHAnsi" w:hAnsiTheme="majorHAnsi" w:cstheme="majorHAnsi"/>
          <w:b/>
          <w:bCs/>
          <w:color w:val="0070C0"/>
          <w:szCs w:val="22"/>
        </w:rPr>
        <w:t xml:space="preserve"> </w:t>
      </w:r>
      <w:r w:rsidRPr="00563457">
        <w:rPr>
          <w:rFonts w:asciiTheme="majorHAnsi" w:hAnsiTheme="majorHAnsi" w:cstheme="majorHAnsi"/>
          <w:b/>
          <w:bCs/>
          <w:color w:val="0070C0"/>
          <w:szCs w:val="22"/>
        </w:rPr>
        <w:t xml:space="preserve">KOJE </w:t>
      </w:r>
      <w:r w:rsidR="00C475E9" w:rsidRPr="00563457">
        <w:rPr>
          <w:rFonts w:asciiTheme="majorHAnsi" w:hAnsiTheme="majorHAnsi" w:cstheme="majorHAnsi"/>
          <w:b/>
          <w:bCs/>
          <w:color w:val="0070C0"/>
          <w:szCs w:val="22"/>
        </w:rPr>
        <w:t>OPĆINA MATULJI OBRAĐUJE</w:t>
      </w:r>
    </w:p>
    <w:p w14:paraId="7C425A09" w14:textId="77777777" w:rsidR="00EE7C48" w:rsidRPr="00563457" w:rsidRDefault="003155A3" w:rsidP="00EE7C48">
      <w:pPr>
        <w:rPr>
          <w:rFonts w:asciiTheme="majorHAnsi" w:hAnsiTheme="majorHAnsi" w:cstheme="majorHAnsi"/>
          <w:szCs w:val="22"/>
        </w:rPr>
      </w:pPr>
      <w:bookmarkStart w:id="1" w:name="_Hlk524609337"/>
      <w:bookmarkStart w:id="2" w:name="_Hlk525737403"/>
      <w:r w:rsidRPr="00563457">
        <w:rPr>
          <w:rFonts w:asciiTheme="majorHAnsi" w:hAnsiTheme="majorHAnsi" w:cstheme="majorHAnsi"/>
          <w:szCs w:val="22"/>
        </w:rPr>
        <w:t>Općina Matulji</w:t>
      </w:r>
      <w:r w:rsidR="00EE7C48" w:rsidRPr="00563457">
        <w:rPr>
          <w:rFonts w:asciiTheme="majorHAnsi" w:hAnsiTheme="majorHAnsi" w:cstheme="majorHAnsi"/>
          <w:szCs w:val="22"/>
        </w:rPr>
        <w:t xml:space="preserve"> obrađuje različite kategorije osobnih podataka ispitanika: </w:t>
      </w:r>
    </w:p>
    <w:p w14:paraId="18850974" w14:textId="19B921AD" w:rsidR="00EE7C48" w:rsidRPr="00563457" w:rsidRDefault="00EE7C48" w:rsidP="00EE7C48">
      <w:pPr>
        <w:rPr>
          <w:rFonts w:asciiTheme="majorHAnsi" w:hAnsiTheme="majorHAnsi" w:cstheme="majorHAnsi"/>
          <w:b/>
          <w:szCs w:val="22"/>
        </w:rPr>
      </w:pPr>
      <w:bookmarkStart w:id="3" w:name="_Hlk858701"/>
      <w:r w:rsidRPr="00563457">
        <w:rPr>
          <w:rFonts w:asciiTheme="majorHAnsi" w:hAnsiTheme="majorHAnsi" w:cstheme="majorHAnsi"/>
          <w:b/>
          <w:szCs w:val="22"/>
        </w:rPr>
        <w:t>•</w:t>
      </w:r>
      <w:r w:rsidRPr="00563457">
        <w:rPr>
          <w:rFonts w:asciiTheme="majorHAnsi" w:hAnsiTheme="majorHAnsi" w:cstheme="majorHAnsi"/>
          <w:b/>
          <w:szCs w:val="22"/>
        </w:rPr>
        <w:tab/>
        <w:t>Kategorij</w:t>
      </w:r>
      <w:r w:rsidR="00FB71B9" w:rsidRPr="00563457">
        <w:rPr>
          <w:rFonts w:asciiTheme="majorHAnsi" w:hAnsiTheme="majorHAnsi" w:cstheme="majorHAnsi"/>
          <w:b/>
          <w:szCs w:val="22"/>
        </w:rPr>
        <w:t>a</w:t>
      </w:r>
      <w:r w:rsidRPr="00563457">
        <w:rPr>
          <w:rFonts w:asciiTheme="majorHAnsi" w:hAnsiTheme="majorHAnsi" w:cstheme="majorHAnsi"/>
          <w:b/>
          <w:szCs w:val="22"/>
        </w:rPr>
        <w:t xml:space="preserve"> osobnih podataka </w:t>
      </w:r>
      <w:r w:rsidR="00FB71B9" w:rsidRPr="00563457">
        <w:rPr>
          <w:rFonts w:asciiTheme="majorHAnsi" w:hAnsiTheme="majorHAnsi" w:cstheme="majorHAnsi"/>
          <w:b/>
          <w:szCs w:val="22"/>
        </w:rPr>
        <w:t>s</w:t>
      </w:r>
      <w:r w:rsidR="00C63957" w:rsidRPr="00563457">
        <w:rPr>
          <w:rFonts w:asciiTheme="majorHAnsi" w:hAnsiTheme="majorHAnsi" w:cstheme="majorHAnsi"/>
          <w:b/>
          <w:szCs w:val="22"/>
        </w:rPr>
        <w:t xml:space="preserve">lužbenika i </w:t>
      </w:r>
      <w:r w:rsidR="00FB71B9" w:rsidRPr="00563457">
        <w:rPr>
          <w:rFonts w:asciiTheme="majorHAnsi" w:hAnsiTheme="majorHAnsi" w:cstheme="majorHAnsi"/>
          <w:b/>
          <w:szCs w:val="22"/>
        </w:rPr>
        <w:t>n</w:t>
      </w:r>
      <w:r w:rsidR="00C63957" w:rsidRPr="00563457">
        <w:rPr>
          <w:rFonts w:asciiTheme="majorHAnsi" w:hAnsiTheme="majorHAnsi" w:cstheme="majorHAnsi"/>
          <w:b/>
          <w:szCs w:val="22"/>
        </w:rPr>
        <w:t>amještenika</w:t>
      </w:r>
      <w:r w:rsidR="00FB71B9" w:rsidRPr="00563457">
        <w:rPr>
          <w:rFonts w:asciiTheme="majorHAnsi" w:hAnsiTheme="majorHAnsi" w:cstheme="majorHAnsi"/>
          <w:b/>
          <w:szCs w:val="22"/>
        </w:rPr>
        <w:t>, načelnika i zamjeni</w:t>
      </w:r>
      <w:r w:rsidR="00B21AB8">
        <w:rPr>
          <w:rFonts w:asciiTheme="majorHAnsi" w:hAnsiTheme="majorHAnsi" w:cstheme="majorHAnsi"/>
          <w:b/>
          <w:szCs w:val="22"/>
        </w:rPr>
        <w:t xml:space="preserve">ka </w:t>
      </w:r>
      <w:r w:rsidR="00FB71B9" w:rsidRPr="00563457">
        <w:rPr>
          <w:rFonts w:asciiTheme="majorHAnsi" w:hAnsiTheme="majorHAnsi" w:cstheme="majorHAnsi"/>
          <w:b/>
          <w:szCs w:val="22"/>
        </w:rPr>
        <w:t>načelnika</w:t>
      </w:r>
    </w:p>
    <w:p w14:paraId="42C8561F" w14:textId="3A38C1D5" w:rsidR="00EE7C48" w:rsidRPr="00563457" w:rsidRDefault="00EE7C48" w:rsidP="00EE7C48">
      <w:pPr>
        <w:rPr>
          <w:rFonts w:asciiTheme="majorHAnsi" w:hAnsiTheme="majorHAnsi" w:cstheme="majorHAnsi"/>
          <w:szCs w:val="22"/>
        </w:rPr>
      </w:pPr>
      <w:bookmarkStart w:id="4" w:name="_Hlk536102773"/>
      <w:r w:rsidRPr="00563457">
        <w:rPr>
          <w:rFonts w:asciiTheme="majorHAnsi" w:hAnsiTheme="majorHAnsi" w:cstheme="majorHAnsi"/>
          <w:szCs w:val="22"/>
        </w:rPr>
        <w:t xml:space="preserve">identifikacijski podaci (ime i prezime, </w:t>
      </w:r>
      <w:r w:rsidR="00180207" w:rsidRPr="00563457">
        <w:rPr>
          <w:rFonts w:asciiTheme="majorHAnsi" w:hAnsiTheme="majorHAnsi" w:cstheme="majorHAnsi"/>
          <w:szCs w:val="22"/>
        </w:rPr>
        <w:t xml:space="preserve">naznaka radnog mjesta, titula, </w:t>
      </w:r>
      <w:r w:rsidRPr="00563457">
        <w:rPr>
          <w:rFonts w:asciiTheme="majorHAnsi" w:hAnsiTheme="majorHAnsi" w:cstheme="majorHAnsi"/>
          <w:szCs w:val="22"/>
        </w:rPr>
        <w:t xml:space="preserve">ime oca, spol, OIB, </w:t>
      </w:r>
      <w:r w:rsidR="00096E65" w:rsidRPr="00563457">
        <w:rPr>
          <w:rFonts w:asciiTheme="majorHAnsi" w:hAnsiTheme="majorHAnsi" w:cstheme="majorHAnsi"/>
          <w:szCs w:val="22"/>
        </w:rPr>
        <w:t>JBMG</w:t>
      </w:r>
      <w:r w:rsidR="00851C5E" w:rsidRPr="00563457">
        <w:rPr>
          <w:rFonts w:asciiTheme="majorHAnsi" w:hAnsiTheme="majorHAnsi" w:cstheme="majorHAnsi"/>
          <w:szCs w:val="22"/>
        </w:rPr>
        <w:t xml:space="preserve"> </w:t>
      </w:r>
      <w:r w:rsidRPr="00563457">
        <w:rPr>
          <w:rFonts w:asciiTheme="majorHAnsi" w:hAnsiTheme="majorHAnsi" w:cstheme="majorHAnsi"/>
          <w:szCs w:val="22"/>
        </w:rPr>
        <w:t>, adresa</w:t>
      </w:r>
      <w:r w:rsidR="008905F4" w:rsidRPr="00563457">
        <w:rPr>
          <w:rFonts w:asciiTheme="majorHAnsi" w:hAnsiTheme="majorHAnsi" w:cstheme="majorHAnsi"/>
          <w:szCs w:val="22"/>
        </w:rPr>
        <w:t xml:space="preserve"> </w:t>
      </w:r>
      <w:r w:rsidRPr="00563457">
        <w:rPr>
          <w:rFonts w:asciiTheme="majorHAnsi" w:hAnsiTheme="majorHAnsi" w:cstheme="majorHAnsi"/>
          <w:szCs w:val="22"/>
        </w:rPr>
        <w:t>prebivališta, datum i mjesto rođenja, državljanstvo)</w:t>
      </w:r>
      <w:bookmarkEnd w:id="4"/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Pr="00563457">
        <w:rPr>
          <w:rFonts w:asciiTheme="majorHAnsi" w:hAnsiTheme="majorHAnsi" w:cstheme="majorHAnsi"/>
          <w:szCs w:val="22"/>
        </w:rPr>
        <w:t>kontakt podaci (</w:t>
      </w:r>
      <w:r w:rsidR="008F0473" w:rsidRPr="00563457">
        <w:rPr>
          <w:rFonts w:asciiTheme="majorHAnsi" w:hAnsiTheme="majorHAnsi" w:cstheme="majorHAnsi"/>
          <w:szCs w:val="22"/>
        </w:rPr>
        <w:t>e-mail</w:t>
      </w:r>
      <w:r w:rsidRPr="00563457">
        <w:rPr>
          <w:rFonts w:asciiTheme="majorHAnsi" w:hAnsiTheme="majorHAnsi" w:cstheme="majorHAnsi"/>
          <w:szCs w:val="22"/>
        </w:rPr>
        <w:t xml:space="preserve"> adresa, broj telefona/mobitela)</w:t>
      </w:r>
      <w:r w:rsidR="003C3060" w:rsidRPr="00563457">
        <w:rPr>
          <w:rFonts w:asciiTheme="majorHAnsi" w:hAnsiTheme="majorHAnsi" w:cstheme="majorHAnsi"/>
          <w:szCs w:val="22"/>
        </w:rPr>
        <w:t>, podaci o uzdržavanim članovima obitelji, podaci o edukaciji i stručnoj spremi, posebnim stručnim kvalifikacijama, kompetencijama i vještinama, stručnom osposobljavanju (svjedodžbe, diplome, uvjerenja o stručnoj osposobljenosti), podaci o prijašnjem radnom iskustvu i stažu, podaci u vezi s radnim odnosom, financijski podaci (iznos plaće, broj tekućeg računa i naziv banke, podaci o blokadi računa i ovrhama, o zaštićenom računu, iznos olakšice, kreditne obaveze), podaci u vezi zaštite zdravlja i zaštite na radu propisani Zakonom o zaštiti na radu, poslovni podaci (naziv radnog mjesta, početak, trajanje i završetak rada, mjesto rada)</w:t>
      </w:r>
      <w:bookmarkStart w:id="5" w:name="_Hlk2619555"/>
      <w:bookmarkEnd w:id="3"/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Pr="00563457">
        <w:rPr>
          <w:rFonts w:asciiTheme="majorHAnsi" w:hAnsiTheme="majorHAnsi" w:cstheme="majorHAnsi"/>
          <w:szCs w:val="22"/>
        </w:rPr>
        <w:t>posebne kategorije osobnih podataka (podaci o zdravlju: šifra bolesti iz uvjerenja o privremenoj nesposobnosti za rad, podaci o ozljedama na radu; podaci o vjeroispovijesti, o članstvu u sindikatu)</w:t>
      </w:r>
    </w:p>
    <w:bookmarkEnd w:id="5"/>
    <w:p w14:paraId="1A9CB8D5" w14:textId="77777777" w:rsidR="00851C5E" w:rsidRPr="00563457" w:rsidRDefault="00851C5E" w:rsidP="00851C5E">
      <w:pPr>
        <w:rPr>
          <w:rFonts w:asciiTheme="majorHAnsi" w:hAnsiTheme="majorHAnsi" w:cstheme="majorHAnsi"/>
          <w:b/>
          <w:szCs w:val="22"/>
        </w:rPr>
      </w:pPr>
      <w:r w:rsidRPr="00563457">
        <w:rPr>
          <w:rFonts w:asciiTheme="majorHAnsi" w:hAnsiTheme="majorHAnsi" w:cstheme="majorHAnsi"/>
          <w:b/>
          <w:szCs w:val="22"/>
        </w:rPr>
        <w:t>•</w:t>
      </w:r>
      <w:r w:rsidRPr="00563457">
        <w:rPr>
          <w:rFonts w:asciiTheme="majorHAnsi" w:hAnsiTheme="majorHAnsi" w:cstheme="majorHAnsi"/>
          <w:b/>
          <w:szCs w:val="22"/>
        </w:rPr>
        <w:tab/>
        <w:t>Kategorij</w:t>
      </w:r>
      <w:r w:rsidR="00FB71B9" w:rsidRPr="00563457">
        <w:rPr>
          <w:rFonts w:asciiTheme="majorHAnsi" w:hAnsiTheme="majorHAnsi" w:cstheme="majorHAnsi"/>
          <w:b/>
          <w:szCs w:val="22"/>
        </w:rPr>
        <w:t>a</w:t>
      </w:r>
      <w:r w:rsidRPr="00563457">
        <w:rPr>
          <w:rFonts w:asciiTheme="majorHAnsi" w:hAnsiTheme="majorHAnsi" w:cstheme="majorHAnsi"/>
          <w:b/>
          <w:szCs w:val="22"/>
        </w:rPr>
        <w:t xml:space="preserve"> osobnih podataka </w:t>
      </w:r>
      <w:r w:rsidR="00FB71B9" w:rsidRPr="00563457">
        <w:rPr>
          <w:rFonts w:asciiTheme="majorHAnsi" w:hAnsiTheme="majorHAnsi" w:cstheme="majorHAnsi"/>
          <w:b/>
          <w:szCs w:val="22"/>
        </w:rPr>
        <w:t>g</w:t>
      </w:r>
      <w:r w:rsidRPr="00563457">
        <w:rPr>
          <w:rFonts w:asciiTheme="majorHAnsi" w:hAnsiTheme="majorHAnsi" w:cstheme="majorHAnsi"/>
          <w:b/>
          <w:szCs w:val="22"/>
        </w:rPr>
        <w:t>rađana (obveznika</w:t>
      </w:r>
      <w:r w:rsidR="00A419DD" w:rsidRPr="00563457">
        <w:rPr>
          <w:rFonts w:asciiTheme="majorHAnsi" w:hAnsiTheme="majorHAnsi" w:cstheme="majorHAnsi"/>
          <w:b/>
          <w:szCs w:val="22"/>
        </w:rPr>
        <w:t xml:space="preserve">, </w:t>
      </w:r>
      <w:r w:rsidRPr="00563457">
        <w:rPr>
          <w:rFonts w:asciiTheme="majorHAnsi" w:hAnsiTheme="majorHAnsi" w:cstheme="majorHAnsi"/>
          <w:b/>
          <w:szCs w:val="22"/>
        </w:rPr>
        <w:t>podnositelja zahtjeva</w:t>
      </w:r>
      <w:r w:rsidR="00A419DD" w:rsidRPr="00563457">
        <w:rPr>
          <w:rFonts w:asciiTheme="majorHAnsi" w:hAnsiTheme="majorHAnsi" w:cstheme="majorHAnsi"/>
          <w:b/>
          <w:szCs w:val="22"/>
        </w:rPr>
        <w:t>, prekršitelja</w:t>
      </w:r>
      <w:r w:rsidRPr="00563457">
        <w:rPr>
          <w:rFonts w:asciiTheme="majorHAnsi" w:hAnsiTheme="majorHAnsi" w:cstheme="majorHAnsi"/>
          <w:b/>
          <w:szCs w:val="22"/>
        </w:rPr>
        <w:t>)</w:t>
      </w:r>
    </w:p>
    <w:p w14:paraId="096B877E" w14:textId="1CF86827" w:rsidR="00A419DD" w:rsidRPr="00563457" w:rsidRDefault="00851C5E" w:rsidP="00BC77E3">
      <w:pPr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identifikacijski podaci (ime i prezime, ime roditelja, spol, OIB, JBMG, adresa prebivališta, datum i mjesto rođenja, državljanstvo</w:t>
      </w:r>
      <w:r w:rsidR="008B2719" w:rsidRPr="00563457">
        <w:rPr>
          <w:rFonts w:asciiTheme="majorHAnsi" w:hAnsiTheme="majorHAnsi" w:cstheme="majorHAnsi"/>
          <w:szCs w:val="22"/>
        </w:rPr>
        <w:t>, broj osobne iskaznice</w:t>
      </w:r>
      <w:r w:rsidRPr="00563457">
        <w:rPr>
          <w:rFonts w:asciiTheme="majorHAnsi" w:hAnsiTheme="majorHAnsi" w:cstheme="majorHAnsi"/>
          <w:szCs w:val="22"/>
        </w:rPr>
        <w:t>)</w:t>
      </w:r>
      <w:bookmarkStart w:id="6" w:name="_Hlk536104058"/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Pr="00563457">
        <w:rPr>
          <w:rFonts w:asciiTheme="majorHAnsi" w:hAnsiTheme="majorHAnsi" w:cstheme="majorHAnsi"/>
          <w:szCs w:val="22"/>
        </w:rPr>
        <w:t>kontakt podaci (e-mail adresa, broj telefona/mobitela)</w:t>
      </w:r>
      <w:bookmarkEnd w:id="6"/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Pr="00563457">
        <w:rPr>
          <w:rFonts w:asciiTheme="majorHAnsi" w:hAnsiTheme="majorHAnsi" w:cstheme="majorHAnsi"/>
          <w:szCs w:val="22"/>
        </w:rPr>
        <w:t>poslovni osobni podaci (radni status, invalid rada, radno mjesto, poslodavac</w:t>
      </w:r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Pr="00563457">
        <w:rPr>
          <w:rFonts w:asciiTheme="majorHAnsi" w:hAnsiTheme="majorHAnsi" w:cstheme="majorHAnsi"/>
          <w:szCs w:val="22"/>
        </w:rPr>
        <w:t>zanimanje</w:t>
      </w:r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Pr="00563457">
        <w:rPr>
          <w:rFonts w:asciiTheme="majorHAnsi" w:hAnsiTheme="majorHAnsi" w:cstheme="majorHAnsi"/>
          <w:szCs w:val="22"/>
        </w:rPr>
        <w:t>podaci o obrazovanju</w:t>
      </w:r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="008B2719" w:rsidRPr="00563457">
        <w:rPr>
          <w:rFonts w:asciiTheme="majorHAnsi" w:hAnsiTheme="majorHAnsi" w:cstheme="majorHAnsi"/>
          <w:szCs w:val="22"/>
        </w:rPr>
        <w:t>društveni osobni podaci (Status Hrvatskog branitelja iz Domovinskog rata, oznaka čina,  razdoblje provedeno na ratištu, status Hrvatskog ratnog invalida; stupanj oštećenja organizma)</w:t>
      </w:r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Pr="00563457">
        <w:rPr>
          <w:rFonts w:asciiTheme="majorHAnsi" w:hAnsiTheme="majorHAnsi" w:cstheme="majorHAnsi"/>
          <w:szCs w:val="22"/>
        </w:rPr>
        <w:t>financijski osobni podaci (bro</w:t>
      </w:r>
      <w:r w:rsidR="00C147D3" w:rsidRPr="00563457">
        <w:rPr>
          <w:rFonts w:asciiTheme="majorHAnsi" w:hAnsiTheme="majorHAnsi" w:cstheme="majorHAnsi"/>
          <w:szCs w:val="22"/>
        </w:rPr>
        <w:t>j bankovnog računa, visina primanja</w:t>
      </w:r>
      <w:r w:rsidR="008B2719" w:rsidRPr="00563457">
        <w:rPr>
          <w:rFonts w:asciiTheme="majorHAnsi" w:hAnsiTheme="majorHAnsi" w:cstheme="majorHAnsi"/>
          <w:szCs w:val="22"/>
        </w:rPr>
        <w:t>, iznos poreznog duga, iznos dobivene potpore</w:t>
      </w:r>
      <w:r w:rsidR="00C147D3" w:rsidRPr="00563457">
        <w:rPr>
          <w:rFonts w:asciiTheme="majorHAnsi" w:hAnsiTheme="majorHAnsi" w:cstheme="majorHAnsi"/>
          <w:szCs w:val="22"/>
        </w:rPr>
        <w:t>)</w:t>
      </w:r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="008B2719" w:rsidRPr="00563457">
        <w:rPr>
          <w:rFonts w:asciiTheme="majorHAnsi" w:hAnsiTheme="majorHAnsi" w:cstheme="majorHAnsi"/>
          <w:szCs w:val="22"/>
        </w:rPr>
        <w:t>podaci o vlasništvu (teret, status legalizacije, kvadratura bruto  i neto korisne površine</w:t>
      </w:r>
      <w:r w:rsidR="00A419DD" w:rsidRPr="00563457">
        <w:rPr>
          <w:rFonts w:asciiTheme="majorHAnsi" w:hAnsiTheme="majorHAnsi" w:cstheme="majorHAnsi"/>
          <w:szCs w:val="22"/>
        </w:rPr>
        <w:t>,</w:t>
      </w:r>
      <w:r w:rsidR="00A419DD" w:rsidRPr="00563457">
        <w:rPr>
          <w:rFonts w:asciiTheme="majorHAnsi" w:hAnsiTheme="majorHAnsi" w:cstheme="majorHAnsi"/>
        </w:rPr>
        <w:t xml:space="preserve"> </w:t>
      </w:r>
      <w:r w:rsidR="00A419DD" w:rsidRPr="00563457">
        <w:rPr>
          <w:rFonts w:asciiTheme="majorHAnsi" w:hAnsiTheme="majorHAnsi" w:cstheme="majorHAnsi"/>
          <w:szCs w:val="22"/>
        </w:rPr>
        <w:t>vrsta vozila i marka, registracija vozila</w:t>
      </w:r>
      <w:r w:rsidR="008B2719" w:rsidRPr="00563457">
        <w:rPr>
          <w:rFonts w:asciiTheme="majorHAnsi" w:hAnsiTheme="majorHAnsi" w:cstheme="majorHAnsi"/>
          <w:szCs w:val="22"/>
        </w:rPr>
        <w:t>)</w:t>
      </w:r>
      <w:bookmarkStart w:id="7" w:name="_Hlk2620477"/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Pr="00563457">
        <w:rPr>
          <w:rFonts w:asciiTheme="majorHAnsi" w:hAnsiTheme="majorHAnsi" w:cstheme="majorHAnsi"/>
          <w:szCs w:val="22"/>
        </w:rPr>
        <w:t xml:space="preserve">posebne kategorije osobnih podataka; </w:t>
      </w:r>
      <w:bookmarkEnd w:id="7"/>
      <w:r w:rsidR="00C147D3" w:rsidRPr="00563457">
        <w:rPr>
          <w:rFonts w:asciiTheme="majorHAnsi" w:hAnsiTheme="majorHAnsi" w:cstheme="majorHAnsi"/>
          <w:szCs w:val="22"/>
        </w:rPr>
        <w:t>zdravstveni podaci navedeni u dokumentaciji za ostvarivanje socijalne pomoći, biometrijski podaci: slika na životopisu ili na preslici osobne iskaznice</w:t>
      </w:r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="00A419DD" w:rsidRPr="00563457">
        <w:rPr>
          <w:rFonts w:asciiTheme="majorHAnsi" w:hAnsiTheme="majorHAnsi" w:cstheme="majorHAnsi"/>
          <w:szCs w:val="22"/>
        </w:rPr>
        <w:t>ostali osobni podaci (</w:t>
      </w:r>
      <w:r w:rsidR="00BC77E3" w:rsidRPr="00563457">
        <w:rPr>
          <w:rFonts w:asciiTheme="majorHAnsi" w:hAnsiTheme="majorHAnsi" w:cstheme="majorHAnsi"/>
          <w:szCs w:val="22"/>
        </w:rPr>
        <w:t>u svrhu prijave prekršaja u cilju provođenja komunalnog reda</w:t>
      </w:r>
      <w:r w:rsidR="00A15812" w:rsidRPr="00563457">
        <w:rPr>
          <w:rFonts w:asciiTheme="majorHAnsi" w:hAnsiTheme="majorHAnsi" w:cstheme="majorHAnsi"/>
          <w:szCs w:val="22"/>
        </w:rPr>
        <w:t xml:space="preserve">; </w:t>
      </w:r>
      <w:r w:rsidR="00A419DD" w:rsidRPr="00563457">
        <w:rPr>
          <w:rFonts w:asciiTheme="majorHAnsi" w:hAnsiTheme="majorHAnsi" w:cstheme="majorHAnsi"/>
          <w:szCs w:val="22"/>
        </w:rPr>
        <w:t>fotografija</w:t>
      </w:r>
      <w:r w:rsidR="00845957" w:rsidRPr="00563457">
        <w:rPr>
          <w:rFonts w:asciiTheme="majorHAnsi" w:hAnsiTheme="majorHAnsi" w:cstheme="majorHAnsi"/>
          <w:szCs w:val="22"/>
        </w:rPr>
        <w:t>;</w:t>
      </w:r>
      <w:r w:rsidR="00A419DD" w:rsidRPr="00563457">
        <w:rPr>
          <w:rFonts w:asciiTheme="majorHAnsi" w:hAnsiTheme="majorHAnsi" w:cstheme="majorHAnsi"/>
          <w:szCs w:val="22"/>
        </w:rPr>
        <w:t xml:space="preserve"> objekta, vozila, građevina, okućnice</w:t>
      </w:r>
      <w:r w:rsidR="00B21AB8">
        <w:rPr>
          <w:rFonts w:asciiTheme="majorHAnsi" w:hAnsiTheme="majorHAnsi" w:cstheme="majorHAnsi"/>
          <w:szCs w:val="22"/>
        </w:rPr>
        <w:t xml:space="preserve"> </w:t>
      </w:r>
      <w:r w:rsidR="00A419DD" w:rsidRPr="00563457">
        <w:rPr>
          <w:rFonts w:asciiTheme="majorHAnsi" w:hAnsiTheme="majorHAnsi" w:cstheme="majorHAnsi"/>
          <w:szCs w:val="22"/>
        </w:rPr>
        <w:t>i dr.</w:t>
      </w:r>
      <w:r w:rsidR="008B4346" w:rsidRPr="00563457">
        <w:rPr>
          <w:rFonts w:asciiTheme="majorHAnsi" w:hAnsiTheme="majorHAnsi" w:cstheme="majorHAnsi"/>
          <w:szCs w:val="22"/>
        </w:rPr>
        <w:t>.,</w:t>
      </w:r>
      <w:r w:rsidR="00BC77E3" w:rsidRPr="00563457">
        <w:rPr>
          <w:rFonts w:asciiTheme="majorHAnsi" w:hAnsiTheme="majorHAnsi" w:cstheme="majorHAnsi"/>
        </w:rPr>
        <w:t xml:space="preserve"> </w:t>
      </w:r>
      <w:r w:rsidR="00A15812" w:rsidRPr="00563457">
        <w:rPr>
          <w:rFonts w:asciiTheme="majorHAnsi" w:hAnsiTheme="majorHAnsi" w:cstheme="majorHAnsi"/>
          <w:szCs w:val="22"/>
        </w:rPr>
        <w:t>u svrhu upravljanja stožera civilne zaštite</w:t>
      </w:r>
      <w:r w:rsidR="00A15812" w:rsidRPr="00563457">
        <w:rPr>
          <w:rFonts w:asciiTheme="majorHAnsi" w:hAnsiTheme="majorHAnsi" w:cstheme="majorHAnsi"/>
        </w:rPr>
        <w:t xml:space="preserve"> </w:t>
      </w:r>
      <w:r w:rsidR="00A15812" w:rsidRPr="00563457">
        <w:rPr>
          <w:rFonts w:asciiTheme="majorHAnsi" w:hAnsiTheme="majorHAnsi" w:cstheme="majorHAnsi"/>
          <w:szCs w:val="22"/>
        </w:rPr>
        <w:t>v</w:t>
      </w:r>
      <w:r w:rsidR="00BC77E3" w:rsidRPr="00563457">
        <w:rPr>
          <w:rFonts w:asciiTheme="majorHAnsi" w:hAnsiTheme="majorHAnsi" w:cstheme="majorHAnsi"/>
          <w:szCs w:val="22"/>
        </w:rPr>
        <w:t>isina</w:t>
      </w:r>
      <w:r w:rsidR="00A15812" w:rsidRPr="00563457">
        <w:rPr>
          <w:rFonts w:asciiTheme="majorHAnsi" w:hAnsiTheme="majorHAnsi" w:cstheme="majorHAnsi"/>
          <w:szCs w:val="22"/>
        </w:rPr>
        <w:t>, t</w:t>
      </w:r>
      <w:r w:rsidR="00BC77E3" w:rsidRPr="00563457">
        <w:rPr>
          <w:rFonts w:asciiTheme="majorHAnsi" w:hAnsiTheme="majorHAnsi" w:cstheme="majorHAnsi"/>
          <w:szCs w:val="22"/>
        </w:rPr>
        <w:t>ežina</w:t>
      </w:r>
      <w:r w:rsidR="00A15812" w:rsidRPr="00563457">
        <w:rPr>
          <w:rFonts w:asciiTheme="majorHAnsi" w:hAnsiTheme="majorHAnsi" w:cstheme="majorHAnsi"/>
          <w:szCs w:val="22"/>
        </w:rPr>
        <w:t>, k</w:t>
      </w:r>
      <w:r w:rsidR="00BC77E3" w:rsidRPr="00563457">
        <w:rPr>
          <w:rFonts w:asciiTheme="majorHAnsi" w:hAnsiTheme="majorHAnsi" w:cstheme="majorHAnsi"/>
          <w:szCs w:val="22"/>
        </w:rPr>
        <w:t>rvna grupa</w:t>
      </w:r>
      <w:r w:rsidR="00A15812" w:rsidRPr="00563457">
        <w:rPr>
          <w:rFonts w:asciiTheme="majorHAnsi" w:hAnsiTheme="majorHAnsi" w:cstheme="majorHAnsi"/>
          <w:szCs w:val="22"/>
        </w:rPr>
        <w:t xml:space="preserve">, </w:t>
      </w:r>
      <w:r w:rsidR="00BC77E3" w:rsidRPr="00563457">
        <w:rPr>
          <w:rFonts w:asciiTheme="majorHAnsi" w:hAnsiTheme="majorHAnsi" w:cstheme="majorHAnsi"/>
          <w:szCs w:val="22"/>
        </w:rPr>
        <w:t>Rh faktor</w:t>
      </w:r>
      <w:r w:rsidR="00A15812" w:rsidRPr="00563457">
        <w:rPr>
          <w:rFonts w:asciiTheme="majorHAnsi" w:hAnsiTheme="majorHAnsi" w:cstheme="majorHAnsi"/>
          <w:szCs w:val="22"/>
        </w:rPr>
        <w:t>, b</w:t>
      </w:r>
      <w:r w:rsidR="00BC77E3" w:rsidRPr="00563457">
        <w:rPr>
          <w:rFonts w:asciiTheme="majorHAnsi" w:hAnsiTheme="majorHAnsi" w:cstheme="majorHAnsi"/>
          <w:szCs w:val="22"/>
        </w:rPr>
        <w:t>roj cipela</w:t>
      </w:r>
      <w:r w:rsidR="00A15812" w:rsidRPr="00563457">
        <w:rPr>
          <w:rFonts w:asciiTheme="majorHAnsi" w:hAnsiTheme="majorHAnsi" w:cstheme="majorHAnsi"/>
          <w:szCs w:val="22"/>
        </w:rPr>
        <w:t>, b</w:t>
      </w:r>
      <w:r w:rsidR="00BC77E3" w:rsidRPr="00563457">
        <w:rPr>
          <w:rFonts w:asciiTheme="majorHAnsi" w:hAnsiTheme="majorHAnsi" w:cstheme="majorHAnsi"/>
          <w:szCs w:val="22"/>
        </w:rPr>
        <w:t>roj kombinezona/hlača</w:t>
      </w:r>
      <w:r w:rsidR="00A15812" w:rsidRPr="00563457">
        <w:rPr>
          <w:rFonts w:asciiTheme="majorHAnsi" w:hAnsiTheme="majorHAnsi" w:cstheme="majorHAnsi"/>
          <w:szCs w:val="22"/>
        </w:rPr>
        <w:t>, b</w:t>
      </w:r>
      <w:r w:rsidR="00BC77E3" w:rsidRPr="00563457">
        <w:rPr>
          <w:rFonts w:asciiTheme="majorHAnsi" w:hAnsiTheme="majorHAnsi" w:cstheme="majorHAnsi"/>
          <w:szCs w:val="22"/>
        </w:rPr>
        <w:t>roj jakne</w:t>
      </w:r>
      <w:r w:rsidR="00A419DD" w:rsidRPr="00563457">
        <w:rPr>
          <w:rFonts w:asciiTheme="majorHAnsi" w:hAnsiTheme="majorHAnsi" w:cstheme="majorHAnsi"/>
          <w:szCs w:val="22"/>
        </w:rPr>
        <w:t>)</w:t>
      </w:r>
    </w:p>
    <w:p w14:paraId="7D39A484" w14:textId="77777777" w:rsidR="008905F4" w:rsidRPr="00563457" w:rsidRDefault="008905F4" w:rsidP="008905F4">
      <w:pPr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•</w:t>
      </w:r>
      <w:r w:rsidRPr="00563457">
        <w:rPr>
          <w:rFonts w:asciiTheme="majorHAnsi" w:hAnsiTheme="majorHAnsi" w:cstheme="majorHAnsi"/>
          <w:szCs w:val="22"/>
        </w:rPr>
        <w:tab/>
      </w:r>
      <w:r w:rsidR="00E8576B" w:rsidRPr="00563457">
        <w:rPr>
          <w:rFonts w:asciiTheme="majorHAnsi" w:hAnsiTheme="majorHAnsi" w:cstheme="majorHAnsi"/>
          <w:b/>
          <w:szCs w:val="22"/>
        </w:rPr>
        <w:t xml:space="preserve">Članovi vijeća nacionalnih manjina, biračkih odbora i izbornih povjerenstava, </w:t>
      </w:r>
      <w:r w:rsidR="00FB71B9" w:rsidRPr="00563457">
        <w:rPr>
          <w:rFonts w:asciiTheme="majorHAnsi" w:hAnsiTheme="majorHAnsi" w:cstheme="majorHAnsi"/>
          <w:b/>
          <w:szCs w:val="22"/>
        </w:rPr>
        <w:t>č</w:t>
      </w:r>
      <w:r w:rsidR="00E8576B" w:rsidRPr="00563457">
        <w:rPr>
          <w:rFonts w:asciiTheme="majorHAnsi" w:hAnsiTheme="majorHAnsi" w:cstheme="majorHAnsi"/>
          <w:b/>
          <w:szCs w:val="22"/>
        </w:rPr>
        <w:t>lanovi Općinskog vijeća i odbora te ostala povjerenstva oformljena za potrebe provedbe raznih postupaka</w:t>
      </w:r>
    </w:p>
    <w:p w14:paraId="2769618D" w14:textId="77777777" w:rsidR="008905F4" w:rsidRPr="00563457" w:rsidRDefault="008905F4" w:rsidP="008905F4">
      <w:pPr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identifikacijski podaci (ime i prezime, OIB, adresa prebivališta)</w:t>
      </w:r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Pr="00563457">
        <w:rPr>
          <w:rFonts w:asciiTheme="majorHAnsi" w:hAnsiTheme="majorHAnsi" w:cstheme="majorHAnsi"/>
          <w:szCs w:val="22"/>
        </w:rPr>
        <w:t>kontakt podaci (</w:t>
      </w:r>
      <w:r w:rsidR="00C147D3" w:rsidRPr="00563457">
        <w:rPr>
          <w:rFonts w:asciiTheme="majorHAnsi" w:hAnsiTheme="majorHAnsi" w:cstheme="majorHAnsi"/>
          <w:szCs w:val="22"/>
        </w:rPr>
        <w:t>e-mail adresa, broj telefona/mobitela)</w:t>
      </w:r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Pr="00563457">
        <w:rPr>
          <w:rFonts w:asciiTheme="majorHAnsi" w:hAnsiTheme="majorHAnsi" w:cstheme="majorHAnsi"/>
          <w:szCs w:val="22"/>
        </w:rPr>
        <w:t>financijski podaci (iznos naknade</w:t>
      </w:r>
      <w:r w:rsidR="00F86B01" w:rsidRPr="00563457">
        <w:rPr>
          <w:rFonts w:asciiTheme="majorHAnsi" w:hAnsiTheme="majorHAnsi" w:cstheme="majorHAnsi"/>
          <w:szCs w:val="22"/>
        </w:rPr>
        <w:t>,</w:t>
      </w:r>
      <w:r w:rsidRPr="00563457">
        <w:rPr>
          <w:rFonts w:asciiTheme="majorHAnsi" w:hAnsiTheme="majorHAnsi" w:cstheme="majorHAnsi"/>
          <w:szCs w:val="22"/>
        </w:rPr>
        <w:t xml:space="preserve"> </w:t>
      </w:r>
      <w:r w:rsidR="00F86B01" w:rsidRPr="00563457">
        <w:rPr>
          <w:rFonts w:asciiTheme="majorHAnsi" w:hAnsiTheme="majorHAnsi" w:cstheme="majorHAnsi"/>
          <w:szCs w:val="22"/>
        </w:rPr>
        <w:t>broj tekućeg računa i naziv banke)</w:t>
      </w:r>
    </w:p>
    <w:p w14:paraId="10D032F8" w14:textId="77777777" w:rsidR="00FB4521" w:rsidRPr="00563457" w:rsidRDefault="00FB4521" w:rsidP="00FB4521">
      <w:pPr>
        <w:rPr>
          <w:rFonts w:asciiTheme="majorHAnsi" w:hAnsiTheme="majorHAnsi" w:cstheme="majorHAnsi"/>
          <w:b/>
          <w:szCs w:val="22"/>
        </w:rPr>
      </w:pPr>
      <w:r w:rsidRPr="00563457">
        <w:rPr>
          <w:rFonts w:asciiTheme="majorHAnsi" w:hAnsiTheme="majorHAnsi" w:cstheme="majorHAnsi"/>
          <w:szCs w:val="22"/>
        </w:rPr>
        <w:t>•</w:t>
      </w:r>
      <w:r w:rsidRPr="00563457">
        <w:rPr>
          <w:rFonts w:asciiTheme="majorHAnsi" w:hAnsiTheme="majorHAnsi" w:cstheme="majorHAnsi"/>
          <w:szCs w:val="22"/>
        </w:rPr>
        <w:tab/>
      </w:r>
      <w:r w:rsidRPr="00563457">
        <w:rPr>
          <w:rFonts w:asciiTheme="majorHAnsi" w:hAnsiTheme="majorHAnsi" w:cstheme="majorHAnsi"/>
          <w:b/>
          <w:szCs w:val="22"/>
        </w:rPr>
        <w:t>Kategorij</w:t>
      </w:r>
      <w:r w:rsidR="00FB71B9" w:rsidRPr="00563457">
        <w:rPr>
          <w:rFonts w:asciiTheme="majorHAnsi" w:hAnsiTheme="majorHAnsi" w:cstheme="majorHAnsi"/>
          <w:b/>
          <w:szCs w:val="22"/>
        </w:rPr>
        <w:t>a</w:t>
      </w:r>
      <w:r w:rsidRPr="00563457">
        <w:rPr>
          <w:rFonts w:asciiTheme="majorHAnsi" w:hAnsiTheme="majorHAnsi" w:cstheme="majorHAnsi"/>
          <w:b/>
          <w:szCs w:val="22"/>
        </w:rPr>
        <w:t xml:space="preserve"> osobnih podataka </w:t>
      </w:r>
      <w:r w:rsidR="00FB71B9" w:rsidRPr="00563457">
        <w:rPr>
          <w:rFonts w:asciiTheme="majorHAnsi" w:hAnsiTheme="majorHAnsi" w:cstheme="majorHAnsi"/>
          <w:b/>
          <w:szCs w:val="22"/>
        </w:rPr>
        <w:t>r</w:t>
      </w:r>
      <w:r w:rsidRPr="00563457">
        <w:rPr>
          <w:rFonts w:asciiTheme="majorHAnsi" w:hAnsiTheme="majorHAnsi" w:cstheme="majorHAnsi"/>
          <w:b/>
          <w:szCs w:val="22"/>
        </w:rPr>
        <w:t>oditelja</w:t>
      </w:r>
      <w:r w:rsidR="001306EE" w:rsidRPr="00563457">
        <w:rPr>
          <w:rFonts w:asciiTheme="majorHAnsi" w:hAnsiTheme="majorHAnsi" w:cstheme="majorHAnsi"/>
          <w:b/>
          <w:szCs w:val="22"/>
        </w:rPr>
        <w:t xml:space="preserve"> </w:t>
      </w:r>
      <w:r w:rsidRPr="00563457">
        <w:rPr>
          <w:rFonts w:asciiTheme="majorHAnsi" w:hAnsiTheme="majorHAnsi" w:cstheme="majorHAnsi"/>
          <w:b/>
          <w:szCs w:val="22"/>
        </w:rPr>
        <w:t>/</w:t>
      </w:r>
      <w:r w:rsidR="001306EE" w:rsidRPr="00563457">
        <w:rPr>
          <w:rFonts w:asciiTheme="majorHAnsi" w:hAnsiTheme="majorHAnsi" w:cstheme="majorHAnsi"/>
          <w:b/>
          <w:szCs w:val="22"/>
        </w:rPr>
        <w:t xml:space="preserve"> </w:t>
      </w:r>
      <w:r w:rsidR="00FB71B9" w:rsidRPr="00563457">
        <w:rPr>
          <w:rFonts w:asciiTheme="majorHAnsi" w:hAnsiTheme="majorHAnsi" w:cstheme="majorHAnsi"/>
          <w:b/>
          <w:szCs w:val="22"/>
        </w:rPr>
        <w:t>s</w:t>
      </w:r>
      <w:r w:rsidRPr="00563457">
        <w:rPr>
          <w:rFonts w:asciiTheme="majorHAnsi" w:hAnsiTheme="majorHAnsi" w:cstheme="majorHAnsi"/>
          <w:b/>
          <w:szCs w:val="22"/>
        </w:rPr>
        <w:t xml:space="preserve">krbnika </w:t>
      </w:r>
      <w:r w:rsidR="00A419DD" w:rsidRPr="00563457">
        <w:rPr>
          <w:rFonts w:asciiTheme="majorHAnsi" w:hAnsiTheme="majorHAnsi" w:cstheme="majorHAnsi"/>
          <w:b/>
          <w:szCs w:val="22"/>
        </w:rPr>
        <w:t>građana odnosno podnositelja zahtjeva</w:t>
      </w:r>
    </w:p>
    <w:p w14:paraId="1E401848" w14:textId="77777777" w:rsidR="00A419DD" w:rsidRPr="00563457" w:rsidRDefault="00FB4521" w:rsidP="00FB4521">
      <w:pPr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 xml:space="preserve">identifikacijski podaci (ime i prezime, </w:t>
      </w:r>
      <w:r w:rsidR="001306EE" w:rsidRPr="00563457">
        <w:rPr>
          <w:rFonts w:asciiTheme="majorHAnsi" w:hAnsiTheme="majorHAnsi" w:cstheme="majorHAnsi"/>
          <w:szCs w:val="22"/>
        </w:rPr>
        <w:t>adresa,</w:t>
      </w:r>
      <w:r w:rsidRPr="00563457">
        <w:rPr>
          <w:rFonts w:asciiTheme="majorHAnsi" w:hAnsiTheme="majorHAnsi" w:cstheme="majorHAnsi"/>
          <w:szCs w:val="22"/>
        </w:rPr>
        <w:t xml:space="preserve"> </w:t>
      </w:r>
      <w:r w:rsidR="001306EE" w:rsidRPr="00563457">
        <w:rPr>
          <w:rFonts w:asciiTheme="majorHAnsi" w:hAnsiTheme="majorHAnsi" w:cstheme="majorHAnsi"/>
          <w:szCs w:val="22"/>
        </w:rPr>
        <w:t>srodstvo s p</w:t>
      </w:r>
      <w:r w:rsidR="00A419DD" w:rsidRPr="00563457">
        <w:rPr>
          <w:rFonts w:asciiTheme="majorHAnsi" w:hAnsiTheme="majorHAnsi" w:cstheme="majorHAnsi"/>
          <w:szCs w:val="22"/>
        </w:rPr>
        <w:t>odnositeljem zahtjeva</w:t>
      </w:r>
      <w:r w:rsidR="001306EE" w:rsidRPr="00563457">
        <w:rPr>
          <w:rFonts w:asciiTheme="majorHAnsi" w:hAnsiTheme="majorHAnsi" w:cstheme="majorHAnsi"/>
          <w:szCs w:val="22"/>
        </w:rPr>
        <w:t xml:space="preserve">, </w:t>
      </w:r>
      <w:r w:rsidRPr="00563457">
        <w:rPr>
          <w:rFonts w:asciiTheme="majorHAnsi" w:hAnsiTheme="majorHAnsi" w:cstheme="majorHAnsi"/>
          <w:szCs w:val="22"/>
        </w:rPr>
        <w:t>OIB)</w:t>
      </w:r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Pr="00563457">
        <w:rPr>
          <w:rFonts w:asciiTheme="majorHAnsi" w:hAnsiTheme="majorHAnsi" w:cstheme="majorHAnsi"/>
          <w:szCs w:val="22"/>
        </w:rPr>
        <w:t>kontakt podaci (</w:t>
      </w:r>
      <w:r w:rsidR="008F0473" w:rsidRPr="00563457">
        <w:rPr>
          <w:rFonts w:asciiTheme="majorHAnsi" w:hAnsiTheme="majorHAnsi" w:cstheme="majorHAnsi"/>
          <w:szCs w:val="22"/>
        </w:rPr>
        <w:t>e-mail</w:t>
      </w:r>
      <w:r w:rsidRPr="00563457">
        <w:rPr>
          <w:rFonts w:asciiTheme="majorHAnsi" w:hAnsiTheme="majorHAnsi" w:cstheme="majorHAnsi"/>
          <w:szCs w:val="22"/>
        </w:rPr>
        <w:t xml:space="preserve"> adresa, broj telefona/mobitela);</w:t>
      </w:r>
    </w:p>
    <w:p w14:paraId="1BF040E0" w14:textId="77777777" w:rsidR="00EE7C48" w:rsidRPr="00563457" w:rsidRDefault="00EE7C48" w:rsidP="00EE7C48">
      <w:pPr>
        <w:rPr>
          <w:rFonts w:asciiTheme="majorHAnsi" w:hAnsiTheme="majorHAnsi" w:cstheme="majorHAnsi"/>
          <w:b/>
          <w:szCs w:val="22"/>
        </w:rPr>
      </w:pPr>
      <w:r w:rsidRPr="00563457">
        <w:rPr>
          <w:rFonts w:asciiTheme="majorHAnsi" w:hAnsiTheme="majorHAnsi" w:cstheme="majorHAnsi"/>
          <w:b/>
          <w:szCs w:val="22"/>
        </w:rPr>
        <w:lastRenderedPageBreak/>
        <w:t>•</w:t>
      </w:r>
      <w:r w:rsidRPr="00563457">
        <w:rPr>
          <w:rFonts w:asciiTheme="majorHAnsi" w:hAnsiTheme="majorHAnsi" w:cstheme="majorHAnsi"/>
          <w:b/>
          <w:szCs w:val="22"/>
        </w:rPr>
        <w:tab/>
        <w:t>Kategorij</w:t>
      </w:r>
      <w:r w:rsidR="00FB71B9" w:rsidRPr="00563457">
        <w:rPr>
          <w:rFonts w:asciiTheme="majorHAnsi" w:hAnsiTheme="majorHAnsi" w:cstheme="majorHAnsi"/>
          <w:b/>
          <w:szCs w:val="22"/>
        </w:rPr>
        <w:t>a</w:t>
      </w:r>
      <w:r w:rsidRPr="00563457">
        <w:rPr>
          <w:rFonts w:asciiTheme="majorHAnsi" w:hAnsiTheme="majorHAnsi" w:cstheme="majorHAnsi"/>
          <w:b/>
          <w:szCs w:val="22"/>
        </w:rPr>
        <w:t xml:space="preserve"> osobnih podataka </w:t>
      </w:r>
      <w:r w:rsidR="00FB71B9" w:rsidRPr="00563457">
        <w:rPr>
          <w:rFonts w:asciiTheme="majorHAnsi" w:hAnsiTheme="majorHAnsi" w:cstheme="majorHAnsi"/>
          <w:b/>
          <w:szCs w:val="22"/>
        </w:rPr>
        <w:t>k</w:t>
      </w:r>
      <w:r w:rsidRPr="00563457">
        <w:rPr>
          <w:rFonts w:asciiTheme="majorHAnsi" w:hAnsiTheme="majorHAnsi" w:cstheme="majorHAnsi"/>
          <w:b/>
          <w:szCs w:val="22"/>
        </w:rPr>
        <w:t>andidata</w:t>
      </w:r>
      <w:r w:rsidR="00FB71B9" w:rsidRPr="00563457">
        <w:rPr>
          <w:rFonts w:asciiTheme="majorHAnsi" w:hAnsiTheme="majorHAnsi" w:cstheme="majorHAnsi"/>
        </w:rPr>
        <w:t xml:space="preserve"> </w:t>
      </w:r>
      <w:r w:rsidR="00FB71B9" w:rsidRPr="00563457">
        <w:rPr>
          <w:rFonts w:asciiTheme="majorHAnsi" w:hAnsiTheme="majorHAnsi" w:cstheme="majorHAnsi"/>
          <w:b/>
          <w:szCs w:val="22"/>
        </w:rPr>
        <w:t>koji sudjeluju u natječajnom postupku za zasnivanje radnog odnosa u Općini</w:t>
      </w:r>
    </w:p>
    <w:p w14:paraId="6AF5861F" w14:textId="77777777" w:rsidR="00327E48" w:rsidRPr="00563457" w:rsidRDefault="00EE7C48" w:rsidP="00EE7C48">
      <w:pPr>
        <w:rPr>
          <w:rFonts w:asciiTheme="majorHAnsi" w:hAnsiTheme="majorHAnsi" w:cstheme="majorHAnsi"/>
          <w:szCs w:val="22"/>
        </w:rPr>
      </w:pPr>
      <w:bookmarkStart w:id="8" w:name="_Hlk2620559"/>
      <w:r w:rsidRPr="00563457">
        <w:rPr>
          <w:rFonts w:asciiTheme="majorHAnsi" w:hAnsiTheme="majorHAnsi" w:cstheme="majorHAnsi"/>
          <w:szCs w:val="22"/>
        </w:rPr>
        <w:t>podaci sadržani u životopisima kandidata</w:t>
      </w:r>
      <w:bookmarkStart w:id="9" w:name="_Hlk2620583"/>
      <w:bookmarkEnd w:id="8"/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="00327E48" w:rsidRPr="00563457">
        <w:rPr>
          <w:rFonts w:asciiTheme="majorHAnsi" w:hAnsiTheme="majorHAnsi" w:cstheme="majorHAnsi"/>
          <w:szCs w:val="22"/>
        </w:rPr>
        <w:t>podaci sadržani u dokumentima kao prilog životopisu</w:t>
      </w:r>
      <w:bookmarkEnd w:id="9"/>
      <w:r w:rsidR="00327E48" w:rsidRPr="00563457">
        <w:rPr>
          <w:rFonts w:asciiTheme="majorHAnsi" w:hAnsiTheme="majorHAnsi" w:cstheme="majorHAnsi"/>
          <w:szCs w:val="22"/>
        </w:rPr>
        <w:t xml:space="preserve"> (odobrenje za samostalan rad, potvrda o položenom stručnom ispitu, ispis iz mirovinskog osiguranja, osobna izjava o poznavanju rada na računalu, preslika domovnice, potvrda o braniteljskom statusu)</w:t>
      </w:r>
    </w:p>
    <w:p w14:paraId="68274EAB" w14:textId="77777777" w:rsidR="00A419DD" w:rsidRPr="00563457" w:rsidRDefault="00EE7C48" w:rsidP="00EE7C48">
      <w:pPr>
        <w:rPr>
          <w:rFonts w:asciiTheme="majorHAnsi" w:hAnsiTheme="majorHAnsi" w:cstheme="majorHAnsi"/>
          <w:b/>
          <w:szCs w:val="22"/>
        </w:rPr>
      </w:pPr>
      <w:r w:rsidRPr="00563457">
        <w:rPr>
          <w:rFonts w:asciiTheme="majorHAnsi" w:hAnsiTheme="majorHAnsi" w:cstheme="majorHAnsi"/>
          <w:b/>
          <w:szCs w:val="22"/>
        </w:rPr>
        <w:t>•</w:t>
      </w:r>
      <w:r w:rsidRPr="00563457">
        <w:rPr>
          <w:rFonts w:asciiTheme="majorHAnsi" w:hAnsiTheme="majorHAnsi" w:cstheme="majorHAnsi"/>
          <w:b/>
          <w:szCs w:val="22"/>
        </w:rPr>
        <w:tab/>
      </w:r>
      <w:r w:rsidR="00A419DD" w:rsidRPr="00563457">
        <w:rPr>
          <w:rFonts w:asciiTheme="majorHAnsi" w:hAnsiTheme="majorHAnsi" w:cstheme="majorHAnsi"/>
          <w:b/>
          <w:szCs w:val="22"/>
        </w:rPr>
        <w:t>Poslovni partneri (fizičke osobe, obrtnici, ovlaštene osobe-predstavnici pravnih osoba)</w:t>
      </w:r>
    </w:p>
    <w:p w14:paraId="4701D641" w14:textId="77777777" w:rsidR="00A419DD" w:rsidRPr="00563457" w:rsidRDefault="00EE7C48" w:rsidP="00EE7C48">
      <w:pPr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identifikacijski podaci (ime i prezime, radno mjesto</w:t>
      </w:r>
      <w:r w:rsidR="00820418" w:rsidRPr="00563457">
        <w:rPr>
          <w:rFonts w:asciiTheme="majorHAnsi" w:hAnsiTheme="majorHAnsi" w:cstheme="majorHAnsi"/>
          <w:szCs w:val="22"/>
        </w:rPr>
        <w:t>, titula ob</w:t>
      </w:r>
      <w:r w:rsidR="00903AD2" w:rsidRPr="00563457">
        <w:rPr>
          <w:rFonts w:asciiTheme="majorHAnsi" w:hAnsiTheme="majorHAnsi" w:cstheme="majorHAnsi"/>
          <w:szCs w:val="22"/>
        </w:rPr>
        <w:t>r</w:t>
      </w:r>
      <w:r w:rsidR="00820418" w:rsidRPr="00563457">
        <w:rPr>
          <w:rFonts w:asciiTheme="majorHAnsi" w:hAnsiTheme="majorHAnsi" w:cstheme="majorHAnsi"/>
          <w:szCs w:val="22"/>
        </w:rPr>
        <w:t>azovanja</w:t>
      </w:r>
      <w:r w:rsidRPr="00563457">
        <w:rPr>
          <w:rFonts w:asciiTheme="majorHAnsi" w:hAnsiTheme="majorHAnsi" w:cstheme="majorHAnsi"/>
          <w:szCs w:val="22"/>
        </w:rPr>
        <w:t>)</w:t>
      </w:r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Pr="00563457">
        <w:rPr>
          <w:rFonts w:asciiTheme="majorHAnsi" w:hAnsiTheme="majorHAnsi" w:cstheme="majorHAnsi"/>
          <w:szCs w:val="22"/>
        </w:rPr>
        <w:t>kontakt podaci (</w:t>
      </w:r>
      <w:bookmarkStart w:id="10" w:name="_Hlk525550449"/>
      <w:r w:rsidRPr="00563457">
        <w:rPr>
          <w:rFonts w:asciiTheme="majorHAnsi" w:hAnsiTheme="majorHAnsi" w:cstheme="majorHAnsi"/>
          <w:szCs w:val="22"/>
        </w:rPr>
        <w:t>e-mail adresa, broj telefona/mobitela</w:t>
      </w:r>
      <w:bookmarkEnd w:id="10"/>
      <w:r w:rsidRPr="00563457">
        <w:rPr>
          <w:rFonts w:asciiTheme="majorHAnsi" w:hAnsiTheme="majorHAnsi" w:cstheme="majorHAnsi"/>
          <w:szCs w:val="22"/>
        </w:rPr>
        <w:t>)</w:t>
      </w:r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="00A419DD" w:rsidRPr="00563457">
        <w:rPr>
          <w:rFonts w:asciiTheme="majorHAnsi" w:hAnsiTheme="majorHAnsi" w:cstheme="majorHAnsi"/>
          <w:szCs w:val="22"/>
        </w:rPr>
        <w:t>financijski osobni podaci (iznos naknada ili honorar za izvršene usluge ili prodaju proizvoda, broj bankovnog računa)</w:t>
      </w:r>
    </w:p>
    <w:p w14:paraId="126E31D7" w14:textId="2D296E68" w:rsidR="00E8576B" w:rsidRPr="00563457" w:rsidRDefault="00C93A22" w:rsidP="00E8576B">
      <w:pPr>
        <w:rPr>
          <w:rFonts w:asciiTheme="majorHAnsi" w:hAnsiTheme="majorHAnsi" w:cstheme="majorHAnsi"/>
          <w:b/>
          <w:szCs w:val="22"/>
        </w:rPr>
      </w:pPr>
      <w:r w:rsidRPr="00563457">
        <w:rPr>
          <w:rFonts w:asciiTheme="majorHAnsi" w:hAnsiTheme="majorHAnsi" w:cstheme="majorHAnsi"/>
          <w:b/>
          <w:szCs w:val="22"/>
        </w:rPr>
        <w:t>•</w:t>
      </w:r>
      <w:r w:rsidRPr="00563457">
        <w:rPr>
          <w:rFonts w:asciiTheme="majorHAnsi" w:hAnsiTheme="majorHAnsi" w:cstheme="majorHAnsi"/>
          <w:b/>
          <w:szCs w:val="22"/>
        </w:rPr>
        <w:tab/>
      </w:r>
      <w:bookmarkStart w:id="11" w:name="_Hlk14872616"/>
      <w:r w:rsidR="00E8576B" w:rsidRPr="00563457">
        <w:rPr>
          <w:rFonts w:asciiTheme="majorHAnsi" w:hAnsiTheme="majorHAnsi" w:cstheme="majorHAnsi"/>
          <w:b/>
          <w:szCs w:val="22"/>
        </w:rPr>
        <w:t xml:space="preserve">Učenici, studenti i pripravnici koji provode strukovnu praksu ili volonterski staž </w:t>
      </w:r>
      <w:bookmarkEnd w:id="11"/>
      <w:r w:rsidR="00E8576B" w:rsidRPr="00563457">
        <w:rPr>
          <w:rFonts w:asciiTheme="majorHAnsi" w:hAnsiTheme="majorHAnsi" w:cstheme="majorHAnsi"/>
          <w:b/>
          <w:szCs w:val="22"/>
        </w:rPr>
        <w:t xml:space="preserve">u Općini Matulji </w:t>
      </w:r>
    </w:p>
    <w:p w14:paraId="287ACC70" w14:textId="77777777" w:rsidR="00C93A22" w:rsidRPr="00563457" w:rsidRDefault="00C93A22" w:rsidP="003C3060">
      <w:pPr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identifikacijski podaci (</w:t>
      </w:r>
      <w:r w:rsidR="004B30BF" w:rsidRPr="00563457">
        <w:rPr>
          <w:rFonts w:asciiTheme="majorHAnsi" w:hAnsiTheme="majorHAnsi" w:cstheme="majorHAnsi"/>
          <w:szCs w:val="22"/>
        </w:rPr>
        <w:t>i</w:t>
      </w:r>
      <w:r w:rsidRPr="00563457">
        <w:rPr>
          <w:rFonts w:asciiTheme="majorHAnsi" w:hAnsiTheme="majorHAnsi" w:cstheme="majorHAnsi"/>
          <w:szCs w:val="22"/>
        </w:rPr>
        <w:t>me, prezime</w:t>
      </w:r>
      <w:r w:rsidR="004B30BF" w:rsidRPr="00563457">
        <w:rPr>
          <w:rFonts w:asciiTheme="majorHAnsi" w:hAnsiTheme="majorHAnsi" w:cstheme="majorHAnsi"/>
          <w:szCs w:val="22"/>
        </w:rPr>
        <w:t>)</w:t>
      </w:r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Pr="00563457">
        <w:rPr>
          <w:rFonts w:asciiTheme="majorHAnsi" w:hAnsiTheme="majorHAnsi" w:cstheme="majorHAnsi"/>
          <w:szCs w:val="22"/>
        </w:rPr>
        <w:t xml:space="preserve">podaci vezani za obavljanje  </w:t>
      </w:r>
      <w:r w:rsidR="00903AD2" w:rsidRPr="00563457">
        <w:rPr>
          <w:rFonts w:asciiTheme="majorHAnsi" w:hAnsiTheme="majorHAnsi" w:cstheme="majorHAnsi"/>
          <w:szCs w:val="22"/>
        </w:rPr>
        <w:t>strukovne prakse</w:t>
      </w:r>
      <w:r w:rsidRPr="00563457">
        <w:rPr>
          <w:rFonts w:asciiTheme="majorHAnsi" w:hAnsiTheme="majorHAnsi" w:cstheme="majorHAnsi"/>
          <w:szCs w:val="22"/>
        </w:rPr>
        <w:t xml:space="preserve"> (</w:t>
      </w:r>
      <w:r w:rsidR="004B30BF" w:rsidRPr="00563457">
        <w:rPr>
          <w:rFonts w:asciiTheme="majorHAnsi" w:hAnsiTheme="majorHAnsi" w:cstheme="majorHAnsi"/>
          <w:szCs w:val="22"/>
        </w:rPr>
        <w:t>strukovno usmjerenje</w:t>
      </w:r>
      <w:r w:rsidR="00903AD2" w:rsidRPr="00563457">
        <w:rPr>
          <w:rFonts w:asciiTheme="majorHAnsi" w:hAnsiTheme="majorHAnsi" w:cstheme="majorHAnsi"/>
          <w:szCs w:val="22"/>
        </w:rPr>
        <w:t>,</w:t>
      </w:r>
      <w:r w:rsidRPr="00563457">
        <w:rPr>
          <w:rFonts w:asciiTheme="majorHAnsi" w:hAnsiTheme="majorHAnsi" w:cstheme="majorHAnsi"/>
          <w:szCs w:val="22"/>
        </w:rPr>
        <w:t xml:space="preserve"> mjesto rada, </w:t>
      </w:r>
      <w:r w:rsidR="0092287C" w:rsidRPr="00563457">
        <w:rPr>
          <w:rFonts w:asciiTheme="majorHAnsi" w:hAnsiTheme="majorHAnsi" w:cstheme="majorHAnsi"/>
          <w:szCs w:val="22"/>
        </w:rPr>
        <w:t>datumi i vrijeme provođenja strukovne prakse</w:t>
      </w:r>
      <w:r w:rsidRPr="00563457">
        <w:rPr>
          <w:rFonts w:asciiTheme="majorHAnsi" w:hAnsiTheme="majorHAnsi" w:cstheme="majorHAnsi"/>
          <w:szCs w:val="22"/>
        </w:rPr>
        <w:t>)</w:t>
      </w:r>
    </w:p>
    <w:p w14:paraId="0A01BB88" w14:textId="77777777" w:rsidR="002839A0" w:rsidRPr="00563457" w:rsidRDefault="002839A0" w:rsidP="00C93A22">
      <w:pPr>
        <w:ind w:left="1128" w:hanging="1128"/>
        <w:rPr>
          <w:rFonts w:asciiTheme="majorHAnsi" w:hAnsiTheme="majorHAnsi" w:cstheme="majorHAnsi"/>
          <w:b/>
          <w:szCs w:val="22"/>
        </w:rPr>
      </w:pPr>
      <w:bookmarkStart w:id="12" w:name="_Hlk525550617"/>
      <w:r w:rsidRPr="00563457">
        <w:rPr>
          <w:rFonts w:asciiTheme="majorHAnsi" w:hAnsiTheme="majorHAnsi" w:cstheme="majorHAnsi"/>
          <w:b/>
          <w:szCs w:val="22"/>
        </w:rPr>
        <w:t>•</w:t>
      </w:r>
      <w:r w:rsidRPr="00563457">
        <w:rPr>
          <w:rFonts w:asciiTheme="majorHAnsi" w:hAnsiTheme="majorHAnsi" w:cstheme="majorHAnsi"/>
          <w:b/>
          <w:szCs w:val="22"/>
        </w:rPr>
        <w:tab/>
        <w:t>Kategorije osobnih podataka posjetitelja web stranice</w:t>
      </w:r>
      <w:r w:rsidR="008B4346" w:rsidRPr="00563457">
        <w:rPr>
          <w:rFonts w:asciiTheme="majorHAnsi" w:hAnsiTheme="majorHAnsi" w:cstheme="majorHAnsi"/>
          <w:b/>
          <w:szCs w:val="22"/>
        </w:rPr>
        <w:t xml:space="preserve"> i događanja u organizaciji Općine Matulji</w:t>
      </w:r>
    </w:p>
    <w:bookmarkEnd w:id="1"/>
    <w:p w14:paraId="7F8417E2" w14:textId="77777777" w:rsidR="008B4346" w:rsidRPr="00563457" w:rsidRDefault="001D4A1B" w:rsidP="001D4A1B">
      <w:pPr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identifikacijski podaci (Ime, prezime, OIB, registracijska oznaka)</w:t>
      </w:r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Pr="00563457">
        <w:rPr>
          <w:rFonts w:asciiTheme="majorHAnsi" w:hAnsiTheme="majorHAnsi" w:cstheme="majorHAnsi"/>
          <w:szCs w:val="22"/>
        </w:rPr>
        <w:t>kontakt podaci (</w:t>
      </w:r>
      <w:r w:rsidR="00096E65" w:rsidRPr="00563457">
        <w:rPr>
          <w:rFonts w:asciiTheme="majorHAnsi" w:hAnsiTheme="majorHAnsi" w:cstheme="majorHAnsi"/>
          <w:szCs w:val="22"/>
        </w:rPr>
        <w:t xml:space="preserve">adresa, </w:t>
      </w:r>
      <w:r w:rsidRPr="00563457">
        <w:rPr>
          <w:rFonts w:asciiTheme="majorHAnsi" w:hAnsiTheme="majorHAnsi" w:cstheme="majorHAnsi"/>
          <w:szCs w:val="22"/>
        </w:rPr>
        <w:t>e-mail, broj telefona/mobitela)</w:t>
      </w:r>
      <w:r w:rsidR="003C3060" w:rsidRPr="00563457">
        <w:rPr>
          <w:rFonts w:asciiTheme="majorHAnsi" w:hAnsiTheme="majorHAnsi" w:cstheme="majorHAnsi"/>
          <w:szCs w:val="22"/>
        </w:rPr>
        <w:t xml:space="preserve">, </w:t>
      </w:r>
      <w:r w:rsidR="008B4346" w:rsidRPr="00563457">
        <w:rPr>
          <w:rFonts w:asciiTheme="majorHAnsi" w:hAnsiTheme="majorHAnsi" w:cstheme="majorHAnsi"/>
          <w:szCs w:val="22"/>
        </w:rPr>
        <w:t>posebne kategorije osobnih podataka:</w:t>
      </w:r>
      <w:r w:rsidR="00BC77E3" w:rsidRPr="00563457">
        <w:rPr>
          <w:rFonts w:asciiTheme="majorHAnsi" w:hAnsiTheme="majorHAnsi" w:cstheme="majorHAnsi"/>
          <w:szCs w:val="22"/>
        </w:rPr>
        <w:t xml:space="preserve"> </w:t>
      </w:r>
      <w:r w:rsidR="008B4346" w:rsidRPr="00563457">
        <w:rPr>
          <w:rFonts w:asciiTheme="majorHAnsi" w:hAnsiTheme="majorHAnsi" w:cstheme="majorHAnsi"/>
          <w:szCs w:val="22"/>
        </w:rPr>
        <w:t>fotografije i video snimke posjetitelja i sudionika događanja u organizaciji Općine Matulji</w:t>
      </w:r>
      <w:r w:rsidR="00CD0426" w:rsidRPr="00563457">
        <w:rPr>
          <w:rFonts w:asciiTheme="majorHAnsi" w:hAnsiTheme="majorHAnsi" w:cstheme="majorHAnsi"/>
          <w:szCs w:val="22"/>
        </w:rPr>
        <w:t>.</w:t>
      </w:r>
    </w:p>
    <w:p w14:paraId="0995443F" w14:textId="77777777" w:rsidR="00CD0426" w:rsidRPr="00563457" w:rsidRDefault="00CD0426" w:rsidP="00CD0426">
      <w:pPr>
        <w:rPr>
          <w:rFonts w:asciiTheme="majorHAnsi" w:hAnsiTheme="majorHAnsi" w:cstheme="majorHAnsi"/>
          <w:b/>
          <w:bCs/>
          <w:color w:val="0070C0"/>
          <w:szCs w:val="22"/>
        </w:rPr>
      </w:pPr>
      <w:r w:rsidRPr="00563457">
        <w:rPr>
          <w:rFonts w:asciiTheme="majorHAnsi" w:hAnsiTheme="majorHAnsi" w:cstheme="majorHAnsi"/>
          <w:b/>
          <w:bCs/>
          <w:color w:val="0070C0"/>
          <w:szCs w:val="22"/>
        </w:rPr>
        <w:t>PRAVNI TEMELJI I SVRHA OBRADE OSOBNIH PODATAKA</w:t>
      </w:r>
    </w:p>
    <w:p w14:paraId="3E67E434" w14:textId="77777777" w:rsidR="00CD0426" w:rsidRPr="00563457" w:rsidRDefault="00CD0426" w:rsidP="00506EE3">
      <w:pPr>
        <w:spacing w:line="240" w:lineRule="auto"/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Općina Matulji obrađuje Vaše osobne podatke na temelju sljedećih osnova:</w:t>
      </w:r>
    </w:p>
    <w:p w14:paraId="32AA6506" w14:textId="77777777" w:rsidR="00CD0426" w:rsidRPr="00563457" w:rsidRDefault="00CD0426" w:rsidP="00506EE3">
      <w:pPr>
        <w:spacing w:line="240" w:lineRule="auto"/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a) obrada je nužna radi poštivanja pravnih obveza Općine</w:t>
      </w:r>
    </w:p>
    <w:p w14:paraId="4DF2719E" w14:textId="77777777" w:rsidR="00CD0426" w:rsidRPr="00563457" w:rsidRDefault="00CD0426" w:rsidP="00506EE3">
      <w:pPr>
        <w:spacing w:line="240" w:lineRule="auto"/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b) obrada je nužna za izvršavanje ugovora u kojem je ispitanik stranka ili kako bi se poduzele radnje na zahtjev ispitanika prije sklapanja ugovora</w:t>
      </w:r>
    </w:p>
    <w:p w14:paraId="68FD9D74" w14:textId="77777777" w:rsidR="00CD0426" w:rsidRPr="00563457" w:rsidRDefault="00CD0426" w:rsidP="00506EE3">
      <w:pPr>
        <w:spacing w:line="240" w:lineRule="auto"/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c) obrada je nužna za potrebe legitimnih poslovnih interesa Općine ili treće strane, osim kada su od tih interesa jači interesi ili temeljna prava i slobode ispitanika koji zahtijevaju zaštitu osobnih podataka</w:t>
      </w:r>
    </w:p>
    <w:p w14:paraId="648E49EC" w14:textId="77777777" w:rsidR="00CD0426" w:rsidRPr="001F49F8" w:rsidRDefault="00CD0426" w:rsidP="00506EE3">
      <w:pPr>
        <w:spacing w:line="240" w:lineRule="auto"/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d) ispitanik je dao privolu za obradu svojih osobnih podataka u jednu ili više posebnih svrha.</w:t>
      </w:r>
      <w:bookmarkStart w:id="13" w:name="_Toc523924660"/>
      <w:bookmarkStart w:id="14" w:name="_Toc523924753"/>
      <w:bookmarkStart w:id="15" w:name="_Toc15032934"/>
      <w:bookmarkEnd w:id="2"/>
      <w:bookmarkEnd w:id="12"/>
    </w:p>
    <w:p w14:paraId="41B6DA52" w14:textId="77777777" w:rsidR="00EE7C48" w:rsidRPr="00563457" w:rsidRDefault="00EE7C48" w:rsidP="00CD0426">
      <w:pPr>
        <w:rPr>
          <w:rFonts w:asciiTheme="majorHAnsi" w:hAnsiTheme="majorHAnsi" w:cstheme="majorHAnsi"/>
          <w:b/>
          <w:bCs/>
          <w:color w:val="0070C0"/>
          <w:szCs w:val="22"/>
        </w:rPr>
      </w:pPr>
      <w:r w:rsidRPr="00563457">
        <w:rPr>
          <w:rFonts w:asciiTheme="majorHAnsi" w:hAnsiTheme="majorHAnsi" w:cstheme="majorHAnsi"/>
          <w:b/>
          <w:bCs/>
          <w:color w:val="0070C0"/>
          <w:szCs w:val="22"/>
        </w:rPr>
        <w:t>VREMENSKO RAZDOBLJE ČUVANJA I UPORABE PODATAKA</w:t>
      </w:r>
      <w:bookmarkEnd w:id="13"/>
      <w:bookmarkEnd w:id="14"/>
      <w:bookmarkEnd w:id="15"/>
      <w:r w:rsidRPr="00563457">
        <w:rPr>
          <w:rFonts w:asciiTheme="majorHAnsi" w:hAnsiTheme="majorHAnsi" w:cstheme="majorHAnsi"/>
          <w:b/>
          <w:bCs/>
          <w:color w:val="0070C0"/>
          <w:szCs w:val="22"/>
        </w:rPr>
        <w:t xml:space="preserve"> </w:t>
      </w:r>
    </w:p>
    <w:p w14:paraId="1EE251BC" w14:textId="77777777" w:rsidR="00563457" w:rsidRPr="00563457" w:rsidRDefault="00563457" w:rsidP="00563457">
      <w:pPr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Poštujući načelo „ograničenja pohrane“ Općina Matulji je ovlaštena čuvati podatke samo onoliko dugo koliko je to potrebno u svrhe radi kojih se osobni podaci obrađuju. Nakon toga svi podaci se moraju brisati, osim ako je zakonom propisan određeni rok pohrane u kojem slučaju će se podaci pohraniti na propisani rok i neće se smjeti upotrebljavati ni u koje druge svrhe osim zakonom propisane.</w:t>
      </w:r>
    </w:p>
    <w:p w14:paraId="7F63CA0D" w14:textId="77777777" w:rsidR="00563457" w:rsidRPr="00D86776" w:rsidRDefault="00563457" w:rsidP="00563457">
      <w:pPr>
        <w:rPr>
          <w:rFonts w:asciiTheme="majorHAnsi" w:hAnsiTheme="majorHAnsi" w:cstheme="majorHAnsi"/>
          <w:b/>
          <w:bCs/>
          <w:color w:val="0070C0"/>
          <w:szCs w:val="22"/>
        </w:rPr>
      </w:pPr>
      <w:r w:rsidRPr="00D86776">
        <w:rPr>
          <w:rFonts w:asciiTheme="majorHAnsi" w:hAnsiTheme="majorHAnsi" w:cstheme="majorHAnsi"/>
          <w:b/>
          <w:bCs/>
          <w:color w:val="0070C0"/>
          <w:szCs w:val="22"/>
        </w:rPr>
        <w:t>SIGURNOST VAŠIH OSOBNIH PODATAKA</w:t>
      </w:r>
    </w:p>
    <w:p w14:paraId="324B4F3B" w14:textId="77777777" w:rsidR="00563457" w:rsidRPr="00563457" w:rsidRDefault="00563457" w:rsidP="00563457">
      <w:pPr>
        <w:rPr>
          <w:rFonts w:asciiTheme="majorHAnsi" w:hAnsiTheme="majorHAnsi" w:cstheme="majorHAnsi"/>
        </w:rPr>
      </w:pPr>
      <w:r w:rsidRPr="00563457">
        <w:rPr>
          <w:rFonts w:asciiTheme="majorHAnsi" w:hAnsiTheme="majorHAnsi" w:cstheme="majorHAnsi"/>
        </w:rPr>
        <w:t xml:space="preserve">Ovisno o prirodi, opsegu, kontekstu i svrhama obrade te mogućim rizicima za prava i slobode pojedinaca, </w:t>
      </w:r>
      <w:r>
        <w:rPr>
          <w:rFonts w:asciiTheme="majorHAnsi" w:hAnsiTheme="majorHAnsi" w:cstheme="majorHAnsi"/>
        </w:rPr>
        <w:t>Općina Matulji</w:t>
      </w:r>
      <w:r w:rsidRPr="00563457">
        <w:rPr>
          <w:rFonts w:asciiTheme="majorHAnsi" w:hAnsiTheme="majorHAnsi" w:cstheme="majorHAnsi"/>
        </w:rPr>
        <w:t>, uzimajući u obzir najnovija tehnološka dostignuća, ali i troškove provedbe, primjereno svojim mogućnostima, poduzima odgovarajuće organizacij</w:t>
      </w:r>
      <w:r>
        <w:rPr>
          <w:rFonts w:asciiTheme="majorHAnsi" w:hAnsiTheme="majorHAnsi" w:cstheme="majorHAnsi"/>
        </w:rPr>
        <w:t>ske</w:t>
      </w:r>
      <w:r w:rsidRPr="00563457">
        <w:rPr>
          <w:rFonts w:asciiTheme="majorHAnsi" w:hAnsiTheme="majorHAnsi" w:cstheme="majorHAnsi"/>
        </w:rPr>
        <w:t xml:space="preserve"> i tehničke mjere zaštite osobnih podataka.</w:t>
      </w:r>
    </w:p>
    <w:p w14:paraId="0E2B63AD" w14:textId="77777777" w:rsidR="00563457" w:rsidRPr="00D86776" w:rsidRDefault="00563457" w:rsidP="00563457">
      <w:pPr>
        <w:rPr>
          <w:rFonts w:asciiTheme="majorHAnsi" w:hAnsiTheme="majorHAnsi" w:cstheme="majorHAnsi"/>
          <w:b/>
          <w:bCs/>
          <w:color w:val="0070C0"/>
          <w:szCs w:val="22"/>
        </w:rPr>
      </w:pPr>
      <w:r w:rsidRPr="00D86776">
        <w:rPr>
          <w:rFonts w:asciiTheme="majorHAnsi" w:hAnsiTheme="majorHAnsi" w:cstheme="majorHAnsi"/>
          <w:b/>
          <w:bCs/>
          <w:color w:val="0070C0"/>
          <w:szCs w:val="22"/>
        </w:rPr>
        <w:t>PRAVA ISPITANIKA</w:t>
      </w:r>
    </w:p>
    <w:p w14:paraId="319BA423" w14:textId="77777777" w:rsidR="00563457" w:rsidRPr="00563457" w:rsidRDefault="00563457" w:rsidP="005634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Općina Matulji</w:t>
      </w:r>
      <w:r w:rsidRPr="00563457">
        <w:rPr>
          <w:rFonts w:asciiTheme="majorHAnsi" w:hAnsiTheme="majorHAnsi" w:cstheme="majorHAnsi"/>
        </w:rPr>
        <w:t xml:space="preserve"> osobne podatke obrađuje sukladno Uredbi, poštujući prava ispitanika koja su navedena u nastavku:</w:t>
      </w:r>
    </w:p>
    <w:p w14:paraId="3AF4A6B6" w14:textId="77777777" w:rsidR="00563457" w:rsidRPr="00563457" w:rsidRDefault="00563457" w:rsidP="00563457">
      <w:pPr>
        <w:pStyle w:val="ListParagraph"/>
        <w:numPr>
          <w:ilvl w:val="0"/>
          <w:numId w:val="22"/>
        </w:numPr>
        <w:tabs>
          <w:tab w:val="clear" w:pos="1134"/>
        </w:tabs>
        <w:spacing w:after="160" w:line="259" w:lineRule="auto"/>
        <w:jc w:val="left"/>
        <w:rPr>
          <w:rFonts w:asciiTheme="majorHAnsi" w:hAnsiTheme="majorHAnsi" w:cstheme="majorHAnsi"/>
        </w:rPr>
      </w:pPr>
      <w:r w:rsidRPr="00563457">
        <w:rPr>
          <w:rFonts w:asciiTheme="majorHAnsi" w:hAnsiTheme="majorHAnsi" w:cstheme="majorHAnsi"/>
        </w:rPr>
        <w:t>Pravo na informaciju; obrađuju li se Vaši podaci te ako se obrađuju pristup podacima informacijama o obradi</w:t>
      </w:r>
    </w:p>
    <w:p w14:paraId="56AC5F58" w14:textId="77777777" w:rsidR="00563457" w:rsidRPr="00563457" w:rsidRDefault="00563457" w:rsidP="00563457">
      <w:pPr>
        <w:pStyle w:val="ListParagraph"/>
        <w:numPr>
          <w:ilvl w:val="0"/>
          <w:numId w:val="22"/>
        </w:numPr>
        <w:tabs>
          <w:tab w:val="clear" w:pos="1134"/>
        </w:tabs>
        <w:spacing w:after="160" w:line="259" w:lineRule="auto"/>
        <w:jc w:val="left"/>
        <w:rPr>
          <w:rFonts w:asciiTheme="majorHAnsi" w:hAnsiTheme="majorHAnsi" w:cstheme="majorHAnsi"/>
        </w:rPr>
      </w:pPr>
      <w:r w:rsidRPr="00563457">
        <w:rPr>
          <w:rFonts w:asciiTheme="majorHAnsi" w:hAnsiTheme="majorHAnsi" w:cstheme="majorHAnsi"/>
        </w:rPr>
        <w:t>Pravo na ispravak podataka</w:t>
      </w:r>
    </w:p>
    <w:p w14:paraId="2DD29AE5" w14:textId="77777777" w:rsidR="00563457" w:rsidRPr="00563457" w:rsidRDefault="00563457" w:rsidP="00563457">
      <w:pPr>
        <w:pStyle w:val="ListParagraph"/>
        <w:numPr>
          <w:ilvl w:val="0"/>
          <w:numId w:val="22"/>
        </w:numPr>
        <w:tabs>
          <w:tab w:val="clear" w:pos="1134"/>
        </w:tabs>
        <w:spacing w:after="160" w:line="259" w:lineRule="auto"/>
        <w:jc w:val="left"/>
        <w:rPr>
          <w:rFonts w:asciiTheme="majorHAnsi" w:hAnsiTheme="majorHAnsi" w:cstheme="majorHAnsi"/>
        </w:rPr>
      </w:pPr>
      <w:r w:rsidRPr="00563457">
        <w:rPr>
          <w:rFonts w:asciiTheme="majorHAnsi" w:hAnsiTheme="majorHAnsi" w:cstheme="majorHAnsi"/>
        </w:rPr>
        <w:t>Pravo na brisanje podataka (ako je primjenjivo)</w:t>
      </w:r>
    </w:p>
    <w:p w14:paraId="038D1A90" w14:textId="77777777" w:rsidR="00563457" w:rsidRPr="00563457" w:rsidRDefault="00563457" w:rsidP="00563457">
      <w:pPr>
        <w:pStyle w:val="ListParagraph"/>
        <w:numPr>
          <w:ilvl w:val="0"/>
          <w:numId w:val="22"/>
        </w:numPr>
        <w:tabs>
          <w:tab w:val="clear" w:pos="1134"/>
        </w:tabs>
        <w:spacing w:after="160" w:line="259" w:lineRule="auto"/>
        <w:jc w:val="left"/>
        <w:rPr>
          <w:rFonts w:asciiTheme="majorHAnsi" w:hAnsiTheme="majorHAnsi" w:cstheme="majorHAnsi"/>
        </w:rPr>
      </w:pPr>
      <w:r w:rsidRPr="00563457">
        <w:rPr>
          <w:rFonts w:asciiTheme="majorHAnsi" w:hAnsiTheme="majorHAnsi" w:cstheme="majorHAnsi"/>
        </w:rPr>
        <w:t>Pravo na ograničenje obrade</w:t>
      </w:r>
    </w:p>
    <w:p w14:paraId="5740B1D8" w14:textId="77777777" w:rsidR="00563457" w:rsidRPr="00563457" w:rsidRDefault="00563457" w:rsidP="00563457">
      <w:pPr>
        <w:pStyle w:val="ListParagraph"/>
        <w:numPr>
          <w:ilvl w:val="0"/>
          <w:numId w:val="22"/>
        </w:numPr>
        <w:tabs>
          <w:tab w:val="clear" w:pos="1134"/>
        </w:tabs>
        <w:spacing w:after="160" w:line="259" w:lineRule="auto"/>
        <w:jc w:val="left"/>
        <w:rPr>
          <w:rFonts w:asciiTheme="majorHAnsi" w:hAnsiTheme="majorHAnsi" w:cstheme="majorHAnsi"/>
        </w:rPr>
      </w:pPr>
      <w:r w:rsidRPr="00563457">
        <w:rPr>
          <w:rFonts w:asciiTheme="majorHAnsi" w:hAnsiTheme="majorHAnsi" w:cstheme="majorHAnsi"/>
        </w:rPr>
        <w:t>Pravo na prigovor</w:t>
      </w:r>
    </w:p>
    <w:p w14:paraId="67F399C3" w14:textId="77777777" w:rsidR="00563457" w:rsidRPr="00563457" w:rsidRDefault="00563457" w:rsidP="00563457">
      <w:pPr>
        <w:pStyle w:val="ListParagraph"/>
        <w:numPr>
          <w:ilvl w:val="0"/>
          <w:numId w:val="22"/>
        </w:numPr>
        <w:tabs>
          <w:tab w:val="clear" w:pos="1134"/>
        </w:tabs>
        <w:spacing w:after="160" w:line="259" w:lineRule="auto"/>
        <w:jc w:val="left"/>
        <w:rPr>
          <w:rFonts w:asciiTheme="majorHAnsi" w:hAnsiTheme="majorHAnsi" w:cstheme="majorHAnsi"/>
        </w:rPr>
      </w:pPr>
      <w:r w:rsidRPr="00563457">
        <w:rPr>
          <w:rFonts w:asciiTheme="majorHAnsi" w:hAnsiTheme="majorHAnsi" w:cstheme="majorHAnsi"/>
        </w:rPr>
        <w:t>Pravo na prenosivost podataka (ako je primjenjivo)</w:t>
      </w:r>
    </w:p>
    <w:p w14:paraId="075EB612" w14:textId="77777777" w:rsidR="00B30508" w:rsidRPr="001F49F8" w:rsidRDefault="00563457" w:rsidP="000412C5">
      <w:pPr>
        <w:pStyle w:val="ListParagraph"/>
        <w:numPr>
          <w:ilvl w:val="0"/>
          <w:numId w:val="22"/>
        </w:numPr>
        <w:tabs>
          <w:tab w:val="clear" w:pos="1134"/>
        </w:tabs>
        <w:spacing w:after="160" w:line="259" w:lineRule="auto"/>
        <w:jc w:val="left"/>
        <w:rPr>
          <w:rFonts w:asciiTheme="majorHAnsi" w:hAnsiTheme="majorHAnsi" w:cstheme="majorHAnsi"/>
        </w:rPr>
      </w:pPr>
      <w:r w:rsidRPr="00563457">
        <w:rPr>
          <w:rFonts w:asciiTheme="majorHAnsi" w:hAnsiTheme="majorHAnsi" w:cstheme="majorHAnsi"/>
        </w:rPr>
        <w:lastRenderedPageBreak/>
        <w:t>Pravo da se na Vas ne odnosi odluka koja se temelji isključivo na automatiziranoj obradi</w:t>
      </w:r>
    </w:p>
    <w:p w14:paraId="577B770D" w14:textId="77777777" w:rsidR="00EE7C48" w:rsidRPr="00281BB5" w:rsidRDefault="00EE7C48" w:rsidP="00281BB5">
      <w:pPr>
        <w:rPr>
          <w:rFonts w:asciiTheme="majorHAnsi" w:hAnsiTheme="majorHAnsi" w:cstheme="majorHAnsi"/>
          <w:b/>
          <w:color w:val="00B0F0"/>
        </w:rPr>
      </w:pPr>
      <w:bookmarkStart w:id="16" w:name="_Toc523924670"/>
      <w:bookmarkStart w:id="17" w:name="_Toc523924778"/>
      <w:bookmarkStart w:id="18" w:name="_Toc15032959"/>
      <w:r w:rsidRPr="00281BB5">
        <w:rPr>
          <w:rFonts w:asciiTheme="majorHAnsi" w:hAnsiTheme="majorHAnsi" w:cstheme="majorHAnsi"/>
          <w:b/>
          <w:color w:val="00B0F0"/>
        </w:rPr>
        <w:t xml:space="preserve">PRIJENOS </w:t>
      </w:r>
      <w:r w:rsidR="00281BB5" w:rsidRPr="00281BB5">
        <w:rPr>
          <w:rFonts w:asciiTheme="majorHAnsi" w:hAnsiTheme="majorHAnsi" w:cstheme="majorHAnsi"/>
          <w:b/>
          <w:color w:val="00B0F0"/>
        </w:rPr>
        <w:t xml:space="preserve">VAŠIH OSOBNIH </w:t>
      </w:r>
      <w:r w:rsidRPr="00281BB5">
        <w:rPr>
          <w:rFonts w:asciiTheme="majorHAnsi" w:hAnsiTheme="majorHAnsi" w:cstheme="majorHAnsi"/>
          <w:b/>
          <w:color w:val="00B0F0"/>
        </w:rPr>
        <w:t xml:space="preserve">PODATAKA </w:t>
      </w:r>
      <w:r w:rsidR="00281BB5" w:rsidRPr="00281BB5">
        <w:rPr>
          <w:rFonts w:asciiTheme="majorHAnsi" w:hAnsiTheme="majorHAnsi" w:cstheme="majorHAnsi"/>
          <w:b/>
          <w:color w:val="00B0F0"/>
        </w:rPr>
        <w:t xml:space="preserve">OSTALIM </w:t>
      </w:r>
      <w:r w:rsidRPr="00281BB5">
        <w:rPr>
          <w:rFonts w:asciiTheme="majorHAnsi" w:hAnsiTheme="majorHAnsi" w:cstheme="majorHAnsi"/>
          <w:b/>
          <w:color w:val="00B0F0"/>
        </w:rPr>
        <w:t>PRIMATELJIMA</w:t>
      </w:r>
      <w:bookmarkEnd w:id="16"/>
      <w:bookmarkEnd w:id="17"/>
      <w:bookmarkEnd w:id="18"/>
    </w:p>
    <w:p w14:paraId="36931580" w14:textId="77777777" w:rsidR="00EE7C48" w:rsidRPr="00563457" w:rsidRDefault="003155A3" w:rsidP="00EE7C48">
      <w:pPr>
        <w:rPr>
          <w:rFonts w:asciiTheme="majorHAnsi" w:hAnsiTheme="majorHAnsi" w:cstheme="majorHAnsi"/>
          <w:szCs w:val="22"/>
        </w:rPr>
      </w:pPr>
      <w:bookmarkStart w:id="19" w:name="_Hlk524610384"/>
      <w:r w:rsidRPr="00563457">
        <w:rPr>
          <w:rFonts w:asciiTheme="majorHAnsi" w:hAnsiTheme="majorHAnsi" w:cstheme="majorHAnsi"/>
          <w:szCs w:val="22"/>
        </w:rPr>
        <w:t>Općina Matulji</w:t>
      </w:r>
      <w:r w:rsidR="00EE7C48" w:rsidRPr="00563457">
        <w:rPr>
          <w:rFonts w:asciiTheme="majorHAnsi" w:hAnsiTheme="majorHAnsi" w:cstheme="majorHAnsi"/>
          <w:szCs w:val="22"/>
        </w:rPr>
        <w:t xml:space="preserve"> je ovlašten</w:t>
      </w:r>
      <w:r w:rsidR="00344CC1" w:rsidRPr="00563457">
        <w:rPr>
          <w:rFonts w:asciiTheme="majorHAnsi" w:hAnsiTheme="majorHAnsi" w:cstheme="majorHAnsi"/>
          <w:szCs w:val="22"/>
        </w:rPr>
        <w:t>a</w:t>
      </w:r>
      <w:r w:rsidR="00EE7C48" w:rsidRPr="00563457">
        <w:rPr>
          <w:rFonts w:asciiTheme="majorHAnsi" w:hAnsiTheme="majorHAnsi" w:cstheme="majorHAnsi"/>
          <w:szCs w:val="22"/>
        </w:rPr>
        <w:t xml:space="preserve"> osobne podatke otkriti i dati na korištenje drugim primateljima, samo pod </w:t>
      </w:r>
      <w:r w:rsidR="001F49F8">
        <w:rPr>
          <w:rFonts w:asciiTheme="majorHAnsi" w:hAnsiTheme="majorHAnsi" w:cstheme="majorHAnsi"/>
          <w:szCs w:val="22"/>
        </w:rPr>
        <w:t xml:space="preserve">sljedećim </w:t>
      </w:r>
      <w:r w:rsidR="00EE7C48" w:rsidRPr="00563457">
        <w:rPr>
          <w:rFonts w:asciiTheme="majorHAnsi" w:hAnsiTheme="majorHAnsi" w:cstheme="majorHAnsi"/>
          <w:szCs w:val="22"/>
        </w:rPr>
        <w:t>uvjetima</w:t>
      </w:r>
      <w:r w:rsidR="001F49F8">
        <w:rPr>
          <w:rFonts w:asciiTheme="majorHAnsi" w:hAnsiTheme="majorHAnsi" w:cstheme="majorHAnsi"/>
          <w:szCs w:val="22"/>
        </w:rPr>
        <w:t>:</w:t>
      </w:r>
    </w:p>
    <w:p w14:paraId="43AC98EE" w14:textId="77777777" w:rsidR="001F49F8" w:rsidRDefault="00EE7C48" w:rsidP="001F49F8">
      <w:pPr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1.</w:t>
      </w:r>
      <w:r w:rsidRPr="00563457">
        <w:rPr>
          <w:rFonts w:asciiTheme="majorHAnsi" w:hAnsiTheme="majorHAnsi" w:cstheme="majorHAnsi"/>
          <w:szCs w:val="22"/>
        </w:rPr>
        <w:tab/>
        <w:t xml:space="preserve">kada to zahtijeva priroda poslovnog procesa </w:t>
      </w:r>
    </w:p>
    <w:p w14:paraId="4F73BC99" w14:textId="77777777" w:rsidR="001F49F8" w:rsidRDefault="00EE7C48" w:rsidP="001F49F8">
      <w:pPr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2.</w:t>
      </w:r>
      <w:r w:rsidRPr="00563457">
        <w:rPr>
          <w:rFonts w:asciiTheme="majorHAnsi" w:hAnsiTheme="majorHAnsi" w:cstheme="majorHAnsi"/>
          <w:szCs w:val="22"/>
        </w:rPr>
        <w:tab/>
        <w:t xml:space="preserve">kada se prijenos odvija u okviru ugovornog odnosa </w:t>
      </w:r>
      <w:r w:rsidR="00BE6629" w:rsidRPr="00563457">
        <w:rPr>
          <w:rFonts w:asciiTheme="majorHAnsi" w:hAnsiTheme="majorHAnsi" w:cstheme="majorHAnsi"/>
          <w:szCs w:val="22"/>
        </w:rPr>
        <w:t>Općine</w:t>
      </w:r>
      <w:r w:rsidRPr="00563457">
        <w:rPr>
          <w:rFonts w:asciiTheme="majorHAnsi" w:hAnsiTheme="majorHAnsi" w:cstheme="majorHAnsi"/>
          <w:szCs w:val="22"/>
        </w:rPr>
        <w:t xml:space="preserve"> kao voditelja obrade s pružateljem usluge kao izvršiteljem obrade</w:t>
      </w:r>
    </w:p>
    <w:p w14:paraId="26172721" w14:textId="77777777" w:rsidR="001F49F8" w:rsidRDefault="00EE7C48" w:rsidP="001F49F8">
      <w:pPr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3.</w:t>
      </w:r>
      <w:r w:rsidRPr="00563457">
        <w:rPr>
          <w:rFonts w:asciiTheme="majorHAnsi" w:hAnsiTheme="majorHAnsi" w:cstheme="majorHAnsi"/>
          <w:szCs w:val="22"/>
        </w:rPr>
        <w:tab/>
        <w:t xml:space="preserve">kada je prijenos nužan za ispunjenje zakonskih obveza </w:t>
      </w:r>
      <w:r w:rsidR="009543DD" w:rsidRPr="00563457">
        <w:rPr>
          <w:rFonts w:asciiTheme="majorHAnsi" w:hAnsiTheme="majorHAnsi" w:cstheme="majorHAnsi"/>
          <w:szCs w:val="22"/>
        </w:rPr>
        <w:t>Općine</w:t>
      </w:r>
      <w:r w:rsidRPr="00563457">
        <w:rPr>
          <w:rFonts w:asciiTheme="majorHAnsi" w:hAnsiTheme="majorHAnsi" w:cstheme="majorHAnsi"/>
          <w:szCs w:val="22"/>
        </w:rPr>
        <w:t xml:space="preserve"> </w:t>
      </w:r>
    </w:p>
    <w:p w14:paraId="6144E5E4" w14:textId="77777777" w:rsidR="001F49F8" w:rsidRDefault="00EE7C48" w:rsidP="001F49F8">
      <w:pPr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4.</w:t>
      </w:r>
      <w:r w:rsidRPr="00563457">
        <w:rPr>
          <w:rFonts w:asciiTheme="majorHAnsi" w:hAnsiTheme="majorHAnsi" w:cstheme="majorHAnsi"/>
          <w:szCs w:val="22"/>
        </w:rPr>
        <w:tab/>
        <w:t xml:space="preserve">kada je prijenos potreban radi postupanja po pisanom i obrazloženom zahtjevu javnih tijela kada djeluju u okviru svojih javnih ovlasti i službenih zadaća </w:t>
      </w:r>
    </w:p>
    <w:p w14:paraId="2B3451EB" w14:textId="77777777" w:rsidR="00EE7C48" w:rsidRPr="00563457" w:rsidRDefault="00EE7C48" w:rsidP="001F49F8">
      <w:pPr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5.</w:t>
      </w:r>
      <w:r w:rsidRPr="00563457">
        <w:rPr>
          <w:rFonts w:asciiTheme="majorHAnsi" w:hAnsiTheme="majorHAnsi" w:cstheme="majorHAnsi"/>
          <w:szCs w:val="22"/>
        </w:rPr>
        <w:tab/>
        <w:t>kada je prijenos potreban u svrhu ispunjenja ugovornih/zakonskih obveza prema ispitaniku, u interesu Ispitanika</w:t>
      </w:r>
    </w:p>
    <w:p w14:paraId="1137620A" w14:textId="77777777" w:rsidR="009E4C89" w:rsidRPr="00563457" w:rsidRDefault="00EE7C48" w:rsidP="001F49F8">
      <w:pPr>
        <w:rPr>
          <w:rFonts w:asciiTheme="majorHAnsi" w:hAnsiTheme="majorHAnsi" w:cstheme="majorHAnsi"/>
          <w:szCs w:val="22"/>
        </w:rPr>
      </w:pPr>
      <w:r w:rsidRPr="00563457">
        <w:rPr>
          <w:rFonts w:asciiTheme="majorHAnsi" w:hAnsiTheme="majorHAnsi" w:cstheme="majorHAnsi"/>
          <w:szCs w:val="22"/>
        </w:rPr>
        <w:t>6.</w:t>
      </w:r>
      <w:r w:rsidRPr="00563457">
        <w:rPr>
          <w:rFonts w:asciiTheme="majorHAnsi" w:hAnsiTheme="majorHAnsi" w:cstheme="majorHAnsi"/>
          <w:szCs w:val="22"/>
        </w:rPr>
        <w:tab/>
        <w:t xml:space="preserve">kada je prijenos nužan radi zaštite legitimnih interesa </w:t>
      </w:r>
      <w:r w:rsidR="008432B7" w:rsidRPr="00563457">
        <w:rPr>
          <w:rFonts w:asciiTheme="majorHAnsi" w:hAnsiTheme="majorHAnsi" w:cstheme="majorHAnsi"/>
          <w:szCs w:val="22"/>
        </w:rPr>
        <w:t>Općine</w:t>
      </w:r>
      <w:r w:rsidRPr="00563457">
        <w:rPr>
          <w:rFonts w:asciiTheme="majorHAnsi" w:hAnsiTheme="majorHAnsi" w:cstheme="majorHAnsi"/>
          <w:szCs w:val="22"/>
        </w:rPr>
        <w:t xml:space="preserve"> ili postavljanja i obrane pravnih zahtjeva, (npr.: Fina, javni bilježnik, sudovi, državno odvjetništvo)</w:t>
      </w:r>
      <w:r w:rsidR="009E4C89" w:rsidRPr="00563457">
        <w:rPr>
          <w:rFonts w:asciiTheme="majorHAnsi" w:hAnsiTheme="majorHAnsi" w:cstheme="majorHAnsi"/>
          <w:szCs w:val="22"/>
        </w:rPr>
        <w:t xml:space="preserve"> </w:t>
      </w:r>
    </w:p>
    <w:p w14:paraId="14B8DFEB" w14:textId="77777777" w:rsidR="001F49F8" w:rsidRPr="00563457" w:rsidRDefault="001F49F8" w:rsidP="001F49F8">
      <w:pPr>
        <w:rPr>
          <w:rFonts w:asciiTheme="majorHAnsi" w:hAnsiTheme="majorHAnsi" w:cstheme="majorHAnsi"/>
          <w:b/>
          <w:color w:val="00B0F0"/>
        </w:rPr>
      </w:pPr>
      <w:r w:rsidRPr="00563457">
        <w:rPr>
          <w:rFonts w:asciiTheme="majorHAnsi" w:hAnsiTheme="majorHAnsi" w:cstheme="majorHAnsi"/>
          <w:b/>
          <w:color w:val="00B0F0"/>
        </w:rPr>
        <w:t>OSTVARIVANJE PRAVA ISPITANIKA</w:t>
      </w:r>
    </w:p>
    <w:p w14:paraId="1372FC63" w14:textId="77777777" w:rsidR="001F49F8" w:rsidRPr="00563457" w:rsidRDefault="001F49F8" w:rsidP="00D86776">
      <w:pPr>
        <w:spacing w:after="0" w:line="360" w:lineRule="auto"/>
        <w:rPr>
          <w:rFonts w:asciiTheme="majorHAnsi" w:hAnsiTheme="majorHAnsi" w:cstheme="majorHAnsi"/>
        </w:rPr>
      </w:pPr>
      <w:r w:rsidRPr="00563457">
        <w:rPr>
          <w:rFonts w:asciiTheme="majorHAnsi" w:hAnsiTheme="majorHAnsi" w:cstheme="majorHAnsi"/>
        </w:rPr>
        <w:t xml:space="preserve">Ispitanik svoja prava ostvaruje podnošenjem pisanog zahtjeva upućenog </w:t>
      </w:r>
      <w:r>
        <w:rPr>
          <w:rFonts w:asciiTheme="majorHAnsi" w:hAnsiTheme="majorHAnsi" w:cstheme="majorHAnsi"/>
        </w:rPr>
        <w:t>Općini Matulji</w:t>
      </w:r>
      <w:r w:rsidRPr="00563457">
        <w:rPr>
          <w:rFonts w:asciiTheme="majorHAnsi" w:hAnsiTheme="majorHAnsi" w:cstheme="majorHAnsi"/>
        </w:rPr>
        <w:t xml:space="preserve">, i to: </w:t>
      </w:r>
    </w:p>
    <w:p w14:paraId="3D49166A" w14:textId="4C1CDD9D" w:rsidR="001F49F8" w:rsidRDefault="001F49F8" w:rsidP="00D86776">
      <w:pPr>
        <w:spacing w:after="0" w:line="360" w:lineRule="auto"/>
        <w:rPr>
          <w:rFonts w:asciiTheme="majorHAnsi" w:hAnsiTheme="majorHAnsi" w:cstheme="majorHAnsi"/>
        </w:rPr>
      </w:pPr>
      <w:r w:rsidRPr="00563457">
        <w:rPr>
          <w:rFonts w:asciiTheme="majorHAnsi" w:hAnsiTheme="majorHAnsi" w:cstheme="majorHAnsi"/>
        </w:rPr>
        <w:t>-</w:t>
      </w:r>
      <w:r w:rsidR="00D86776">
        <w:rPr>
          <w:rFonts w:asciiTheme="majorHAnsi" w:hAnsiTheme="majorHAnsi" w:cstheme="majorHAnsi"/>
        </w:rPr>
        <w:t xml:space="preserve">             </w:t>
      </w:r>
      <w:r w:rsidRPr="00563457">
        <w:rPr>
          <w:rFonts w:asciiTheme="majorHAnsi" w:hAnsiTheme="majorHAnsi" w:cstheme="majorHAnsi"/>
        </w:rPr>
        <w:t xml:space="preserve">poštom na adresu sjedišta </w:t>
      </w:r>
      <w:r>
        <w:rPr>
          <w:rFonts w:asciiTheme="majorHAnsi" w:hAnsiTheme="majorHAnsi" w:cstheme="majorHAnsi"/>
        </w:rPr>
        <w:t>Općine</w:t>
      </w:r>
      <w:r w:rsidRPr="00563457">
        <w:rPr>
          <w:rFonts w:asciiTheme="majorHAnsi" w:hAnsiTheme="majorHAnsi" w:cstheme="majorHAnsi"/>
        </w:rPr>
        <w:t>: OPĆINA MATULJI</w:t>
      </w:r>
      <w:r>
        <w:rPr>
          <w:rFonts w:asciiTheme="majorHAnsi" w:hAnsiTheme="majorHAnsi" w:cstheme="majorHAnsi"/>
        </w:rPr>
        <w:t xml:space="preserve">, </w:t>
      </w:r>
      <w:r w:rsidRPr="00563457">
        <w:rPr>
          <w:rFonts w:asciiTheme="majorHAnsi" w:hAnsiTheme="majorHAnsi" w:cstheme="majorHAnsi"/>
        </w:rPr>
        <w:t>Trg Maršala Tita 11</w:t>
      </w:r>
      <w:r>
        <w:rPr>
          <w:rFonts w:asciiTheme="majorHAnsi" w:hAnsiTheme="majorHAnsi" w:cstheme="majorHAnsi"/>
        </w:rPr>
        <w:t xml:space="preserve">, </w:t>
      </w:r>
      <w:r w:rsidRPr="00563457">
        <w:rPr>
          <w:rFonts w:asciiTheme="majorHAnsi" w:hAnsiTheme="majorHAnsi" w:cstheme="majorHAnsi"/>
        </w:rPr>
        <w:t>51211 Matulj</w:t>
      </w:r>
      <w:r>
        <w:rPr>
          <w:rFonts w:asciiTheme="majorHAnsi" w:hAnsiTheme="majorHAnsi" w:cstheme="majorHAnsi"/>
        </w:rPr>
        <w:t>i</w:t>
      </w:r>
    </w:p>
    <w:p w14:paraId="37EDC00B" w14:textId="77777777" w:rsidR="001F49F8" w:rsidRDefault="001F49F8" w:rsidP="00D86776">
      <w:pPr>
        <w:spacing w:after="0" w:line="276" w:lineRule="auto"/>
        <w:ind w:left="708" w:hanging="708"/>
        <w:rPr>
          <w:rFonts w:asciiTheme="majorHAnsi" w:hAnsiTheme="majorHAnsi" w:cstheme="majorHAnsi"/>
        </w:rPr>
      </w:pPr>
      <w:r w:rsidRPr="00563457">
        <w:rPr>
          <w:rFonts w:asciiTheme="majorHAnsi" w:hAnsiTheme="majorHAnsi" w:cstheme="majorHAnsi"/>
        </w:rPr>
        <w:t>-</w:t>
      </w:r>
      <w:r w:rsidRPr="00563457">
        <w:rPr>
          <w:rFonts w:asciiTheme="majorHAnsi" w:hAnsiTheme="majorHAnsi" w:cstheme="majorHAnsi"/>
        </w:rPr>
        <w:tab/>
        <w:t>putem e-maila na kontakt adresu službenika za zaštitu osobnih podataka</w:t>
      </w:r>
      <w:r>
        <w:rPr>
          <w:rFonts w:asciiTheme="majorHAnsi" w:hAnsiTheme="majorHAnsi" w:cstheme="majorHAnsi"/>
        </w:rPr>
        <w:t xml:space="preserve"> Tihane </w:t>
      </w:r>
      <w:proofErr w:type="spellStart"/>
      <w:r>
        <w:rPr>
          <w:rFonts w:asciiTheme="majorHAnsi" w:hAnsiTheme="majorHAnsi" w:cstheme="majorHAnsi"/>
        </w:rPr>
        <w:t>Prošenski</w:t>
      </w:r>
      <w:proofErr w:type="spellEnd"/>
      <w:r w:rsidRPr="00563457">
        <w:rPr>
          <w:rFonts w:asciiTheme="majorHAnsi" w:hAnsiTheme="majorHAnsi" w:cstheme="majorHAnsi"/>
        </w:rPr>
        <w:t xml:space="preserve">: </w:t>
      </w:r>
      <w:hyperlink r:id="rId10" w:history="1">
        <w:r w:rsidRPr="00281BB5">
          <w:rPr>
            <w:rStyle w:val="Hyperlink"/>
            <w:rFonts w:asciiTheme="majorHAnsi" w:hAnsiTheme="majorHAnsi" w:cstheme="majorHAnsi"/>
          </w:rPr>
          <w:t>tihana.prosenski@matulji.hr</w:t>
        </w:r>
      </w:hyperlink>
    </w:p>
    <w:p w14:paraId="36ED302D" w14:textId="77777777" w:rsidR="001F49F8" w:rsidRDefault="001F49F8" w:rsidP="001F49F8">
      <w:pPr>
        <w:spacing w:after="0" w:line="240" w:lineRule="auto"/>
        <w:rPr>
          <w:rFonts w:asciiTheme="majorHAnsi" w:hAnsiTheme="majorHAnsi" w:cstheme="majorHAnsi"/>
        </w:rPr>
      </w:pPr>
    </w:p>
    <w:p w14:paraId="445E0171" w14:textId="3F09B571" w:rsidR="001F49F8" w:rsidRDefault="001F49F8" w:rsidP="001F49F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Obrazac </w:t>
      </w:r>
      <w:r w:rsidR="00D86776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 xml:space="preserve">ahtjev za ostvarivanje prava </w:t>
      </w:r>
      <w:r w:rsidR="00D86776">
        <w:rPr>
          <w:rFonts w:asciiTheme="majorHAnsi" w:hAnsiTheme="majorHAnsi" w:cstheme="majorHAnsi"/>
        </w:rPr>
        <w:t xml:space="preserve">ispitanika </w:t>
      </w:r>
      <w:r>
        <w:rPr>
          <w:rFonts w:asciiTheme="majorHAnsi" w:hAnsiTheme="majorHAnsi" w:cstheme="majorHAnsi"/>
        </w:rPr>
        <w:t>o osobnim podacima možete preuzeti na web stranici Općine ili direktno kod službenika za zaštitu podataka.</w:t>
      </w:r>
      <w:r w:rsidR="00D86776">
        <w:rPr>
          <w:rFonts w:asciiTheme="majorHAnsi" w:hAnsiTheme="majorHAnsi" w:cstheme="majorHAnsi"/>
        </w:rPr>
        <w:t xml:space="preserve"> </w:t>
      </w:r>
    </w:p>
    <w:p w14:paraId="7135BE02" w14:textId="35C74930" w:rsidR="00D86776" w:rsidRDefault="00D86776" w:rsidP="001F49F8">
      <w:pPr>
        <w:spacing w:after="0" w:line="240" w:lineRule="auto"/>
        <w:rPr>
          <w:rFonts w:asciiTheme="majorHAnsi" w:hAnsiTheme="majorHAnsi" w:cstheme="majorHAnsi"/>
        </w:rPr>
      </w:pPr>
    </w:p>
    <w:p w14:paraId="3D6179D3" w14:textId="77777777" w:rsidR="00D86776" w:rsidRPr="00D86776" w:rsidRDefault="00D86776" w:rsidP="00D86776">
      <w:pPr>
        <w:spacing w:after="0" w:line="240" w:lineRule="auto"/>
        <w:rPr>
          <w:rFonts w:asciiTheme="majorHAnsi" w:hAnsiTheme="majorHAnsi" w:cstheme="majorHAnsi"/>
        </w:rPr>
      </w:pPr>
      <w:r w:rsidRPr="00D86776">
        <w:rPr>
          <w:rFonts w:asciiTheme="majorHAnsi" w:hAnsiTheme="majorHAnsi" w:cstheme="majorHAnsi"/>
        </w:rPr>
        <w:t>Službenik za zaštitu osobnih podataka dužan je odgovoriti i postupiti sukladno zahtjevu ispitanika u roku od mjesec dana od zaprimanja zahtjeva. Rok se može, po potrebi, produžiti za dodatna 2 mjeseca uzimajući u obzir složenost i broj zahtjeva. Ispitanik koji je podnio zahtjev će biti izvješten o svakom takvom produljenju roka.</w:t>
      </w:r>
    </w:p>
    <w:p w14:paraId="394F9705" w14:textId="77777777" w:rsidR="00D86776" w:rsidRPr="00563457" w:rsidRDefault="00D86776" w:rsidP="001F49F8">
      <w:pPr>
        <w:spacing w:after="0" w:line="240" w:lineRule="auto"/>
        <w:rPr>
          <w:rFonts w:asciiTheme="majorHAnsi" w:hAnsiTheme="majorHAnsi" w:cstheme="majorHAnsi"/>
        </w:rPr>
      </w:pPr>
    </w:p>
    <w:p w14:paraId="656A36BF" w14:textId="77777777" w:rsidR="001F49F8" w:rsidRPr="00563457" w:rsidRDefault="001F49F8" w:rsidP="001F49F8">
      <w:pPr>
        <w:spacing w:line="240" w:lineRule="auto"/>
        <w:rPr>
          <w:rFonts w:asciiTheme="majorHAnsi" w:hAnsiTheme="majorHAnsi" w:cstheme="majorHAnsi"/>
          <w:sz w:val="2"/>
        </w:rPr>
      </w:pPr>
    </w:p>
    <w:p w14:paraId="7924B249" w14:textId="77777777" w:rsidR="001F49F8" w:rsidRDefault="001F49F8" w:rsidP="00EE7C48">
      <w:pPr>
        <w:rPr>
          <w:rFonts w:asciiTheme="majorHAnsi" w:hAnsiTheme="majorHAnsi" w:cstheme="majorHAnsi"/>
          <w:szCs w:val="22"/>
        </w:rPr>
      </w:pPr>
    </w:p>
    <w:bookmarkEnd w:id="19"/>
    <w:p w14:paraId="0FD896AE" w14:textId="77777777" w:rsidR="001F49F8" w:rsidRPr="00563457" w:rsidRDefault="001F49F8" w:rsidP="00EE7C48">
      <w:pPr>
        <w:rPr>
          <w:rFonts w:asciiTheme="majorHAnsi" w:hAnsiTheme="majorHAnsi" w:cstheme="majorHAnsi"/>
          <w:szCs w:val="22"/>
        </w:rPr>
      </w:pPr>
    </w:p>
    <w:sectPr w:rsidR="001F49F8" w:rsidRPr="00563457" w:rsidSect="001F49F8">
      <w:footerReference w:type="default" r:id="rId11"/>
      <w:headerReference w:type="first" r:id="rId12"/>
      <w:pgSz w:w="11906" w:h="16838"/>
      <w:pgMar w:top="1134" w:right="1134" w:bottom="1134" w:left="1134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D751E" w14:textId="77777777" w:rsidR="00946230" w:rsidRDefault="00946230" w:rsidP="00C43F2F">
      <w:pPr>
        <w:spacing w:line="240" w:lineRule="auto"/>
      </w:pPr>
      <w:r>
        <w:separator/>
      </w:r>
    </w:p>
  </w:endnote>
  <w:endnote w:type="continuationSeparator" w:id="0">
    <w:p w14:paraId="457BAC9A" w14:textId="77777777" w:rsidR="00946230" w:rsidRDefault="00946230" w:rsidP="00C43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73802" w14:textId="77777777" w:rsidR="00461C57" w:rsidRPr="00A124DB" w:rsidRDefault="00461C57" w:rsidP="007127AE">
    <w:pPr>
      <w:pStyle w:val="Footer"/>
      <w:tabs>
        <w:tab w:val="clear" w:pos="4536"/>
        <w:tab w:val="clear" w:pos="9072"/>
        <w:tab w:val="center" w:pos="4820"/>
      </w:tabs>
      <w:rPr>
        <w:rFonts w:ascii="Calibri" w:hAnsi="Calibri" w:cs="Calibri"/>
      </w:rPr>
    </w:pPr>
    <w:r w:rsidRPr="00A124DB">
      <w:rPr>
        <w:rFonts w:ascii="Calibri" w:hAnsi="Calibri" w:cs="Calibri"/>
        <w:sz w:val="16"/>
      </w:rPr>
      <w:t xml:space="preserve">  </w:t>
    </w:r>
    <w:r w:rsidRPr="00A124DB">
      <w:rPr>
        <w:rFonts w:ascii="Calibri" w:hAnsi="Calibri" w:cs="Calibri"/>
      </w:rPr>
      <w:tab/>
    </w:r>
    <w:r w:rsidRPr="00A124DB">
      <w:rPr>
        <w:rFonts w:ascii="Calibri" w:hAnsi="Calibri" w:cs="Calibri"/>
        <w:sz w:val="20"/>
      </w:rPr>
      <w:fldChar w:fldCharType="begin"/>
    </w:r>
    <w:r w:rsidRPr="00A124DB">
      <w:rPr>
        <w:rFonts w:ascii="Calibri" w:hAnsi="Calibri" w:cs="Calibri"/>
        <w:sz w:val="20"/>
      </w:rPr>
      <w:instrText>PAGE   \* MERGEFORMAT</w:instrText>
    </w:r>
    <w:r w:rsidRPr="00A124DB">
      <w:rPr>
        <w:rFonts w:ascii="Calibri" w:hAnsi="Calibri" w:cs="Calibri"/>
        <w:sz w:val="20"/>
      </w:rPr>
      <w:fldChar w:fldCharType="separate"/>
    </w:r>
    <w:r w:rsidR="00DC2A00">
      <w:rPr>
        <w:rFonts w:ascii="Calibri" w:hAnsi="Calibri" w:cs="Calibri"/>
        <w:noProof/>
        <w:sz w:val="20"/>
      </w:rPr>
      <w:t>3</w:t>
    </w:r>
    <w:r w:rsidRPr="00A124DB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F2F6C" w14:textId="77777777" w:rsidR="00946230" w:rsidRDefault="00946230" w:rsidP="00C43F2F">
      <w:pPr>
        <w:spacing w:line="240" w:lineRule="auto"/>
      </w:pPr>
      <w:r>
        <w:separator/>
      </w:r>
    </w:p>
  </w:footnote>
  <w:footnote w:type="continuationSeparator" w:id="0">
    <w:p w14:paraId="6EFC5C35" w14:textId="77777777" w:rsidR="00946230" w:rsidRDefault="00946230" w:rsidP="00C43F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EC869" w14:textId="77777777" w:rsidR="00461C57" w:rsidRPr="00D83A88" w:rsidRDefault="00461C57" w:rsidP="006F13C5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110"/>
    <w:multiLevelType w:val="hybridMultilevel"/>
    <w:tmpl w:val="F8FC7F70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36CDD"/>
    <w:multiLevelType w:val="hybridMultilevel"/>
    <w:tmpl w:val="75BC32B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750CE7"/>
    <w:multiLevelType w:val="hybridMultilevel"/>
    <w:tmpl w:val="E692EDD8"/>
    <w:lvl w:ilvl="0" w:tplc="C96829A4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E17A4"/>
    <w:multiLevelType w:val="hybridMultilevel"/>
    <w:tmpl w:val="5E22C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B7817"/>
    <w:multiLevelType w:val="hybridMultilevel"/>
    <w:tmpl w:val="B17C642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080FE7"/>
    <w:multiLevelType w:val="hybridMultilevel"/>
    <w:tmpl w:val="AFA87394"/>
    <w:lvl w:ilvl="0" w:tplc="C3E84C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32954"/>
    <w:multiLevelType w:val="hybridMultilevel"/>
    <w:tmpl w:val="E644692C"/>
    <w:lvl w:ilvl="0" w:tplc="0FF0BDA2">
      <w:start w:val="1"/>
      <w:numFmt w:val="decimal"/>
      <w:pStyle w:val="Lista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0AAC"/>
    <w:multiLevelType w:val="hybridMultilevel"/>
    <w:tmpl w:val="07BC04E2"/>
    <w:lvl w:ilvl="0" w:tplc="8A66CBB4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A45AC46C">
      <w:numFmt w:val="bullet"/>
      <w:lvlText w:val="•"/>
      <w:lvlJc w:val="left"/>
      <w:pPr>
        <w:ind w:left="2220" w:hanging="114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30A5"/>
    <w:multiLevelType w:val="hybridMultilevel"/>
    <w:tmpl w:val="744864F4"/>
    <w:lvl w:ilvl="0" w:tplc="C96829A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87085"/>
    <w:multiLevelType w:val="hybridMultilevel"/>
    <w:tmpl w:val="BCD4B8B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567024"/>
    <w:multiLevelType w:val="hybridMultilevel"/>
    <w:tmpl w:val="0846A3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DC74FA"/>
    <w:multiLevelType w:val="hybridMultilevel"/>
    <w:tmpl w:val="1B0E5EDA"/>
    <w:lvl w:ilvl="0" w:tplc="DF927BD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C81B29"/>
    <w:multiLevelType w:val="hybridMultilevel"/>
    <w:tmpl w:val="D58C1A68"/>
    <w:lvl w:ilvl="0" w:tplc="69926BDE">
      <w:start w:val="1"/>
      <w:numFmt w:val="decimal"/>
      <w:pStyle w:val="Heading4"/>
      <w:lvlText w:val="Članak %1."/>
      <w:lvlJc w:val="left"/>
      <w:pPr>
        <w:ind w:left="720" w:hanging="360"/>
      </w:pPr>
      <w:rPr>
        <w:rFonts w:ascii="Calibri" w:hAnsi="Calibri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E69C8"/>
    <w:multiLevelType w:val="hybridMultilevel"/>
    <w:tmpl w:val="BCD4B8B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DE7553"/>
    <w:multiLevelType w:val="hybridMultilevel"/>
    <w:tmpl w:val="129EA414"/>
    <w:lvl w:ilvl="0" w:tplc="263C334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323720"/>
    <w:multiLevelType w:val="hybridMultilevel"/>
    <w:tmpl w:val="FDD455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F16AF7"/>
    <w:multiLevelType w:val="hybridMultilevel"/>
    <w:tmpl w:val="744864F4"/>
    <w:lvl w:ilvl="0" w:tplc="C96829A4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067F46"/>
    <w:multiLevelType w:val="hybridMultilevel"/>
    <w:tmpl w:val="D370F1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82D9B"/>
    <w:multiLevelType w:val="hybridMultilevel"/>
    <w:tmpl w:val="A0DE10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34C6D2C"/>
    <w:multiLevelType w:val="hybridMultilevel"/>
    <w:tmpl w:val="B1C67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1F1C"/>
    <w:multiLevelType w:val="hybridMultilevel"/>
    <w:tmpl w:val="69D0A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4C57586"/>
    <w:multiLevelType w:val="hybridMultilevel"/>
    <w:tmpl w:val="E9EEE22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0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2"/>
  </w:num>
  <w:num w:numId="10">
    <w:abstractNumId w:val="8"/>
  </w:num>
  <w:num w:numId="11">
    <w:abstractNumId w:val="16"/>
  </w:num>
  <w:num w:numId="12">
    <w:abstractNumId w:val="21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18"/>
  </w:num>
  <w:num w:numId="18">
    <w:abstractNumId w:val="15"/>
  </w:num>
  <w:num w:numId="19">
    <w:abstractNumId w:val="17"/>
  </w:num>
  <w:num w:numId="20">
    <w:abstractNumId w:val="4"/>
  </w:num>
  <w:num w:numId="21">
    <w:abstractNumId w:val="9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32"/>
    <w:rsid w:val="000013AA"/>
    <w:rsid w:val="000045A9"/>
    <w:rsid w:val="00004FBA"/>
    <w:rsid w:val="00005A11"/>
    <w:rsid w:val="00017EEF"/>
    <w:rsid w:val="00022403"/>
    <w:rsid w:val="0002530E"/>
    <w:rsid w:val="000339D7"/>
    <w:rsid w:val="00036E27"/>
    <w:rsid w:val="00040B1A"/>
    <w:rsid w:val="00040BC8"/>
    <w:rsid w:val="000412C5"/>
    <w:rsid w:val="000448E4"/>
    <w:rsid w:val="000476A0"/>
    <w:rsid w:val="000548AC"/>
    <w:rsid w:val="000562DA"/>
    <w:rsid w:val="00057366"/>
    <w:rsid w:val="0006259C"/>
    <w:rsid w:val="000655F6"/>
    <w:rsid w:val="00067D0B"/>
    <w:rsid w:val="00070394"/>
    <w:rsid w:val="0007103E"/>
    <w:rsid w:val="00071EA6"/>
    <w:rsid w:val="00072F62"/>
    <w:rsid w:val="000821B3"/>
    <w:rsid w:val="0008352B"/>
    <w:rsid w:val="00083628"/>
    <w:rsid w:val="00091EA7"/>
    <w:rsid w:val="00096E65"/>
    <w:rsid w:val="000976C9"/>
    <w:rsid w:val="000A564C"/>
    <w:rsid w:val="000B1E43"/>
    <w:rsid w:val="000B26AD"/>
    <w:rsid w:val="000B2F93"/>
    <w:rsid w:val="000B6F57"/>
    <w:rsid w:val="000C6C03"/>
    <w:rsid w:val="000D03DD"/>
    <w:rsid w:val="000D2473"/>
    <w:rsid w:val="000D4ADC"/>
    <w:rsid w:val="000D63F9"/>
    <w:rsid w:val="000E29A4"/>
    <w:rsid w:val="000F483A"/>
    <w:rsid w:val="000F529E"/>
    <w:rsid w:val="000F65F2"/>
    <w:rsid w:val="000F7693"/>
    <w:rsid w:val="00101DA5"/>
    <w:rsid w:val="001026FA"/>
    <w:rsid w:val="00102B33"/>
    <w:rsid w:val="00110BC9"/>
    <w:rsid w:val="00111949"/>
    <w:rsid w:val="0011771F"/>
    <w:rsid w:val="00124E3F"/>
    <w:rsid w:val="00127EDD"/>
    <w:rsid w:val="001306EE"/>
    <w:rsid w:val="00133B25"/>
    <w:rsid w:val="00135557"/>
    <w:rsid w:val="00136331"/>
    <w:rsid w:val="001430E8"/>
    <w:rsid w:val="00143CF3"/>
    <w:rsid w:val="00150A2F"/>
    <w:rsid w:val="001541A6"/>
    <w:rsid w:val="001650E0"/>
    <w:rsid w:val="00171EBE"/>
    <w:rsid w:val="001768B9"/>
    <w:rsid w:val="00176BF1"/>
    <w:rsid w:val="00180207"/>
    <w:rsid w:val="00180BCF"/>
    <w:rsid w:val="00182679"/>
    <w:rsid w:val="00183705"/>
    <w:rsid w:val="001849F2"/>
    <w:rsid w:val="00184F67"/>
    <w:rsid w:val="0018582B"/>
    <w:rsid w:val="001860D3"/>
    <w:rsid w:val="00194C33"/>
    <w:rsid w:val="001A48E6"/>
    <w:rsid w:val="001A51FB"/>
    <w:rsid w:val="001A6765"/>
    <w:rsid w:val="001A7276"/>
    <w:rsid w:val="001B1C05"/>
    <w:rsid w:val="001B2767"/>
    <w:rsid w:val="001B364F"/>
    <w:rsid w:val="001B6096"/>
    <w:rsid w:val="001C20C0"/>
    <w:rsid w:val="001C6278"/>
    <w:rsid w:val="001D12DA"/>
    <w:rsid w:val="001D4A1B"/>
    <w:rsid w:val="001D5DC8"/>
    <w:rsid w:val="001E0562"/>
    <w:rsid w:val="001E0642"/>
    <w:rsid w:val="001E0843"/>
    <w:rsid w:val="001E58DC"/>
    <w:rsid w:val="001E6C58"/>
    <w:rsid w:val="001E7238"/>
    <w:rsid w:val="001E74FA"/>
    <w:rsid w:val="001F2B07"/>
    <w:rsid w:val="001F4896"/>
    <w:rsid w:val="001F49F8"/>
    <w:rsid w:val="001F5430"/>
    <w:rsid w:val="001F57BF"/>
    <w:rsid w:val="00202EE4"/>
    <w:rsid w:val="0020471F"/>
    <w:rsid w:val="002106D4"/>
    <w:rsid w:val="002111EF"/>
    <w:rsid w:val="00211F4E"/>
    <w:rsid w:val="00212B08"/>
    <w:rsid w:val="00214DA7"/>
    <w:rsid w:val="0022180A"/>
    <w:rsid w:val="00221AA2"/>
    <w:rsid w:val="00223DB3"/>
    <w:rsid w:val="002255A8"/>
    <w:rsid w:val="00225EBB"/>
    <w:rsid w:val="0023027B"/>
    <w:rsid w:val="00232EC8"/>
    <w:rsid w:val="00235492"/>
    <w:rsid w:val="00242C80"/>
    <w:rsid w:val="00242F23"/>
    <w:rsid w:val="00250277"/>
    <w:rsid w:val="002512AB"/>
    <w:rsid w:val="002639CE"/>
    <w:rsid w:val="00263AD9"/>
    <w:rsid w:val="0027016E"/>
    <w:rsid w:val="002704C5"/>
    <w:rsid w:val="0028125E"/>
    <w:rsid w:val="00281BB5"/>
    <w:rsid w:val="00282AA5"/>
    <w:rsid w:val="002839A0"/>
    <w:rsid w:val="002A1421"/>
    <w:rsid w:val="002A2B29"/>
    <w:rsid w:val="002A4016"/>
    <w:rsid w:val="002A4344"/>
    <w:rsid w:val="002A55FF"/>
    <w:rsid w:val="002B1097"/>
    <w:rsid w:val="002B3204"/>
    <w:rsid w:val="002C1B7E"/>
    <w:rsid w:val="002D4B0D"/>
    <w:rsid w:val="002D692F"/>
    <w:rsid w:val="002E1559"/>
    <w:rsid w:val="002E4709"/>
    <w:rsid w:val="002F216F"/>
    <w:rsid w:val="002F79E0"/>
    <w:rsid w:val="0030570A"/>
    <w:rsid w:val="00305B56"/>
    <w:rsid w:val="00311871"/>
    <w:rsid w:val="00311D6A"/>
    <w:rsid w:val="003155A3"/>
    <w:rsid w:val="0032122A"/>
    <w:rsid w:val="00323244"/>
    <w:rsid w:val="0032600F"/>
    <w:rsid w:val="00326FAC"/>
    <w:rsid w:val="00327E48"/>
    <w:rsid w:val="00334690"/>
    <w:rsid w:val="003370F0"/>
    <w:rsid w:val="0034100A"/>
    <w:rsid w:val="00342DA6"/>
    <w:rsid w:val="00344524"/>
    <w:rsid w:val="00344CC1"/>
    <w:rsid w:val="00350EE9"/>
    <w:rsid w:val="00351673"/>
    <w:rsid w:val="003539DB"/>
    <w:rsid w:val="00354F2E"/>
    <w:rsid w:val="003553EB"/>
    <w:rsid w:val="003564A7"/>
    <w:rsid w:val="003568C7"/>
    <w:rsid w:val="003605C2"/>
    <w:rsid w:val="0036168B"/>
    <w:rsid w:val="00365C9B"/>
    <w:rsid w:val="00370F4A"/>
    <w:rsid w:val="00371D4F"/>
    <w:rsid w:val="0037466C"/>
    <w:rsid w:val="003842AC"/>
    <w:rsid w:val="00392007"/>
    <w:rsid w:val="00393ED9"/>
    <w:rsid w:val="00395670"/>
    <w:rsid w:val="003958E3"/>
    <w:rsid w:val="00395A27"/>
    <w:rsid w:val="00397D9D"/>
    <w:rsid w:val="003A20DC"/>
    <w:rsid w:val="003A2769"/>
    <w:rsid w:val="003A524A"/>
    <w:rsid w:val="003B0278"/>
    <w:rsid w:val="003B15A0"/>
    <w:rsid w:val="003B1F51"/>
    <w:rsid w:val="003B2849"/>
    <w:rsid w:val="003B5E4F"/>
    <w:rsid w:val="003C3060"/>
    <w:rsid w:val="003C438C"/>
    <w:rsid w:val="003C54B0"/>
    <w:rsid w:val="003C56A5"/>
    <w:rsid w:val="003D0458"/>
    <w:rsid w:val="003D71C8"/>
    <w:rsid w:val="003E14FF"/>
    <w:rsid w:val="003E1AF2"/>
    <w:rsid w:val="003E1B79"/>
    <w:rsid w:val="003E20B6"/>
    <w:rsid w:val="003E2784"/>
    <w:rsid w:val="003E32EC"/>
    <w:rsid w:val="003E70E4"/>
    <w:rsid w:val="003F59CD"/>
    <w:rsid w:val="003F6367"/>
    <w:rsid w:val="003F665D"/>
    <w:rsid w:val="00401607"/>
    <w:rsid w:val="004045FE"/>
    <w:rsid w:val="00406553"/>
    <w:rsid w:val="00410056"/>
    <w:rsid w:val="00411E56"/>
    <w:rsid w:val="004176FD"/>
    <w:rsid w:val="00420AFC"/>
    <w:rsid w:val="00420B24"/>
    <w:rsid w:val="0042203F"/>
    <w:rsid w:val="00424D68"/>
    <w:rsid w:val="00427620"/>
    <w:rsid w:val="004277C8"/>
    <w:rsid w:val="0043081C"/>
    <w:rsid w:val="00431F22"/>
    <w:rsid w:val="00434394"/>
    <w:rsid w:val="00437A2E"/>
    <w:rsid w:val="004429B0"/>
    <w:rsid w:val="0044318D"/>
    <w:rsid w:val="00445FE0"/>
    <w:rsid w:val="004468FE"/>
    <w:rsid w:val="00447972"/>
    <w:rsid w:val="00450FEF"/>
    <w:rsid w:val="00453A69"/>
    <w:rsid w:val="00457E39"/>
    <w:rsid w:val="00460DC1"/>
    <w:rsid w:val="00460E68"/>
    <w:rsid w:val="004611E7"/>
    <w:rsid w:val="00461208"/>
    <w:rsid w:val="00461C57"/>
    <w:rsid w:val="00465259"/>
    <w:rsid w:val="00465D16"/>
    <w:rsid w:val="00467895"/>
    <w:rsid w:val="00470ACE"/>
    <w:rsid w:val="00471179"/>
    <w:rsid w:val="00482D79"/>
    <w:rsid w:val="004905E1"/>
    <w:rsid w:val="004930BC"/>
    <w:rsid w:val="00494E53"/>
    <w:rsid w:val="004963EF"/>
    <w:rsid w:val="00496ED7"/>
    <w:rsid w:val="004B30BF"/>
    <w:rsid w:val="004B34F9"/>
    <w:rsid w:val="004B63FF"/>
    <w:rsid w:val="004B7D34"/>
    <w:rsid w:val="004C342A"/>
    <w:rsid w:val="004C4FF7"/>
    <w:rsid w:val="004C53FF"/>
    <w:rsid w:val="004C6AFB"/>
    <w:rsid w:val="004C72A8"/>
    <w:rsid w:val="004D0C0F"/>
    <w:rsid w:val="004D4770"/>
    <w:rsid w:val="004D47C3"/>
    <w:rsid w:val="004D526F"/>
    <w:rsid w:val="004D6CA5"/>
    <w:rsid w:val="004D6EE7"/>
    <w:rsid w:val="004E2808"/>
    <w:rsid w:val="004E3F32"/>
    <w:rsid w:val="004E6AC9"/>
    <w:rsid w:val="004F6B61"/>
    <w:rsid w:val="00500CBD"/>
    <w:rsid w:val="005049E6"/>
    <w:rsid w:val="00505A9E"/>
    <w:rsid w:val="00506EE3"/>
    <w:rsid w:val="00513443"/>
    <w:rsid w:val="00514C63"/>
    <w:rsid w:val="00516A23"/>
    <w:rsid w:val="00521A0D"/>
    <w:rsid w:val="00526EB9"/>
    <w:rsid w:val="00535E57"/>
    <w:rsid w:val="00544289"/>
    <w:rsid w:val="00555448"/>
    <w:rsid w:val="00563457"/>
    <w:rsid w:val="00564579"/>
    <w:rsid w:val="005663A3"/>
    <w:rsid w:val="00571108"/>
    <w:rsid w:val="00572BB3"/>
    <w:rsid w:val="00574BD2"/>
    <w:rsid w:val="00580B9D"/>
    <w:rsid w:val="005820C4"/>
    <w:rsid w:val="005911C7"/>
    <w:rsid w:val="005935F6"/>
    <w:rsid w:val="00594B52"/>
    <w:rsid w:val="005B073F"/>
    <w:rsid w:val="005B22B2"/>
    <w:rsid w:val="005B2793"/>
    <w:rsid w:val="005B4D9B"/>
    <w:rsid w:val="005B4FF7"/>
    <w:rsid w:val="005C08FC"/>
    <w:rsid w:val="005C1311"/>
    <w:rsid w:val="005C173A"/>
    <w:rsid w:val="005C1F75"/>
    <w:rsid w:val="005C57B6"/>
    <w:rsid w:val="005C6314"/>
    <w:rsid w:val="005D1790"/>
    <w:rsid w:val="005E0186"/>
    <w:rsid w:val="005E718B"/>
    <w:rsid w:val="005E7A20"/>
    <w:rsid w:val="005F07DC"/>
    <w:rsid w:val="005F09FC"/>
    <w:rsid w:val="005F1492"/>
    <w:rsid w:val="005F217E"/>
    <w:rsid w:val="005F26B7"/>
    <w:rsid w:val="005F3FDA"/>
    <w:rsid w:val="005F3FE3"/>
    <w:rsid w:val="00603139"/>
    <w:rsid w:val="0060751C"/>
    <w:rsid w:val="006076FD"/>
    <w:rsid w:val="00610DA4"/>
    <w:rsid w:val="00611C16"/>
    <w:rsid w:val="00611E19"/>
    <w:rsid w:val="00612593"/>
    <w:rsid w:val="006130AE"/>
    <w:rsid w:val="00613127"/>
    <w:rsid w:val="00616554"/>
    <w:rsid w:val="0062065A"/>
    <w:rsid w:val="0062082E"/>
    <w:rsid w:val="006307EA"/>
    <w:rsid w:val="00632403"/>
    <w:rsid w:val="00643A8F"/>
    <w:rsid w:val="0064633C"/>
    <w:rsid w:val="00651350"/>
    <w:rsid w:val="006523AB"/>
    <w:rsid w:val="00652725"/>
    <w:rsid w:val="006547BE"/>
    <w:rsid w:val="006606EE"/>
    <w:rsid w:val="00665B53"/>
    <w:rsid w:val="00666FB9"/>
    <w:rsid w:val="00671FDE"/>
    <w:rsid w:val="00672E25"/>
    <w:rsid w:val="00684A3A"/>
    <w:rsid w:val="00686CA9"/>
    <w:rsid w:val="00687645"/>
    <w:rsid w:val="00687E0D"/>
    <w:rsid w:val="00691633"/>
    <w:rsid w:val="0069365B"/>
    <w:rsid w:val="006944D6"/>
    <w:rsid w:val="00695AEB"/>
    <w:rsid w:val="00697634"/>
    <w:rsid w:val="006A5CEF"/>
    <w:rsid w:val="006A6080"/>
    <w:rsid w:val="006B194E"/>
    <w:rsid w:val="006B5B1F"/>
    <w:rsid w:val="006D01E0"/>
    <w:rsid w:val="006D39E2"/>
    <w:rsid w:val="006D746D"/>
    <w:rsid w:val="006E0D69"/>
    <w:rsid w:val="006E23A2"/>
    <w:rsid w:val="006E3D05"/>
    <w:rsid w:val="006F13C5"/>
    <w:rsid w:val="006F1CA8"/>
    <w:rsid w:val="006F48FE"/>
    <w:rsid w:val="006F4F57"/>
    <w:rsid w:val="00703860"/>
    <w:rsid w:val="00703F8C"/>
    <w:rsid w:val="007047FD"/>
    <w:rsid w:val="00705356"/>
    <w:rsid w:val="007127AE"/>
    <w:rsid w:val="00717FD2"/>
    <w:rsid w:val="00720D68"/>
    <w:rsid w:val="00721F1E"/>
    <w:rsid w:val="0072236B"/>
    <w:rsid w:val="00724EDD"/>
    <w:rsid w:val="00726C48"/>
    <w:rsid w:val="00730D4D"/>
    <w:rsid w:val="00734218"/>
    <w:rsid w:val="007417E4"/>
    <w:rsid w:val="00742010"/>
    <w:rsid w:val="007426D2"/>
    <w:rsid w:val="0074452B"/>
    <w:rsid w:val="0075017A"/>
    <w:rsid w:val="00751513"/>
    <w:rsid w:val="00752905"/>
    <w:rsid w:val="0076039C"/>
    <w:rsid w:val="0076367E"/>
    <w:rsid w:val="007715F5"/>
    <w:rsid w:val="00775D73"/>
    <w:rsid w:val="00777814"/>
    <w:rsid w:val="00791544"/>
    <w:rsid w:val="007917E8"/>
    <w:rsid w:val="00795A91"/>
    <w:rsid w:val="00797803"/>
    <w:rsid w:val="007A65A0"/>
    <w:rsid w:val="007A6AEA"/>
    <w:rsid w:val="007B19D8"/>
    <w:rsid w:val="007B3F4A"/>
    <w:rsid w:val="007C1B1F"/>
    <w:rsid w:val="007C1ED4"/>
    <w:rsid w:val="007C33F6"/>
    <w:rsid w:val="007C4279"/>
    <w:rsid w:val="007D34BF"/>
    <w:rsid w:val="007D7327"/>
    <w:rsid w:val="007E4C24"/>
    <w:rsid w:val="007E4C73"/>
    <w:rsid w:val="007E5154"/>
    <w:rsid w:val="007E73B3"/>
    <w:rsid w:val="007F38C7"/>
    <w:rsid w:val="007F3981"/>
    <w:rsid w:val="007F42C7"/>
    <w:rsid w:val="007F42CF"/>
    <w:rsid w:val="00804397"/>
    <w:rsid w:val="00807AB1"/>
    <w:rsid w:val="00807F25"/>
    <w:rsid w:val="008129B2"/>
    <w:rsid w:val="00817085"/>
    <w:rsid w:val="00820418"/>
    <w:rsid w:val="008213FC"/>
    <w:rsid w:val="00821670"/>
    <w:rsid w:val="00822720"/>
    <w:rsid w:val="00822FEB"/>
    <w:rsid w:val="008315C0"/>
    <w:rsid w:val="00831865"/>
    <w:rsid w:val="00832D98"/>
    <w:rsid w:val="00833C97"/>
    <w:rsid w:val="008348F6"/>
    <w:rsid w:val="008349DC"/>
    <w:rsid w:val="00840B0F"/>
    <w:rsid w:val="00840BCD"/>
    <w:rsid w:val="008432B7"/>
    <w:rsid w:val="00843C48"/>
    <w:rsid w:val="00845957"/>
    <w:rsid w:val="00851C5E"/>
    <w:rsid w:val="008604BF"/>
    <w:rsid w:val="00863284"/>
    <w:rsid w:val="00866498"/>
    <w:rsid w:val="00866986"/>
    <w:rsid w:val="00867DAE"/>
    <w:rsid w:val="00867F78"/>
    <w:rsid w:val="00875C3A"/>
    <w:rsid w:val="00877720"/>
    <w:rsid w:val="00881DF0"/>
    <w:rsid w:val="0088381C"/>
    <w:rsid w:val="00883CE9"/>
    <w:rsid w:val="00884E52"/>
    <w:rsid w:val="008861B3"/>
    <w:rsid w:val="008905F4"/>
    <w:rsid w:val="008936E1"/>
    <w:rsid w:val="008940E3"/>
    <w:rsid w:val="008952B4"/>
    <w:rsid w:val="00896AF6"/>
    <w:rsid w:val="008A3F5D"/>
    <w:rsid w:val="008A428D"/>
    <w:rsid w:val="008A5530"/>
    <w:rsid w:val="008A6947"/>
    <w:rsid w:val="008B00F0"/>
    <w:rsid w:val="008B1167"/>
    <w:rsid w:val="008B1A39"/>
    <w:rsid w:val="008B2719"/>
    <w:rsid w:val="008B4346"/>
    <w:rsid w:val="008B5CDE"/>
    <w:rsid w:val="008B66E0"/>
    <w:rsid w:val="008B6AA3"/>
    <w:rsid w:val="008B7271"/>
    <w:rsid w:val="008C0170"/>
    <w:rsid w:val="008C063F"/>
    <w:rsid w:val="008C080B"/>
    <w:rsid w:val="008C14AA"/>
    <w:rsid w:val="008C22C0"/>
    <w:rsid w:val="008C554E"/>
    <w:rsid w:val="008C6B26"/>
    <w:rsid w:val="008D29F6"/>
    <w:rsid w:val="008D5E41"/>
    <w:rsid w:val="008D73DA"/>
    <w:rsid w:val="008E02DD"/>
    <w:rsid w:val="008E41BE"/>
    <w:rsid w:val="008E4FFF"/>
    <w:rsid w:val="008E72C3"/>
    <w:rsid w:val="008F0473"/>
    <w:rsid w:val="008F39E9"/>
    <w:rsid w:val="008F7ECF"/>
    <w:rsid w:val="0090371A"/>
    <w:rsid w:val="00903AD2"/>
    <w:rsid w:val="00912446"/>
    <w:rsid w:val="00913EEC"/>
    <w:rsid w:val="00913F87"/>
    <w:rsid w:val="00916EC9"/>
    <w:rsid w:val="0092287C"/>
    <w:rsid w:val="00922D9C"/>
    <w:rsid w:val="0092467E"/>
    <w:rsid w:val="009266F6"/>
    <w:rsid w:val="00927754"/>
    <w:rsid w:val="00933B69"/>
    <w:rsid w:val="0094013E"/>
    <w:rsid w:val="00942DE8"/>
    <w:rsid w:val="00946230"/>
    <w:rsid w:val="00950506"/>
    <w:rsid w:val="009508CB"/>
    <w:rsid w:val="009543DD"/>
    <w:rsid w:val="00956C8C"/>
    <w:rsid w:val="00961872"/>
    <w:rsid w:val="009627CF"/>
    <w:rsid w:val="00966EA2"/>
    <w:rsid w:val="00970B2A"/>
    <w:rsid w:val="00972A37"/>
    <w:rsid w:val="00973474"/>
    <w:rsid w:val="00975A5E"/>
    <w:rsid w:val="00991BE6"/>
    <w:rsid w:val="009968EC"/>
    <w:rsid w:val="009A0BDA"/>
    <w:rsid w:val="009A16FE"/>
    <w:rsid w:val="009A620A"/>
    <w:rsid w:val="009B1C29"/>
    <w:rsid w:val="009B4487"/>
    <w:rsid w:val="009B7AB8"/>
    <w:rsid w:val="009C03C4"/>
    <w:rsid w:val="009C194A"/>
    <w:rsid w:val="009C20B0"/>
    <w:rsid w:val="009C2B5B"/>
    <w:rsid w:val="009D3F4C"/>
    <w:rsid w:val="009D40EF"/>
    <w:rsid w:val="009D4F89"/>
    <w:rsid w:val="009E0816"/>
    <w:rsid w:val="009E0DC4"/>
    <w:rsid w:val="009E3F49"/>
    <w:rsid w:val="009E4C89"/>
    <w:rsid w:val="009E62CC"/>
    <w:rsid w:val="009F114C"/>
    <w:rsid w:val="009F3C8F"/>
    <w:rsid w:val="009F52BA"/>
    <w:rsid w:val="009F6E93"/>
    <w:rsid w:val="00A00EC8"/>
    <w:rsid w:val="00A00FAA"/>
    <w:rsid w:val="00A10EF7"/>
    <w:rsid w:val="00A124DB"/>
    <w:rsid w:val="00A13596"/>
    <w:rsid w:val="00A15812"/>
    <w:rsid w:val="00A227C5"/>
    <w:rsid w:val="00A2475C"/>
    <w:rsid w:val="00A27682"/>
    <w:rsid w:val="00A34652"/>
    <w:rsid w:val="00A36BC5"/>
    <w:rsid w:val="00A373D4"/>
    <w:rsid w:val="00A419DD"/>
    <w:rsid w:val="00A43C7B"/>
    <w:rsid w:val="00A43ED2"/>
    <w:rsid w:val="00A53B21"/>
    <w:rsid w:val="00A57188"/>
    <w:rsid w:val="00A60E4A"/>
    <w:rsid w:val="00A61CD9"/>
    <w:rsid w:val="00A64981"/>
    <w:rsid w:val="00A64B94"/>
    <w:rsid w:val="00A659C1"/>
    <w:rsid w:val="00A676AB"/>
    <w:rsid w:val="00A703D4"/>
    <w:rsid w:val="00A70D91"/>
    <w:rsid w:val="00A76EB7"/>
    <w:rsid w:val="00A844D9"/>
    <w:rsid w:val="00A90FD6"/>
    <w:rsid w:val="00A92EF8"/>
    <w:rsid w:val="00A94DBC"/>
    <w:rsid w:val="00A95188"/>
    <w:rsid w:val="00A96B88"/>
    <w:rsid w:val="00AA1384"/>
    <w:rsid w:val="00AA1923"/>
    <w:rsid w:val="00AA3761"/>
    <w:rsid w:val="00AB48B7"/>
    <w:rsid w:val="00AB5839"/>
    <w:rsid w:val="00AC3E59"/>
    <w:rsid w:val="00AC681A"/>
    <w:rsid w:val="00AC7C8E"/>
    <w:rsid w:val="00AD1A0E"/>
    <w:rsid w:val="00AD42EE"/>
    <w:rsid w:val="00AD539A"/>
    <w:rsid w:val="00AD6569"/>
    <w:rsid w:val="00AE1F44"/>
    <w:rsid w:val="00AE47A5"/>
    <w:rsid w:val="00AE4CD7"/>
    <w:rsid w:val="00AE59FF"/>
    <w:rsid w:val="00AE65DB"/>
    <w:rsid w:val="00AE7F69"/>
    <w:rsid w:val="00B03D43"/>
    <w:rsid w:val="00B05A85"/>
    <w:rsid w:val="00B0611B"/>
    <w:rsid w:val="00B0688D"/>
    <w:rsid w:val="00B1046F"/>
    <w:rsid w:val="00B21AB8"/>
    <w:rsid w:val="00B2502D"/>
    <w:rsid w:val="00B261FC"/>
    <w:rsid w:val="00B27D1E"/>
    <w:rsid w:val="00B30508"/>
    <w:rsid w:val="00B30AE1"/>
    <w:rsid w:val="00B31740"/>
    <w:rsid w:val="00B32257"/>
    <w:rsid w:val="00B3463D"/>
    <w:rsid w:val="00B354AE"/>
    <w:rsid w:val="00B35A20"/>
    <w:rsid w:val="00B37E30"/>
    <w:rsid w:val="00B40AD1"/>
    <w:rsid w:val="00B43481"/>
    <w:rsid w:val="00B5039A"/>
    <w:rsid w:val="00B5143A"/>
    <w:rsid w:val="00B51B7D"/>
    <w:rsid w:val="00B5208C"/>
    <w:rsid w:val="00B5536D"/>
    <w:rsid w:val="00B658F1"/>
    <w:rsid w:val="00B65AA4"/>
    <w:rsid w:val="00B711F4"/>
    <w:rsid w:val="00B72698"/>
    <w:rsid w:val="00B779DF"/>
    <w:rsid w:val="00B803F7"/>
    <w:rsid w:val="00B83357"/>
    <w:rsid w:val="00B92829"/>
    <w:rsid w:val="00B97AB2"/>
    <w:rsid w:val="00BA0F2A"/>
    <w:rsid w:val="00BA1289"/>
    <w:rsid w:val="00BA1CA6"/>
    <w:rsid w:val="00BA6586"/>
    <w:rsid w:val="00BB1AAC"/>
    <w:rsid w:val="00BB43AE"/>
    <w:rsid w:val="00BB6DD3"/>
    <w:rsid w:val="00BC0CBD"/>
    <w:rsid w:val="00BC24F9"/>
    <w:rsid w:val="00BC491E"/>
    <w:rsid w:val="00BC77E3"/>
    <w:rsid w:val="00BD0A8C"/>
    <w:rsid w:val="00BD0BA6"/>
    <w:rsid w:val="00BE18BC"/>
    <w:rsid w:val="00BE5D65"/>
    <w:rsid w:val="00BE6019"/>
    <w:rsid w:val="00BE6629"/>
    <w:rsid w:val="00BE7553"/>
    <w:rsid w:val="00BF440A"/>
    <w:rsid w:val="00BF4675"/>
    <w:rsid w:val="00BF5B00"/>
    <w:rsid w:val="00C03B65"/>
    <w:rsid w:val="00C06121"/>
    <w:rsid w:val="00C10515"/>
    <w:rsid w:val="00C1217C"/>
    <w:rsid w:val="00C127B0"/>
    <w:rsid w:val="00C147D3"/>
    <w:rsid w:val="00C14D69"/>
    <w:rsid w:val="00C17114"/>
    <w:rsid w:val="00C17458"/>
    <w:rsid w:val="00C3141B"/>
    <w:rsid w:val="00C32902"/>
    <w:rsid w:val="00C34B21"/>
    <w:rsid w:val="00C357E9"/>
    <w:rsid w:val="00C36BF3"/>
    <w:rsid w:val="00C37B8B"/>
    <w:rsid w:val="00C37E54"/>
    <w:rsid w:val="00C42E69"/>
    <w:rsid w:val="00C43F2F"/>
    <w:rsid w:val="00C4483F"/>
    <w:rsid w:val="00C475E9"/>
    <w:rsid w:val="00C50C6C"/>
    <w:rsid w:val="00C517B8"/>
    <w:rsid w:val="00C530A6"/>
    <w:rsid w:val="00C60182"/>
    <w:rsid w:val="00C6100F"/>
    <w:rsid w:val="00C61DDD"/>
    <w:rsid w:val="00C62B36"/>
    <w:rsid w:val="00C63957"/>
    <w:rsid w:val="00C6662B"/>
    <w:rsid w:val="00C75C91"/>
    <w:rsid w:val="00C77845"/>
    <w:rsid w:val="00C833E6"/>
    <w:rsid w:val="00C857E3"/>
    <w:rsid w:val="00C87FC8"/>
    <w:rsid w:val="00C903C8"/>
    <w:rsid w:val="00C930BB"/>
    <w:rsid w:val="00C93A22"/>
    <w:rsid w:val="00C947AC"/>
    <w:rsid w:val="00C95D64"/>
    <w:rsid w:val="00CA0DBA"/>
    <w:rsid w:val="00CA156E"/>
    <w:rsid w:val="00CA6ACD"/>
    <w:rsid w:val="00CA6B04"/>
    <w:rsid w:val="00CB2953"/>
    <w:rsid w:val="00CB431B"/>
    <w:rsid w:val="00CC044B"/>
    <w:rsid w:val="00CC29E7"/>
    <w:rsid w:val="00CC389B"/>
    <w:rsid w:val="00CD0426"/>
    <w:rsid w:val="00CD1674"/>
    <w:rsid w:val="00CD661B"/>
    <w:rsid w:val="00CE167E"/>
    <w:rsid w:val="00CE22AE"/>
    <w:rsid w:val="00CE2512"/>
    <w:rsid w:val="00CF13F6"/>
    <w:rsid w:val="00CF1E8C"/>
    <w:rsid w:val="00CF43AD"/>
    <w:rsid w:val="00CF64CD"/>
    <w:rsid w:val="00CF7032"/>
    <w:rsid w:val="00CF7E6C"/>
    <w:rsid w:val="00D0376D"/>
    <w:rsid w:val="00D277DB"/>
    <w:rsid w:val="00D30A93"/>
    <w:rsid w:val="00D3311D"/>
    <w:rsid w:val="00D333F7"/>
    <w:rsid w:val="00D52A00"/>
    <w:rsid w:val="00D53AD1"/>
    <w:rsid w:val="00D55511"/>
    <w:rsid w:val="00D55682"/>
    <w:rsid w:val="00D57CAE"/>
    <w:rsid w:val="00D61541"/>
    <w:rsid w:val="00D622CE"/>
    <w:rsid w:val="00D63AD8"/>
    <w:rsid w:val="00D6459C"/>
    <w:rsid w:val="00D67038"/>
    <w:rsid w:val="00D70693"/>
    <w:rsid w:val="00D72083"/>
    <w:rsid w:val="00D75521"/>
    <w:rsid w:val="00D7658A"/>
    <w:rsid w:val="00D76F7F"/>
    <w:rsid w:val="00D81BE5"/>
    <w:rsid w:val="00D83A88"/>
    <w:rsid w:val="00D86776"/>
    <w:rsid w:val="00D871C7"/>
    <w:rsid w:val="00D9390E"/>
    <w:rsid w:val="00D94808"/>
    <w:rsid w:val="00D95E42"/>
    <w:rsid w:val="00D95E58"/>
    <w:rsid w:val="00DA077B"/>
    <w:rsid w:val="00DA5E38"/>
    <w:rsid w:val="00DB06E8"/>
    <w:rsid w:val="00DB1FED"/>
    <w:rsid w:val="00DB6249"/>
    <w:rsid w:val="00DC250E"/>
    <w:rsid w:val="00DC2A00"/>
    <w:rsid w:val="00DD3EAD"/>
    <w:rsid w:val="00DD6584"/>
    <w:rsid w:val="00DD6E15"/>
    <w:rsid w:val="00DE23C0"/>
    <w:rsid w:val="00DE5DB7"/>
    <w:rsid w:val="00DE7A54"/>
    <w:rsid w:val="00DF0AB4"/>
    <w:rsid w:val="00DF0DC4"/>
    <w:rsid w:val="00DF1C05"/>
    <w:rsid w:val="00DF64FB"/>
    <w:rsid w:val="00E042D0"/>
    <w:rsid w:val="00E04E7E"/>
    <w:rsid w:val="00E05E59"/>
    <w:rsid w:val="00E1359B"/>
    <w:rsid w:val="00E16545"/>
    <w:rsid w:val="00E171C7"/>
    <w:rsid w:val="00E2372D"/>
    <w:rsid w:val="00E23A56"/>
    <w:rsid w:val="00E24831"/>
    <w:rsid w:val="00E263FC"/>
    <w:rsid w:val="00E30ED4"/>
    <w:rsid w:val="00E3123A"/>
    <w:rsid w:val="00E31A9C"/>
    <w:rsid w:val="00E3208E"/>
    <w:rsid w:val="00E331E7"/>
    <w:rsid w:val="00E339B1"/>
    <w:rsid w:val="00E340B2"/>
    <w:rsid w:val="00E3519E"/>
    <w:rsid w:val="00E378E9"/>
    <w:rsid w:val="00E404B3"/>
    <w:rsid w:val="00E42123"/>
    <w:rsid w:val="00E4265F"/>
    <w:rsid w:val="00E441C0"/>
    <w:rsid w:val="00E44213"/>
    <w:rsid w:val="00E470E2"/>
    <w:rsid w:val="00E54666"/>
    <w:rsid w:val="00E6363A"/>
    <w:rsid w:val="00E63B0A"/>
    <w:rsid w:val="00E6650A"/>
    <w:rsid w:val="00E674EA"/>
    <w:rsid w:val="00E72DC0"/>
    <w:rsid w:val="00E73DA5"/>
    <w:rsid w:val="00E77062"/>
    <w:rsid w:val="00E80493"/>
    <w:rsid w:val="00E8057F"/>
    <w:rsid w:val="00E805CC"/>
    <w:rsid w:val="00E8576B"/>
    <w:rsid w:val="00E91316"/>
    <w:rsid w:val="00E93724"/>
    <w:rsid w:val="00E9559F"/>
    <w:rsid w:val="00E969F1"/>
    <w:rsid w:val="00EA40B1"/>
    <w:rsid w:val="00EA6C74"/>
    <w:rsid w:val="00EC1246"/>
    <w:rsid w:val="00EC7052"/>
    <w:rsid w:val="00EC779F"/>
    <w:rsid w:val="00ED12C0"/>
    <w:rsid w:val="00ED1392"/>
    <w:rsid w:val="00ED7C9E"/>
    <w:rsid w:val="00EE4DEF"/>
    <w:rsid w:val="00EE7C48"/>
    <w:rsid w:val="00EF0CA8"/>
    <w:rsid w:val="00EF2C02"/>
    <w:rsid w:val="00EF3CCE"/>
    <w:rsid w:val="00EF3FE6"/>
    <w:rsid w:val="00F02B2D"/>
    <w:rsid w:val="00F03938"/>
    <w:rsid w:val="00F11010"/>
    <w:rsid w:val="00F14B77"/>
    <w:rsid w:val="00F17B92"/>
    <w:rsid w:val="00F24D9E"/>
    <w:rsid w:val="00F25343"/>
    <w:rsid w:val="00F3239F"/>
    <w:rsid w:val="00F346BA"/>
    <w:rsid w:val="00F34912"/>
    <w:rsid w:val="00F40C80"/>
    <w:rsid w:val="00F44EC6"/>
    <w:rsid w:val="00F463D1"/>
    <w:rsid w:val="00F50591"/>
    <w:rsid w:val="00F50C27"/>
    <w:rsid w:val="00F513D8"/>
    <w:rsid w:val="00F52E04"/>
    <w:rsid w:val="00F56AD6"/>
    <w:rsid w:val="00F56AD9"/>
    <w:rsid w:val="00F60937"/>
    <w:rsid w:val="00F70AE2"/>
    <w:rsid w:val="00F81BA0"/>
    <w:rsid w:val="00F830AC"/>
    <w:rsid w:val="00F86B01"/>
    <w:rsid w:val="00F9266B"/>
    <w:rsid w:val="00F93AF0"/>
    <w:rsid w:val="00FA05E5"/>
    <w:rsid w:val="00FA567E"/>
    <w:rsid w:val="00FB18B6"/>
    <w:rsid w:val="00FB4521"/>
    <w:rsid w:val="00FB6F5D"/>
    <w:rsid w:val="00FB71B9"/>
    <w:rsid w:val="00FC1206"/>
    <w:rsid w:val="00FC4003"/>
    <w:rsid w:val="00FC41EB"/>
    <w:rsid w:val="00FC6556"/>
    <w:rsid w:val="00FC6A81"/>
    <w:rsid w:val="00FD0BC7"/>
    <w:rsid w:val="00FD752C"/>
    <w:rsid w:val="00FE5AEB"/>
    <w:rsid w:val="00FF3D3D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3F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1"/>
    <w:pPr>
      <w:tabs>
        <w:tab w:val="left" w:pos="1134"/>
      </w:tabs>
      <w:spacing w:after="120" w:line="28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E4F"/>
    <w:pPr>
      <w:keepNext/>
      <w:keepLines/>
      <w:numPr>
        <w:numId w:val="3"/>
      </w:numPr>
      <w:spacing w:before="480"/>
      <w:outlineLvl w:val="0"/>
    </w:pPr>
    <w:rPr>
      <w:b/>
      <w:bC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3D8"/>
    <w:pPr>
      <w:keepNext/>
      <w:spacing w:before="36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2A8"/>
    <w:pPr>
      <w:keepNext/>
      <w:keepLines/>
      <w:spacing w:before="360"/>
      <w:outlineLvl w:val="2"/>
    </w:pPr>
    <w:rPr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qFormat/>
    <w:rsid w:val="008C14AA"/>
    <w:pPr>
      <w:keepNext/>
      <w:numPr>
        <w:numId w:val="2"/>
      </w:numPr>
      <w:spacing w:before="240"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rsid w:val="004E3F32"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rsid w:val="004E3F32"/>
    <w:pPr>
      <w:keepNext/>
      <w:jc w:val="center"/>
      <w:outlineLvl w:val="6"/>
    </w:pPr>
    <w:rPr>
      <w:b/>
      <w:sz w:val="52"/>
    </w:rPr>
  </w:style>
  <w:style w:type="paragraph" w:styleId="Heading8">
    <w:name w:val="heading 8"/>
    <w:basedOn w:val="Normal"/>
    <w:next w:val="Normal"/>
    <w:link w:val="Heading8Char"/>
    <w:rsid w:val="004E3F32"/>
    <w:pPr>
      <w:keepNext/>
      <w:jc w:val="center"/>
      <w:outlineLvl w:val="7"/>
    </w:pPr>
    <w:rPr>
      <w:b/>
      <w:bCs/>
      <w:iCs/>
    </w:rPr>
  </w:style>
  <w:style w:type="paragraph" w:styleId="Heading9">
    <w:name w:val="heading 9"/>
    <w:basedOn w:val="Normal"/>
    <w:next w:val="Normal"/>
    <w:link w:val="Heading9Char"/>
    <w:rsid w:val="004E3F32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20B24"/>
    <w:pPr>
      <w:spacing w:line="240" w:lineRule="auto"/>
    </w:pPr>
    <w:rPr>
      <w:rFonts w:ascii="Cambria" w:hAnsi="Cambria"/>
      <w:sz w:val="20"/>
    </w:rPr>
  </w:style>
  <w:style w:type="character" w:customStyle="1" w:styleId="Heading1Char">
    <w:name w:val="Heading 1 Char"/>
    <w:link w:val="Heading1"/>
    <w:uiPriority w:val="9"/>
    <w:rsid w:val="003B5E4F"/>
    <w:rPr>
      <w:rFonts w:ascii="Times New Roman" w:eastAsia="Times New Roman" w:hAnsi="Times New Roman"/>
      <w:b/>
      <w:bCs/>
      <w:color w:val="000000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C72A8"/>
    <w:rPr>
      <w:rFonts w:ascii="Times New Roman" w:eastAsia="Times New Roman" w:hAnsi="Times New Roman"/>
      <w:b/>
      <w:bCs/>
      <w:color w:val="000000" w:themeColor="text1"/>
      <w:sz w:val="22"/>
      <w:lang w:eastAsia="en-US"/>
    </w:rPr>
  </w:style>
  <w:style w:type="character" w:customStyle="1" w:styleId="Heading4Char">
    <w:name w:val="Heading 4 Char"/>
    <w:link w:val="Heading4"/>
    <w:rsid w:val="008C14AA"/>
    <w:rPr>
      <w:rFonts w:ascii="Times New Roman" w:eastAsia="Times New Roman" w:hAnsi="Times New Roman"/>
      <w:b/>
      <w:sz w:val="22"/>
      <w:lang w:eastAsia="en-US"/>
    </w:rPr>
  </w:style>
  <w:style w:type="character" w:customStyle="1" w:styleId="Heading6Char">
    <w:name w:val="Heading 6 Char"/>
    <w:link w:val="Heading6"/>
    <w:rsid w:val="004E3F32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link w:val="Heading7"/>
    <w:rsid w:val="004E3F32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Heading8Char">
    <w:name w:val="Heading 8 Char"/>
    <w:link w:val="Heading8"/>
    <w:rsid w:val="004E3F32"/>
    <w:rPr>
      <w:rFonts w:ascii="Times New Roman" w:eastAsia="Times New Roman" w:hAnsi="Times New Roman" w:cs="Times New Roman"/>
      <w:b/>
      <w:bCs/>
      <w:iCs/>
      <w:szCs w:val="20"/>
    </w:rPr>
  </w:style>
  <w:style w:type="character" w:customStyle="1" w:styleId="Heading9Char">
    <w:name w:val="Heading 9 Char"/>
    <w:link w:val="Heading9"/>
    <w:rsid w:val="004E3F32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rsid w:val="004E3F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E3F3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4E3F32"/>
  </w:style>
  <w:style w:type="character" w:customStyle="1" w:styleId="BodyTextChar">
    <w:name w:val="Body Text Char"/>
    <w:link w:val="BodyText"/>
    <w:rsid w:val="004E3F3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4E3F32"/>
  </w:style>
  <w:style w:type="character" w:customStyle="1" w:styleId="BodyText2Char">
    <w:name w:val="Body Text 2 Char"/>
    <w:link w:val="BodyText2"/>
    <w:rsid w:val="004E3F32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aliases w:val="  uvlaka 2"/>
    <w:basedOn w:val="Normal"/>
    <w:link w:val="BodyTextIndent2Char"/>
    <w:rsid w:val="004E3F32"/>
    <w:pPr>
      <w:ind w:left="2124"/>
    </w:pPr>
  </w:style>
  <w:style w:type="character" w:customStyle="1" w:styleId="BodyTextIndent2Char">
    <w:name w:val="Body Text Indent 2 Char"/>
    <w:aliases w:val="  uvlaka 2 Char"/>
    <w:link w:val="BodyTextIndent2"/>
    <w:rsid w:val="004E3F32"/>
    <w:rPr>
      <w:rFonts w:ascii="Times New Roman" w:eastAsia="Times New Roman" w:hAnsi="Times New Roman" w:cs="Times New Roman"/>
      <w:szCs w:val="20"/>
    </w:rPr>
  </w:style>
  <w:style w:type="paragraph" w:customStyle="1" w:styleId="t-9-8">
    <w:name w:val="t-9-8"/>
    <w:basedOn w:val="Normal"/>
    <w:rsid w:val="004E3F32"/>
    <w:pPr>
      <w:tabs>
        <w:tab w:val="clear" w:pos="1134"/>
      </w:tabs>
      <w:spacing w:before="100" w:beforeAutospacing="1" w:after="100" w:afterAutospacing="1" w:line="240" w:lineRule="auto"/>
    </w:pPr>
    <w:rPr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4E3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32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E3F32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3F3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E3F32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F3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43F2F"/>
    <w:pPr>
      <w:tabs>
        <w:tab w:val="clear" w:pos="1134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43F2F"/>
    <w:rPr>
      <w:rFonts w:ascii="Times New Roman" w:eastAsia="Times New Roman" w:hAnsi="Times New Roman"/>
      <w:sz w:val="22"/>
      <w:lang w:eastAsia="en-US"/>
    </w:rPr>
  </w:style>
  <w:style w:type="paragraph" w:customStyle="1" w:styleId="western">
    <w:name w:val="western"/>
    <w:basedOn w:val="Normal"/>
    <w:rsid w:val="00DF0DC4"/>
    <w:pPr>
      <w:tabs>
        <w:tab w:val="clear" w:pos="1134"/>
      </w:tabs>
      <w:spacing w:before="100" w:beforeAutospacing="1" w:line="240" w:lineRule="auto"/>
    </w:pPr>
    <w:rPr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AC3E59"/>
    <w:pPr>
      <w:numPr>
        <w:numId w:val="0"/>
      </w:numPr>
      <w:tabs>
        <w:tab w:val="clear" w:pos="1134"/>
      </w:tabs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C3E59"/>
    <w:pPr>
      <w:tabs>
        <w:tab w:val="clear" w:pos="1134"/>
      </w:tabs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21F1E"/>
    <w:pPr>
      <w:tabs>
        <w:tab w:val="clear" w:pos="1134"/>
      </w:tabs>
      <w:spacing w:after="0"/>
      <w:ind w:left="220"/>
      <w:jc w:val="left"/>
    </w:pPr>
    <w:rPr>
      <w:rFonts w:asciiTheme="minorHAnsi" w:hAnsiTheme="minorHAnsi" w:cstheme="minorHAnsi"/>
      <w:sz w:val="20"/>
    </w:rPr>
  </w:style>
  <w:style w:type="character" w:styleId="Hyperlink">
    <w:name w:val="Hyperlink"/>
    <w:uiPriority w:val="99"/>
    <w:unhideWhenUsed/>
    <w:rsid w:val="00AC3E59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F513D8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21F1E"/>
    <w:pPr>
      <w:tabs>
        <w:tab w:val="clear" w:pos="1134"/>
      </w:tabs>
      <w:spacing w:before="240" w:after="0"/>
      <w:jc w:val="left"/>
    </w:pPr>
    <w:rPr>
      <w:rFonts w:asciiTheme="minorHAnsi" w:hAnsiTheme="minorHAnsi" w:cstheme="minorHAnsi"/>
      <w:b/>
      <w:bCs/>
      <w:sz w:val="20"/>
    </w:rPr>
  </w:style>
  <w:style w:type="paragraph" w:customStyle="1" w:styleId="Lista">
    <w:name w:val="Lista"/>
    <w:basedOn w:val="BodyText2"/>
    <w:link w:val="ListaChar"/>
    <w:qFormat/>
    <w:rsid w:val="00005A11"/>
    <w:pPr>
      <w:numPr>
        <w:numId w:val="1"/>
      </w:numPr>
      <w:tabs>
        <w:tab w:val="clear" w:pos="1134"/>
      </w:tabs>
    </w:pPr>
    <w:rPr>
      <w:color w:val="000000" w:themeColor="text1"/>
      <w:szCs w:val="22"/>
    </w:rPr>
  </w:style>
  <w:style w:type="paragraph" w:styleId="ListParagraph">
    <w:name w:val="List Paragraph"/>
    <w:basedOn w:val="Normal"/>
    <w:uiPriority w:val="34"/>
    <w:qFormat/>
    <w:rsid w:val="001E0642"/>
    <w:pPr>
      <w:ind w:left="720"/>
      <w:contextualSpacing/>
    </w:pPr>
  </w:style>
  <w:style w:type="character" w:customStyle="1" w:styleId="ListaChar">
    <w:name w:val="Lista Char"/>
    <w:basedOn w:val="BodyText2Char"/>
    <w:link w:val="Lista"/>
    <w:rsid w:val="00005A11"/>
    <w:rPr>
      <w:rFonts w:ascii="Times New Roman" w:eastAsia="Times New Roman" w:hAnsi="Times New Roman" w:cs="Times New Roman"/>
      <w:color w:val="000000" w:themeColor="text1"/>
      <w:sz w:val="22"/>
      <w:szCs w:val="22"/>
      <w:lang w:eastAsia="en-US"/>
    </w:rPr>
  </w:style>
  <w:style w:type="paragraph" w:styleId="NoSpacing">
    <w:name w:val="No Spacing"/>
    <w:basedOn w:val="Heading3"/>
    <w:uiPriority w:val="1"/>
    <w:qFormat/>
    <w:rsid w:val="001A7276"/>
  </w:style>
  <w:style w:type="paragraph" w:styleId="TOC4">
    <w:name w:val="toc 4"/>
    <w:basedOn w:val="Normal"/>
    <w:next w:val="Normal"/>
    <w:autoRedefine/>
    <w:uiPriority w:val="39"/>
    <w:unhideWhenUsed/>
    <w:rsid w:val="00F93AF0"/>
    <w:pPr>
      <w:tabs>
        <w:tab w:val="clear" w:pos="1134"/>
      </w:tabs>
      <w:spacing w:after="0"/>
      <w:ind w:left="440"/>
      <w:jc w:val="left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F93AF0"/>
    <w:pPr>
      <w:tabs>
        <w:tab w:val="clear" w:pos="1134"/>
      </w:tabs>
      <w:spacing w:after="0"/>
      <w:ind w:left="660"/>
      <w:jc w:val="left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F93AF0"/>
    <w:pPr>
      <w:tabs>
        <w:tab w:val="clear" w:pos="1134"/>
      </w:tabs>
      <w:spacing w:after="0"/>
      <w:ind w:left="880"/>
      <w:jc w:val="left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F93AF0"/>
    <w:pPr>
      <w:tabs>
        <w:tab w:val="clear" w:pos="1134"/>
      </w:tabs>
      <w:spacing w:after="0"/>
      <w:ind w:left="1100"/>
      <w:jc w:val="left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F93AF0"/>
    <w:pPr>
      <w:tabs>
        <w:tab w:val="clear" w:pos="1134"/>
      </w:tabs>
      <w:spacing w:after="0"/>
      <w:ind w:left="1320"/>
      <w:jc w:val="left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F93AF0"/>
    <w:pPr>
      <w:tabs>
        <w:tab w:val="clear" w:pos="1134"/>
      </w:tabs>
      <w:spacing w:after="0"/>
      <w:ind w:left="1540"/>
      <w:jc w:val="left"/>
    </w:pPr>
    <w:rPr>
      <w:rFonts w:asciiTheme="minorHAnsi" w:hAnsiTheme="minorHAnsi" w:cstheme="minorHAnsi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4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F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1"/>
    <w:pPr>
      <w:tabs>
        <w:tab w:val="left" w:pos="1134"/>
      </w:tabs>
      <w:spacing w:after="120" w:line="280" w:lineRule="atLeast"/>
      <w:jc w:val="both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E4F"/>
    <w:pPr>
      <w:keepNext/>
      <w:keepLines/>
      <w:numPr>
        <w:numId w:val="3"/>
      </w:numPr>
      <w:spacing w:before="480"/>
      <w:outlineLvl w:val="0"/>
    </w:pPr>
    <w:rPr>
      <w:b/>
      <w:bC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3D8"/>
    <w:pPr>
      <w:keepNext/>
      <w:spacing w:before="36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2A8"/>
    <w:pPr>
      <w:keepNext/>
      <w:keepLines/>
      <w:spacing w:before="360"/>
      <w:outlineLvl w:val="2"/>
    </w:pPr>
    <w:rPr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qFormat/>
    <w:rsid w:val="008C14AA"/>
    <w:pPr>
      <w:keepNext/>
      <w:numPr>
        <w:numId w:val="2"/>
      </w:numPr>
      <w:spacing w:before="240"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rsid w:val="004E3F32"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rsid w:val="004E3F32"/>
    <w:pPr>
      <w:keepNext/>
      <w:jc w:val="center"/>
      <w:outlineLvl w:val="6"/>
    </w:pPr>
    <w:rPr>
      <w:b/>
      <w:sz w:val="52"/>
    </w:rPr>
  </w:style>
  <w:style w:type="paragraph" w:styleId="Heading8">
    <w:name w:val="heading 8"/>
    <w:basedOn w:val="Normal"/>
    <w:next w:val="Normal"/>
    <w:link w:val="Heading8Char"/>
    <w:rsid w:val="004E3F32"/>
    <w:pPr>
      <w:keepNext/>
      <w:jc w:val="center"/>
      <w:outlineLvl w:val="7"/>
    </w:pPr>
    <w:rPr>
      <w:b/>
      <w:bCs/>
      <w:iCs/>
    </w:rPr>
  </w:style>
  <w:style w:type="paragraph" w:styleId="Heading9">
    <w:name w:val="heading 9"/>
    <w:basedOn w:val="Normal"/>
    <w:next w:val="Normal"/>
    <w:link w:val="Heading9Char"/>
    <w:rsid w:val="004E3F32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20B24"/>
    <w:pPr>
      <w:spacing w:line="240" w:lineRule="auto"/>
    </w:pPr>
    <w:rPr>
      <w:rFonts w:ascii="Cambria" w:hAnsi="Cambria"/>
      <w:sz w:val="20"/>
    </w:rPr>
  </w:style>
  <w:style w:type="character" w:customStyle="1" w:styleId="Heading1Char">
    <w:name w:val="Heading 1 Char"/>
    <w:link w:val="Heading1"/>
    <w:uiPriority w:val="9"/>
    <w:rsid w:val="003B5E4F"/>
    <w:rPr>
      <w:rFonts w:ascii="Times New Roman" w:eastAsia="Times New Roman" w:hAnsi="Times New Roman"/>
      <w:b/>
      <w:bCs/>
      <w:color w:val="000000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C72A8"/>
    <w:rPr>
      <w:rFonts w:ascii="Times New Roman" w:eastAsia="Times New Roman" w:hAnsi="Times New Roman"/>
      <w:b/>
      <w:bCs/>
      <w:color w:val="000000" w:themeColor="text1"/>
      <w:sz w:val="22"/>
      <w:lang w:eastAsia="en-US"/>
    </w:rPr>
  </w:style>
  <w:style w:type="character" w:customStyle="1" w:styleId="Heading4Char">
    <w:name w:val="Heading 4 Char"/>
    <w:link w:val="Heading4"/>
    <w:rsid w:val="008C14AA"/>
    <w:rPr>
      <w:rFonts w:ascii="Times New Roman" w:eastAsia="Times New Roman" w:hAnsi="Times New Roman"/>
      <w:b/>
      <w:sz w:val="22"/>
      <w:lang w:eastAsia="en-US"/>
    </w:rPr>
  </w:style>
  <w:style w:type="character" w:customStyle="1" w:styleId="Heading6Char">
    <w:name w:val="Heading 6 Char"/>
    <w:link w:val="Heading6"/>
    <w:rsid w:val="004E3F32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link w:val="Heading7"/>
    <w:rsid w:val="004E3F32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Heading8Char">
    <w:name w:val="Heading 8 Char"/>
    <w:link w:val="Heading8"/>
    <w:rsid w:val="004E3F32"/>
    <w:rPr>
      <w:rFonts w:ascii="Times New Roman" w:eastAsia="Times New Roman" w:hAnsi="Times New Roman" w:cs="Times New Roman"/>
      <w:b/>
      <w:bCs/>
      <w:iCs/>
      <w:szCs w:val="20"/>
    </w:rPr>
  </w:style>
  <w:style w:type="character" w:customStyle="1" w:styleId="Heading9Char">
    <w:name w:val="Heading 9 Char"/>
    <w:link w:val="Heading9"/>
    <w:rsid w:val="004E3F32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rsid w:val="004E3F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E3F3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4E3F32"/>
  </w:style>
  <w:style w:type="character" w:customStyle="1" w:styleId="BodyTextChar">
    <w:name w:val="Body Text Char"/>
    <w:link w:val="BodyText"/>
    <w:rsid w:val="004E3F3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4E3F32"/>
  </w:style>
  <w:style w:type="character" w:customStyle="1" w:styleId="BodyText2Char">
    <w:name w:val="Body Text 2 Char"/>
    <w:link w:val="BodyText2"/>
    <w:rsid w:val="004E3F32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aliases w:val="  uvlaka 2"/>
    <w:basedOn w:val="Normal"/>
    <w:link w:val="BodyTextIndent2Char"/>
    <w:rsid w:val="004E3F32"/>
    <w:pPr>
      <w:ind w:left="2124"/>
    </w:pPr>
  </w:style>
  <w:style w:type="character" w:customStyle="1" w:styleId="BodyTextIndent2Char">
    <w:name w:val="Body Text Indent 2 Char"/>
    <w:aliases w:val="  uvlaka 2 Char"/>
    <w:link w:val="BodyTextIndent2"/>
    <w:rsid w:val="004E3F32"/>
    <w:rPr>
      <w:rFonts w:ascii="Times New Roman" w:eastAsia="Times New Roman" w:hAnsi="Times New Roman" w:cs="Times New Roman"/>
      <w:szCs w:val="20"/>
    </w:rPr>
  </w:style>
  <w:style w:type="paragraph" w:customStyle="1" w:styleId="t-9-8">
    <w:name w:val="t-9-8"/>
    <w:basedOn w:val="Normal"/>
    <w:rsid w:val="004E3F32"/>
    <w:pPr>
      <w:tabs>
        <w:tab w:val="clear" w:pos="1134"/>
      </w:tabs>
      <w:spacing w:before="100" w:beforeAutospacing="1" w:after="100" w:afterAutospacing="1" w:line="240" w:lineRule="auto"/>
    </w:pPr>
    <w:rPr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4E3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32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E3F32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3F3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E3F32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F3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43F2F"/>
    <w:pPr>
      <w:tabs>
        <w:tab w:val="clear" w:pos="1134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43F2F"/>
    <w:rPr>
      <w:rFonts w:ascii="Times New Roman" w:eastAsia="Times New Roman" w:hAnsi="Times New Roman"/>
      <w:sz w:val="22"/>
      <w:lang w:eastAsia="en-US"/>
    </w:rPr>
  </w:style>
  <w:style w:type="paragraph" w:customStyle="1" w:styleId="western">
    <w:name w:val="western"/>
    <w:basedOn w:val="Normal"/>
    <w:rsid w:val="00DF0DC4"/>
    <w:pPr>
      <w:tabs>
        <w:tab w:val="clear" w:pos="1134"/>
      </w:tabs>
      <w:spacing w:before="100" w:beforeAutospacing="1" w:line="240" w:lineRule="auto"/>
    </w:pPr>
    <w:rPr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AC3E59"/>
    <w:pPr>
      <w:numPr>
        <w:numId w:val="0"/>
      </w:numPr>
      <w:tabs>
        <w:tab w:val="clear" w:pos="1134"/>
      </w:tabs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C3E59"/>
    <w:pPr>
      <w:tabs>
        <w:tab w:val="clear" w:pos="1134"/>
      </w:tabs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21F1E"/>
    <w:pPr>
      <w:tabs>
        <w:tab w:val="clear" w:pos="1134"/>
      </w:tabs>
      <w:spacing w:after="0"/>
      <w:ind w:left="220"/>
      <w:jc w:val="left"/>
    </w:pPr>
    <w:rPr>
      <w:rFonts w:asciiTheme="minorHAnsi" w:hAnsiTheme="minorHAnsi" w:cstheme="minorHAnsi"/>
      <w:sz w:val="20"/>
    </w:rPr>
  </w:style>
  <w:style w:type="character" w:styleId="Hyperlink">
    <w:name w:val="Hyperlink"/>
    <w:uiPriority w:val="99"/>
    <w:unhideWhenUsed/>
    <w:rsid w:val="00AC3E59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F513D8"/>
    <w:rPr>
      <w:rFonts w:ascii="Times New Roman" w:eastAsia="Times New Roman" w:hAnsi="Times New Roman"/>
      <w:b/>
      <w:bCs/>
      <w:iCs/>
      <w:sz w:val="22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21F1E"/>
    <w:pPr>
      <w:tabs>
        <w:tab w:val="clear" w:pos="1134"/>
      </w:tabs>
      <w:spacing w:before="240" w:after="0"/>
      <w:jc w:val="left"/>
    </w:pPr>
    <w:rPr>
      <w:rFonts w:asciiTheme="minorHAnsi" w:hAnsiTheme="minorHAnsi" w:cstheme="minorHAnsi"/>
      <w:b/>
      <w:bCs/>
      <w:sz w:val="20"/>
    </w:rPr>
  </w:style>
  <w:style w:type="paragraph" w:customStyle="1" w:styleId="Lista">
    <w:name w:val="Lista"/>
    <w:basedOn w:val="BodyText2"/>
    <w:link w:val="ListaChar"/>
    <w:qFormat/>
    <w:rsid w:val="00005A11"/>
    <w:pPr>
      <w:numPr>
        <w:numId w:val="1"/>
      </w:numPr>
      <w:tabs>
        <w:tab w:val="clear" w:pos="1134"/>
      </w:tabs>
    </w:pPr>
    <w:rPr>
      <w:color w:val="000000" w:themeColor="text1"/>
      <w:szCs w:val="22"/>
    </w:rPr>
  </w:style>
  <w:style w:type="paragraph" w:styleId="ListParagraph">
    <w:name w:val="List Paragraph"/>
    <w:basedOn w:val="Normal"/>
    <w:uiPriority w:val="34"/>
    <w:qFormat/>
    <w:rsid w:val="001E0642"/>
    <w:pPr>
      <w:ind w:left="720"/>
      <w:contextualSpacing/>
    </w:pPr>
  </w:style>
  <w:style w:type="character" w:customStyle="1" w:styleId="ListaChar">
    <w:name w:val="Lista Char"/>
    <w:basedOn w:val="BodyText2Char"/>
    <w:link w:val="Lista"/>
    <w:rsid w:val="00005A11"/>
    <w:rPr>
      <w:rFonts w:ascii="Times New Roman" w:eastAsia="Times New Roman" w:hAnsi="Times New Roman" w:cs="Times New Roman"/>
      <w:color w:val="000000" w:themeColor="text1"/>
      <w:sz w:val="22"/>
      <w:szCs w:val="22"/>
      <w:lang w:eastAsia="en-US"/>
    </w:rPr>
  </w:style>
  <w:style w:type="paragraph" w:styleId="NoSpacing">
    <w:name w:val="No Spacing"/>
    <w:basedOn w:val="Heading3"/>
    <w:uiPriority w:val="1"/>
    <w:qFormat/>
    <w:rsid w:val="001A7276"/>
  </w:style>
  <w:style w:type="paragraph" w:styleId="TOC4">
    <w:name w:val="toc 4"/>
    <w:basedOn w:val="Normal"/>
    <w:next w:val="Normal"/>
    <w:autoRedefine/>
    <w:uiPriority w:val="39"/>
    <w:unhideWhenUsed/>
    <w:rsid w:val="00F93AF0"/>
    <w:pPr>
      <w:tabs>
        <w:tab w:val="clear" w:pos="1134"/>
      </w:tabs>
      <w:spacing w:after="0"/>
      <w:ind w:left="440"/>
      <w:jc w:val="left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F93AF0"/>
    <w:pPr>
      <w:tabs>
        <w:tab w:val="clear" w:pos="1134"/>
      </w:tabs>
      <w:spacing w:after="0"/>
      <w:ind w:left="660"/>
      <w:jc w:val="left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F93AF0"/>
    <w:pPr>
      <w:tabs>
        <w:tab w:val="clear" w:pos="1134"/>
      </w:tabs>
      <w:spacing w:after="0"/>
      <w:ind w:left="880"/>
      <w:jc w:val="left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F93AF0"/>
    <w:pPr>
      <w:tabs>
        <w:tab w:val="clear" w:pos="1134"/>
      </w:tabs>
      <w:spacing w:after="0"/>
      <w:ind w:left="1100"/>
      <w:jc w:val="left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F93AF0"/>
    <w:pPr>
      <w:tabs>
        <w:tab w:val="clear" w:pos="1134"/>
      </w:tabs>
      <w:spacing w:after="0"/>
      <w:ind w:left="1320"/>
      <w:jc w:val="left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F93AF0"/>
    <w:pPr>
      <w:tabs>
        <w:tab w:val="clear" w:pos="1134"/>
      </w:tabs>
      <w:spacing w:after="0"/>
      <w:ind w:left="1540"/>
      <w:jc w:val="left"/>
    </w:pPr>
    <w:rPr>
      <w:rFonts w:asciiTheme="minorHAnsi" w:hAnsiTheme="minorHAnsi" w:cstheme="minorHAnsi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4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F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ihana.prosenski@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ED57-2487-4F4D-BA89-7E082BEE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8643</CharactersWithSpaces>
  <SharedDoc>false</SharedDoc>
  <HLinks>
    <vt:vector size="360" baseType="variant">
      <vt:variant>
        <vt:i4>1310780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_Toc421712849</vt:lpwstr>
      </vt:variant>
      <vt:variant>
        <vt:i4>1310780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_Toc421712848</vt:lpwstr>
      </vt:variant>
      <vt:variant>
        <vt:i4>1310780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_Toc421712847</vt:lpwstr>
      </vt:variant>
      <vt:variant>
        <vt:i4>1310780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_Toc421712846</vt:lpwstr>
      </vt:variant>
      <vt:variant>
        <vt:i4>1310780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_Toc421712845</vt:lpwstr>
      </vt:variant>
      <vt:variant>
        <vt:i4>1310780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_Toc421712844</vt:lpwstr>
      </vt:variant>
      <vt:variant>
        <vt:i4>1310780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_Toc421712843</vt:lpwstr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_Toc421712842</vt:lpwstr>
      </vt:variant>
      <vt:variant>
        <vt:i4>1310780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_Toc421712841</vt:lpwstr>
      </vt:variant>
      <vt:variant>
        <vt:i4>1310780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_Toc421712840</vt:lpwstr>
      </vt:variant>
      <vt:variant>
        <vt:i4>1245244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_Toc421712839</vt:lpwstr>
      </vt:variant>
      <vt:variant>
        <vt:i4>1245244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_Toc421712838</vt:lpwstr>
      </vt:variant>
      <vt:variant>
        <vt:i4>1245244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_Toc421712837</vt:lpwstr>
      </vt:variant>
      <vt:variant>
        <vt:i4>1245244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_Toc421712836</vt:lpwstr>
      </vt:variant>
      <vt:variant>
        <vt:i4>1245244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_Toc421712835</vt:lpwstr>
      </vt:variant>
      <vt:variant>
        <vt:i4>1245244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_Toc421712834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_Toc421712833</vt:lpwstr>
      </vt:variant>
      <vt:variant>
        <vt:i4>1245244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_Toc421712832</vt:lpwstr>
      </vt:variant>
      <vt:variant>
        <vt:i4>1245244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_Toc421712831</vt:lpwstr>
      </vt:variant>
      <vt:variant>
        <vt:i4>1245244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_Toc421712830</vt:lpwstr>
      </vt:variant>
      <vt:variant>
        <vt:i4>1179708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_Toc421712829</vt:lpwstr>
      </vt:variant>
      <vt:variant>
        <vt:i4>1179708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_Toc421712828</vt:lpwstr>
      </vt:variant>
      <vt:variant>
        <vt:i4>1179708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_Toc421712827</vt:lpwstr>
      </vt:variant>
      <vt:variant>
        <vt:i4>1179708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_Toc421712826</vt:lpwstr>
      </vt:variant>
      <vt:variant>
        <vt:i4>1179708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_Toc421712825</vt:lpwstr>
      </vt:variant>
      <vt:variant>
        <vt:i4>1179708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_Toc421712824</vt:lpwstr>
      </vt:variant>
      <vt:variant>
        <vt:i4>1179708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_Toc421712823</vt:lpwstr>
      </vt:variant>
      <vt:variant>
        <vt:i4>1179708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_Toc421712822</vt:lpwstr>
      </vt:variant>
      <vt:variant>
        <vt:i4>1179708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_Toc421712821</vt:lpwstr>
      </vt:variant>
      <vt:variant>
        <vt:i4>1179708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_Toc421712820</vt:lpwstr>
      </vt:variant>
      <vt:variant>
        <vt:i4>1114172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_Toc421712819</vt:lpwstr>
      </vt:variant>
      <vt:variant>
        <vt:i4>1114172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_Toc421712818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_Toc421712817</vt:lpwstr>
      </vt:variant>
      <vt:variant>
        <vt:i4>1114172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_Toc421712816</vt:lpwstr>
      </vt:variant>
      <vt:variant>
        <vt:i4>1114172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_Toc421712815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_Toc421712814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_Toc421712813</vt:lpwstr>
      </vt:variant>
      <vt:variant>
        <vt:i4>1114172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_Toc421712812</vt:lpwstr>
      </vt:variant>
      <vt:variant>
        <vt:i4>1114172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_Toc421712811</vt:lpwstr>
      </vt:variant>
      <vt:variant>
        <vt:i4>1114172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_Toc421712810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_Toc421712809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_Toc421712808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_Toc421712807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_Toc421712806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_Toc421712805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_Toc421712804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_Toc421712803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_Toc421712802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_Toc421712801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_Toc421712800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_Toc421712799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_Toc421712798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_Toc421712797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_Toc421712796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_Toc421712795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_Toc421712794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_Toc421712793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_Toc421712792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_Toc421712791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_Toc421712790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cp:lastPrinted>2017-05-15T12:26:00Z</cp:lastPrinted>
  <dcterms:created xsi:type="dcterms:W3CDTF">2019-09-20T12:15:00Z</dcterms:created>
  <dcterms:modified xsi:type="dcterms:W3CDTF">2019-09-20T12:15:00Z</dcterms:modified>
</cp:coreProperties>
</file>