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3F" w:rsidRDefault="008D5BF6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43</w:t>
      </w:r>
      <w:r w:rsidR="00AE593F" w:rsidRPr="004D5EFF">
        <w:rPr>
          <w:rFonts w:ascii="Times New Roman" w:hAnsi="Times New Roman" w:cs="Times New Roman"/>
        </w:rPr>
        <w:t xml:space="preserve">. Statuta </w:t>
      </w:r>
      <w:r w:rsidR="00AD4C8B">
        <w:rPr>
          <w:rFonts w:ascii="Times New Roman" w:hAnsi="Times New Roman" w:cs="Times New Roman"/>
        </w:rPr>
        <w:t>Općine Matulji (Slu</w:t>
      </w:r>
      <w:r w:rsidR="000D78E2">
        <w:rPr>
          <w:rFonts w:ascii="Times New Roman" w:hAnsi="Times New Roman" w:cs="Times New Roman"/>
        </w:rPr>
        <w:t>žbene novine Primorsko-goranske županije broj</w:t>
      </w:r>
      <w:r w:rsidR="00AD4C8B">
        <w:rPr>
          <w:rFonts w:ascii="Times New Roman" w:hAnsi="Times New Roman" w:cs="Times New Roman"/>
        </w:rPr>
        <w:t xml:space="preserve"> </w:t>
      </w:r>
      <w:r w:rsidRPr="008D5BF6">
        <w:rPr>
          <w:rFonts w:ascii="Times New Roman" w:hAnsi="Times New Roman" w:cs="Times New Roman"/>
        </w:rPr>
        <w:t>Službene novine Primorsko-goranske županije broj 26/09, 38/09, 8/13, 17/14, 29/14, 4/15 - pročišćeni tekst, 39/15 i 7/18</w:t>
      </w:r>
      <w:r w:rsidR="000D78E2">
        <w:rPr>
          <w:rFonts w:ascii="Times New Roman" w:hAnsi="Times New Roman" w:cs="Times New Roman"/>
        </w:rPr>
        <w:t>)</w:t>
      </w:r>
      <w:r w:rsidR="00AE593F" w:rsidRPr="004D5EFF">
        <w:rPr>
          <w:rFonts w:ascii="Times New Roman" w:hAnsi="Times New Roman" w:cs="Times New Roman"/>
        </w:rPr>
        <w:t>, a u vezi sa člankom 34. Zakona o fiskalnoj odgovornosti</w:t>
      </w:r>
      <w:r w:rsidR="004D5EFF">
        <w:rPr>
          <w:rFonts w:ascii="Times New Roman" w:hAnsi="Times New Roman" w:cs="Times New Roman"/>
        </w:rPr>
        <w:t xml:space="preserve"> </w:t>
      </w:r>
      <w:r w:rsidR="000D78E2">
        <w:rPr>
          <w:rFonts w:ascii="Times New Roman" w:hAnsi="Times New Roman" w:cs="Times New Roman"/>
        </w:rPr>
        <w:t>(Narodne novine broj</w:t>
      </w:r>
      <w:r w:rsidR="00AE593F" w:rsidRPr="004D5EFF">
        <w:rPr>
          <w:rFonts w:ascii="Times New Roman" w:hAnsi="Times New Roman" w:cs="Times New Roman"/>
        </w:rPr>
        <w:t xml:space="preserve"> 111/18) i člankom 7. Uredbe o sastavljan</w:t>
      </w:r>
      <w:r w:rsidR="004D5EFF">
        <w:rPr>
          <w:rFonts w:ascii="Times New Roman" w:hAnsi="Times New Roman" w:cs="Times New Roman"/>
        </w:rPr>
        <w:t xml:space="preserve">ju i predaji Izjave o fiskalnoj </w:t>
      </w:r>
      <w:r w:rsidR="000D78E2">
        <w:rPr>
          <w:rFonts w:ascii="Times New Roman" w:hAnsi="Times New Roman" w:cs="Times New Roman"/>
        </w:rPr>
        <w:t>odgovornosti (Narodne novine</w:t>
      </w:r>
      <w:r w:rsidR="00AE593F" w:rsidRPr="004D5EFF">
        <w:rPr>
          <w:rFonts w:ascii="Times New Roman" w:hAnsi="Times New Roman" w:cs="Times New Roman"/>
        </w:rPr>
        <w:t xml:space="preserve"> broj 95/19) </w:t>
      </w:r>
      <w:r w:rsidR="002C06F4">
        <w:rPr>
          <w:rFonts w:ascii="Times New Roman" w:hAnsi="Times New Roman" w:cs="Times New Roman"/>
        </w:rPr>
        <w:t>Općinski n</w:t>
      </w:r>
      <w:r w:rsidR="000D78E2">
        <w:rPr>
          <w:rFonts w:ascii="Times New Roman" w:hAnsi="Times New Roman" w:cs="Times New Roman"/>
        </w:rPr>
        <w:t>ačelnik donosi</w:t>
      </w:r>
    </w:p>
    <w:p w:rsidR="00AD4C8B" w:rsidRPr="004D5EFF" w:rsidRDefault="00AD4C8B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</w:p>
    <w:p w:rsidR="00AE593F" w:rsidRPr="00E857EA" w:rsidRDefault="00AE593F" w:rsidP="004D5EFF">
      <w:pPr>
        <w:jc w:val="center"/>
        <w:rPr>
          <w:rFonts w:ascii="Times New Roman" w:hAnsi="Times New Roman" w:cs="Times New Roman"/>
          <w:b/>
        </w:rPr>
      </w:pPr>
      <w:r w:rsidRPr="00E857EA">
        <w:rPr>
          <w:rFonts w:ascii="Times New Roman" w:hAnsi="Times New Roman" w:cs="Times New Roman"/>
          <w:b/>
        </w:rPr>
        <w:t>PROCEDURU BLAGAJNIČKOG PO</w:t>
      </w:r>
      <w:r w:rsidR="000D78E2" w:rsidRPr="00E857EA">
        <w:rPr>
          <w:rFonts w:ascii="Times New Roman" w:hAnsi="Times New Roman" w:cs="Times New Roman"/>
          <w:b/>
        </w:rPr>
        <w:t>SLOVANJA</w:t>
      </w:r>
    </w:p>
    <w:p w:rsidR="00AE593F" w:rsidRDefault="00AE593F" w:rsidP="004D5EFF">
      <w:pPr>
        <w:jc w:val="both"/>
        <w:rPr>
          <w:rFonts w:ascii="Times New Roman" w:hAnsi="Times New Roman" w:cs="Times New Roman"/>
        </w:rPr>
      </w:pPr>
    </w:p>
    <w:p w:rsidR="006D40AE" w:rsidRPr="004D5EFF" w:rsidRDefault="006D40AE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AD4C8B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1.</w:t>
      </w:r>
    </w:p>
    <w:p w:rsidR="00AE593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Ovom Procedurom uređuje se organizacija blagajničkog poslovanja</w:t>
      </w:r>
      <w:r w:rsidR="004D5EFF">
        <w:rPr>
          <w:rFonts w:ascii="Times New Roman" w:hAnsi="Times New Roman" w:cs="Times New Roman"/>
        </w:rPr>
        <w:t xml:space="preserve">, blagajnički maksimum i </w:t>
      </w:r>
      <w:r w:rsidR="000D78E2">
        <w:rPr>
          <w:rFonts w:ascii="Times New Roman" w:hAnsi="Times New Roman" w:cs="Times New Roman"/>
        </w:rPr>
        <w:t>druga pitanja u vezi s blagajnič</w:t>
      </w:r>
      <w:r w:rsidR="00AD4C8B">
        <w:rPr>
          <w:rFonts w:ascii="Times New Roman" w:hAnsi="Times New Roman" w:cs="Times New Roman"/>
        </w:rPr>
        <w:t>kim poslovanjem</w:t>
      </w:r>
      <w:r w:rsidRPr="004D5EFF">
        <w:rPr>
          <w:rFonts w:ascii="Times New Roman" w:hAnsi="Times New Roman" w:cs="Times New Roman"/>
        </w:rPr>
        <w:t>.</w:t>
      </w:r>
    </w:p>
    <w:p w:rsidR="000D78E2" w:rsidRDefault="000D78E2" w:rsidP="007C6D4E">
      <w:pPr>
        <w:rPr>
          <w:rFonts w:ascii="Times New Roman" w:hAnsi="Times New Roman" w:cs="Times New Roman"/>
        </w:rPr>
      </w:pPr>
    </w:p>
    <w:p w:rsidR="00AE593F" w:rsidRPr="004D5EFF" w:rsidRDefault="00AE593F" w:rsidP="004D5EFF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2.</w:t>
      </w:r>
    </w:p>
    <w:p w:rsidR="00AE593F" w:rsidRPr="004D5EFF" w:rsidRDefault="007A5B8A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Gotovinska novčana sredstva </w:t>
      </w:r>
      <w:r w:rsidR="00AE593F" w:rsidRPr="004D5EFF">
        <w:rPr>
          <w:rFonts w:ascii="Times New Roman" w:hAnsi="Times New Roman" w:cs="Times New Roman"/>
        </w:rPr>
        <w:t>čine: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- novčana sredst</w:t>
      </w:r>
      <w:r w:rsidR="007C6D4E">
        <w:rPr>
          <w:rFonts w:ascii="Times New Roman" w:hAnsi="Times New Roman" w:cs="Times New Roman"/>
        </w:rPr>
        <w:t>va podignuta s poslovnog računa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- novčana sredstva naplaćena od stranaka i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- novčana sredstva koja se nalaze u blagajni.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D5EFF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3.</w:t>
      </w:r>
    </w:p>
    <w:p w:rsidR="00BA34AF" w:rsidRPr="004D5EFF" w:rsidRDefault="00AE593F" w:rsidP="007C6D4E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 xml:space="preserve">U </w:t>
      </w:r>
      <w:r w:rsidR="007C6D4E">
        <w:rPr>
          <w:rFonts w:ascii="Times New Roman" w:hAnsi="Times New Roman" w:cs="Times New Roman"/>
        </w:rPr>
        <w:t xml:space="preserve">Općini Matulji vodi se </w:t>
      </w:r>
      <w:r w:rsidRPr="004D5EFF">
        <w:rPr>
          <w:rFonts w:ascii="Times New Roman" w:hAnsi="Times New Roman" w:cs="Times New Roman"/>
        </w:rPr>
        <w:t>kunska blagajna za redovno poslovanje</w:t>
      </w:r>
      <w:r w:rsidR="007C6D4E">
        <w:rPr>
          <w:rFonts w:ascii="Times New Roman" w:hAnsi="Times New Roman" w:cs="Times New Roman"/>
        </w:rPr>
        <w:t xml:space="preserve"> te se s</w:t>
      </w:r>
      <w:r w:rsidR="007C6D4E" w:rsidRPr="007C6D4E">
        <w:rPr>
          <w:rFonts w:ascii="Times New Roman" w:hAnsi="Times New Roman" w:cs="Times New Roman"/>
        </w:rPr>
        <w:t>av promet gotovinskih novčanih sredstava evidentira se u glavnoj blagajni</w:t>
      </w:r>
      <w:r w:rsidR="007C6D4E">
        <w:rPr>
          <w:rFonts w:ascii="Times New Roman" w:hAnsi="Times New Roman" w:cs="Times New Roman"/>
        </w:rPr>
        <w:t>.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D5EFF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4.</w:t>
      </w:r>
    </w:p>
    <w:p w:rsidR="00AE593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Blagajničko poslovanje se eviden</w:t>
      </w:r>
      <w:r w:rsidR="007C6D4E">
        <w:rPr>
          <w:rFonts w:ascii="Times New Roman" w:hAnsi="Times New Roman" w:cs="Times New Roman"/>
        </w:rPr>
        <w:t xml:space="preserve">tira preko blagajničkih isprava, odnosno blagajničke uplatnice, </w:t>
      </w:r>
      <w:r w:rsidRPr="004D5EFF">
        <w:rPr>
          <w:rFonts w:ascii="Times New Roman" w:hAnsi="Times New Roman" w:cs="Times New Roman"/>
        </w:rPr>
        <w:t>bla</w:t>
      </w:r>
      <w:r w:rsidR="007C6D4E">
        <w:rPr>
          <w:rFonts w:ascii="Times New Roman" w:hAnsi="Times New Roman" w:cs="Times New Roman"/>
        </w:rPr>
        <w:t xml:space="preserve">gajničke isplatnice te </w:t>
      </w:r>
      <w:r w:rsidRPr="004D5EFF">
        <w:rPr>
          <w:rFonts w:ascii="Times New Roman" w:hAnsi="Times New Roman" w:cs="Times New Roman"/>
        </w:rPr>
        <w:t>bla</w:t>
      </w:r>
      <w:r w:rsidR="007C6D4E">
        <w:rPr>
          <w:rFonts w:ascii="Times New Roman" w:hAnsi="Times New Roman" w:cs="Times New Roman"/>
        </w:rPr>
        <w:t>gajničkog izvještaja (dnevnika</w:t>
      </w:r>
      <w:r w:rsidRPr="004D5EFF">
        <w:rPr>
          <w:rFonts w:ascii="Times New Roman" w:hAnsi="Times New Roman" w:cs="Times New Roman"/>
        </w:rPr>
        <w:t>).</w:t>
      </w:r>
    </w:p>
    <w:p w:rsidR="007C6D4E" w:rsidRPr="004D5EFF" w:rsidRDefault="007C6D4E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Za svaku pojedinačnu uplatu i isplatu novca iz blagajne izda</w:t>
      </w:r>
      <w:r w:rsidR="004D5EFF">
        <w:rPr>
          <w:rFonts w:ascii="Times New Roman" w:hAnsi="Times New Roman" w:cs="Times New Roman"/>
        </w:rPr>
        <w:t xml:space="preserve">je se zasebna brojčano označena </w:t>
      </w:r>
      <w:r w:rsidRPr="004D5EFF">
        <w:rPr>
          <w:rFonts w:ascii="Times New Roman" w:hAnsi="Times New Roman" w:cs="Times New Roman"/>
        </w:rPr>
        <w:t>uplatnica,</w:t>
      </w:r>
      <w:r w:rsidR="00C176D8">
        <w:rPr>
          <w:rFonts w:ascii="Times New Roman" w:hAnsi="Times New Roman" w:cs="Times New Roman"/>
        </w:rPr>
        <w:t xml:space="preserve"> odnosno isplatnica</w:t>
      </w:r>
      <w:r w:rsidRPr="004D5EFF">
        <w:rPr>
          <w:rFonts w:ascii="Times New Roman" w:hAnsi="Times New Roman" w:cs="Times New Roman"/>
        </w:rPr>
        <w:t xml:space="preserve"> koju potpisuje blagajnik te uplat</w:t>
      </w:r>
      <w:r w:rsidR="004D5EFF">
        <w:rPr>
          <w:rFonts w:ascii="Times New Roman" w:hAnsi="Times New Roman" w:cs="Times New Roman"/>
        </w:rPr>
        <w:t xml:space="preserve">itelj odnosno isplatitelj. 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2130C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5.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Blagajničko poslovanje može se evidentirati ručno ili elektronski.</w:t>
      </w:r>
      <w:r w:rsidR="0042130C">
        <w:rPr>
          <w:rFonts w:ascii="Times New Roman" w:hAnsi="Times New Roman" w:cs="Times New Roman"/>
        </w:rPr>
        <w:t xml:space="preserve"> </w:t>
      </w:r>
    </w:p>
    <w:p w:rsidR="006D23F3" w:rsidRDefault="006D23F3" w:rsidP="0042130C">
      <w:pPr>
        <w:jc w:val="center"/>
        <w:rPr>
          <w:rFonts w:ascii="Times New Roman" w:hAnsi="Times New Roman" w:cs="Times New Roman"/>
        </w:rPr>
      </w:pPr>
    </w:p>
    <w:p w:rsidR="00AE593F" w:rsidRPr="004D5EFF" w:rsidRDefault="00AE593F" w:rsidP="0042130C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6.</w:t>
      </w:r>
    </w:p>
    <w:p w:rsidR="00AD4C8B" w:rsidRDefault="006D23F3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blagajničkog poslovanja obavljaju se u Odsjeku za pr</w:t>
      </w:r>
      <w:r w:rsidR="003F0FDF">
        <w:rPr>
          <w:rFonts w:ascii="Times New Roman" w:hAnsi="Times New Roman" w:cs="Times New Roman"/>
        </w:rPr>
        <w:t>oračun i financije, a obavlja ih</w:t>
      </w:r>
      <w:r>
        <w:rPr>
          <w:rFonts w:ascii="Times New Roman" w:hAnsi="Times New Roman" w:cs="Times New Roman"/>
        </w:rPr>
        <w:t xml:space="preserve"> službenik kojem su ti poslovi u opisu radnog mjesta. </w:t>
      </w:r>
    </w:p>
    <w:p w:rsidR="00857127" w:rsidRDefault="00857127" w:rsidP="004D5EFF">
      <w:pPr>
        <w:jc w:val="both"/>
        <w:rPr>
          <w:rFonts w:ascii="Times New Roman" w:hAnsi="Times New Roman" w:cs="Times New Roman"/>
        </w:rPr>
      </w:pPr>
    </w:p>
    <w:p w:rsidR="006D23F3" w:rsidRDefault="006D23F3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Službenik je odgovoran za podizanje gotovine s poslovnog računa</w:t>
      </w:r>
      <w:r w:rsidR="003F0FDF">
        <w:rPr>
          <w:rFonts w:ascii="Times New Roman" w:hAnsi="Times New Roman" w:cs="Times New Roman"/>
        </w:rPr>
        <w:t>, polaganje gotovine na račun, uplate i isplate iz blagajne te vođenje propisane dokumentacije.</w:t>
      </w:r>
    </w:p>
    <w:p w:rsidR="0042130C" w:rsidRDefault="0042130C" w:rsidP="004D5EFF">
      <w:pPr>
        <w:jc w:val="both"/>
        <w:rPr>
          <w:rFonts w:ascii="Times New Roman" w:hAnsi="Times New Roman" w:cs="Times New Roman"/>
        </w:rPr>
      </w:pPr>
    </w:p>
    <w:p w:rsidR="00857127" w:rsidRDefault="00715563" w:rsidP="006D40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AE593F" w:rsidRPr="004D5EFF">
        <w:rPr>
          <w:rFonts w:ascii="Times New Roman" w:hAnsi="Times New Roman" w:cs="Times New Roman"/>
        </w:rPr>
        <w:t>.</w:t>
      </w:r>
    </w:p>
    <w:p w:rsidR="00AE593F" w:rsidRPr="004D5EFF" w:rsidRDefault="003F0FDF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kunsku blagajnu </w:t>
      </w:r>
      <w:r w:rsidR="00AE593F" w:rsidRPr="004D5EFF">
        <w:rPr>
          <w:rFonts w:ascii="Times New Roman" w:hAnsi="Times New Roman" w:cs="Times New Roman"/>
        </w:rPr>
        <w:t>evidentiraju se sljedeće uplate:</w:t>
      </w:r>
    </w:p>
    <w:p w:rsidR="00AE593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- podign</w:t>
      </w:r>
      <w:r w:rsidR="003F0FDF">
        <w:rPr>
          <w:rFonts w:ascii="Times New Roman" w:hAnsi="Times New Roman" w:cs="Times New Roman"/>
        </w:rPr>
        <w:t>uta gotovina s poslovnog računa</w:t>
      </w:r>
    </w:p>
    <w:p w:rsidR="003F0FDF" w:rsidRDefault="003F0FDF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D6F">
        <w:rPr>
          <w:rFonts w:ascii="Times New Roman" w:hAnsi="Times New Roman" w:cs="Times New Roman"/>
        </w:rPr>
        <w:t>naplata kazni za prekršaje prema rješenju komunalnih redara (iznimno)</w:t>
      </w:r>
    </w:p>
    <w:p w:rsidR="003F467F" w:rsidRPr="004D5EFF" w:rsidRDefault="003F467F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40AE">
        <w:rPr>
          <w:rFonts w:ascii="Times New Roman" w:hAnsi="Times New Roman" w:cs="Times New Roman"/>
        </w:rPr>
        <w:t xml:space="preserve"> ostale povremene uplate u gotovini</w:t>
      </w:r>
      <w:r>
        <w:rPr>
          <w:rFonts w:ascii="Times New Roman" w:hAnsi="Times New Roman" w:cs="Times New Roman"/>
        </w:rPr>
        <w:t>.</w:t>
      </w:r>
    </w:p>
    <w:p w:rsidR="0042130C" w:rsidRDefault="0042130C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715563" w:rsidP="004213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AE593F" w:rsidRPr="004D5EFF">
        <w:rPr>
          <w:rFonts w:ascii="Times New Roman" w:hAnsi="Times New Roman" w:cs="Times New Roman"/>
        </w:rPr>
        <w:t>.</w:t>
      </w:r>
    </w:p>
    <w:p w:rsidR="00AE593F" w:rsidRPr="004D5EFF" w:rsidRDefault="003F467F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kunske blagajne</w:t>
      </w:r>
      <w:r w:rsidR="00AE593F" w:rsidRPr="004D5EFF">
        <w:rPr>
          <w:rFonts w:ascii="Times New Roman" w:hAnsi="Times New Roman" w:cs="Times New Roman"/>
        </w:rPr>
        <w:t xml:space="preserve"> evidentiraju se sljedeće isplate:</w:t>
      </w:r>
    </w:p>
    <w:p w:rsidR="003F467F" w:rsidRDefault="003F467F" w:rsidP="003F467F">
      <w:pPr>
        <w:pStyle w:val="Odlomakpopisa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polog</w:t>
      </w:r>
      <w:r w:rsidRPr="004D5EFF">
        <w:rPr>
          <w:rFonts w:ascii="Times New Roman" w:hAnsi="Times New Roman" w:cs="Times New Roman"/>
        </w:rPr>
        <w:t xml:space="preserve"> gotovine na poslovni račun </w:t>
      </w:r>
    </w:p>
    <w:p w:rsidR="003F467F" w:rsidRDefault="00074D6F" w:rsidP="003F467F">
      <w:pPr>
        <w:pStyle w:val="Odlomakpopisa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</w:t>
      </w:r>
      <w:r w:rsidR="006D40AE">
        <w:rPr>
          <w:rFonts w:ascii="Times New Roman" w:hAnsi="Times New Roman" w:cs="Times New Roman"/>
        </w:rPr>
        <w:t xml:space="preserve"> dobara, roba i </w:t>
      </w:r>
      <w:r w:rsidR="003F467F" w:rsidRPr="003F467F">
        <w:rPr>
          <w:rFonts w:ascii="Times New Roman" w:hAnsi="Times New Roman" w:cs="Times New Roman"/>
        </w:rPr>
        <w:t>u</w:t>
      </w:r>
      <w:r w:rsidR="003F467F">
        <w:rPr>
          <w:rFonts w:ascii="Times New Roman" w:hAnsi="Times New Roman" w:cs="Times New Roman"/>
        </w:rPr>
        <w:t>s</w:t>
      </w:r>
      <w:r w:rsidR="003F467F" w:rsidRPr="003F467F">
        <w:rPr>
          <w:rFonts w:ascii="Times New Roman" w:hAnsi="Times New Roman" w:cs="Times New Roman"/>
        </w:rPr>
        <w:t>luga</w:t>
      </w:r>
      <w:r w:rsidR="001A5E2F">
        <w:rPr>
          <w:rFonts w:ascii="Times New Roman" w:hAnsi="Times New Roman" w:cs="Times New Roman"/>
        </w:rPr>
        <w:t xml:space="preserve"> manjih iznosa</w:t>
      </w:r>
      <w:bookmarkStart w:id="0" w:name="_GoBack"/>
      <w:bookmarkEnd w:id="0"/>
      <w:r w:rsidR="00AE593F" w:rsidRPr="003F467F">
        <w:rPr>
          <w:rFonts w:ascii="Times New Roman" w:hAnsi="Times New Roman" w:cs="Times New Roman"/>
        </w:rPr>
        <w:t xml:space="preserve"> </w:t>
      </w:r>
    </w:p>
    <w:p w:rsidR="003F467F" w:rsidRDefault="003F467F" w:rsidP="004D5EFF">
      <w:pPr>
        <w:pStyle w:val="Odlomakpopisa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</w:rPr>
      </w:pPr>
      <w:r w:rsidRPr="003F467F">
        <w:rPr>
          <w:rFonts w:ascii="Times New Roman" w:hAnsi="Times New Roman" w:cs="Times New Roman"/>
        </w:rPr>
        <w:t xml:space="preserve">isplate </w:t>
      </w:r>
      <w:r>
        <w:rPr>
          <w:rFonts w:ascii="Times New Roman" w:hAnsi="Times New Roman" w:cs="Times New Roman"/>
        </w:rPr>
        <w:t>socijalnih pomoći građanima</w:t>
      </w:r>
      <w:r w:rsidR="006D40AE">
        <w:rPr>
          <w:rFonts w:ascii="Times New Roman" w:hAnsi="Times New Roman" w:cs="Times New Roman"/>
        </w:rPr>
        <w:t xml:space="preserve"> (iznimno)</w:t>
      </w:r>
    </w:p>
    <w:p w:rsidR="003F467F" w:rsidRPr="003F467F" w:rsidRDefault="003F467F" w:rsidP="004D5EFF">
      <w:pPr>
        <w:pStyle w:val="Odlomakpopisa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</w:rPr>
      </w:pPr>
      <w:r w:rsidRPr="003F467F">
        <w:rPr>
          <w:rFonts w:ascii="Times New Roman" w:hAnsi="Times New Roman" w:cs="Times New Roman"/>
        </w:rPr>
        <w:t xml:space="preserve">ostale </w:t>
      </w:r>
      <w:r w:rsidR="006D40AE">
        <w:rPr>
          <w:rFonts w:ascii="Times New Roman" w:hAnsi="Times New Roman" w:cs="Times New Roman"/>
        </w:rPr>
        <w:t xml:space="preserve">povremene </w:t>
      </w:r>
      <w:r w:rsidRPr="003F467F">
        <w:rPr>
          <w:rFonts w:ascii="Times New Roman" w:hAnsi="Times New Roman" w:cs="Times New Roman"/>
        </w:rPr>
        <w:t>isplate</w:t>
      </w:r>
      <w:r>
        <w:rPr>
          <w:rFonts w:ascii="Times New Roman" w:hAnsi="Times New Roman" w:cs="Times New Roman"/>
        </w:rPr>
        <w:t xml:space="preserve"> u goto</w:t>
      </w:r>
      <w:r w:rsidRPr="003F467F">
        <w:rPr>
          <w:rFonts w:ascii="Times New Roman" w:hAnsi="Times New Roman" w:cs="Times New Roman"/>
        </w:rPr>
        <w:t>vini</w:t>
      </w:r>
      <w:r w:rsidR="006D40AE">
        <w:rPr>
          <w:rFonts w:ascii="Times New Roman" w:hAnsi="Times New Roman" w:cs="Times New Roman"/>
        </w:rPr>
        <w:t>.</w:t>
      </w:r>
    </w:p>
    <w:p w:rsidR="003F467F" w:rsidRDefault="003F467F" w:rsidP="004D5EFF">
      <w:pPr>
        <w:jc w:val="both"/>
        <w:rPr>
          <w:rFonts w:ascii="Times New Roman" w:hAnsi="Times New Roman" w:cs="Times New Roman"/>
        </w:rPr>
      </w:pPr>
    </w:p>
    <w:p w:rsidR="006D40AE" w:rsidRDefault="006D40AE" w:rsidP="005C3D02">
      <w:pPr>
        <w:jc w:val="center"/>
        <w:rPr>
          <w:rFonts w:ascii="Times New Roman" w:hAnsi="Times New Roman" w:cs="Times New Roman"/>
        </w:rPr>
      </w:pPr>
    </w:p>
    <w:p w:rsidR="003F467F" w:rsidRDefault="00715563" w:rsidP="005C3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9</w:t>
      </w:r>
      <w:r w:rsidR="005C3D02">
        <w:rPr>
          <w:rFonts w:ascii="Times New Roman" w:hAnsi="Times New Roman" w:cs="Times New Roman"/>
        </w:rPr>
        <w:t>.</w:t>
      </w:r>
    </w:p>
    <w:p w:rsidR="005C3D02" w:rsidRDefault="005C3D02" w:rsidP="005C3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Uplate i i</w:t>
      </w:r>
      <w:r w:rsidRPr="003F467F">
        <w:rPr>
          <w:rFonts w:ascii="Times New Roman" w:hAnsi="Times New Roman" w:cs="Times New Roman"/>
        </w:rPr>
        <w:t>splate koje se evidentiraju u blagajni mogu se obavljati samo</w:t>
      </w:r>
      <w:r>
        <w:rPr>
          <w:rFonts w:ascii="Times New Roman" w:hAnsi="Times New Roman" w:cs="Times New Roman"/>
        </w:rPr>
        <w:t xml:space="preserve"> </w:t>
      </w:r>
      <w:r w:rsidRPr="003F467F">
        <w:rPr>
          <w:rFonts w:ascii="Times New Roman" w:hAnsi="Times New Roman" w:cs="Times New Roman"/>
        </w:rPr>
        <w:t xml:space="preserve">na temelju </w:t>
      </w:r>
      <w:r>
        <w:rPr>
          <w:rFonts w:ascii="Times New Roman" w:hAnsi="Times New Roman" w:cs="Times New Roman"/>
        </w:rPr>
        <w:t>ovjerene vjerodostojne dokumentacije.</w:t>
      </w:r>
    </w:p>
    <w:p w:rsidR="0042130C" w:rsidRDefault="0042130C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2130C">
      <w:pPr>
        <w:jc w:val="center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Članak 1</w:t>
      </w:r>
      <w:r w:rsidR="00715563">
        <w:rPr>
          <w:rFonts w:ascii="Times New Roman" w:hAnsi="Times New Roman" w:cs="Times New Roman"/>
        </w:rPr>
        <w:t>0</w:t>
      </w:r>
      <w:r w:rsidRPr="004D5EFF">
        <w:rPr>
          <w:rFonts w:ascii="Times New Roman" w:hAnsi="Times New Roman" w:cs="Times New Roman"/>
        </w:rPr>
        <w:t>.</w:t>
      </w:r>
    </w:p>
    <w:p w:rsidR="00E77F23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Svaki dokument u vezi s gotovinskom uplatom i isplatom mora biti brojčano označen i popunjen tako</w:t>
      </w:r>
      <w:r w:rsidR="00857127">
        <w:rPr>
          <w:rFonts w:ascii="Times New Roman" w:hAnsi="Times New Roman" w:cs="Times New Roman"/>
        </w:rPr>
        <w:t xml:space="preserve"> </w:t>
      </w:r>
      <w:r w:rsidRPr="004D5EFF">
        <w:rPr>
          <w:rFonts w:ascii="Times New Roman" w:hAnsi="Times New Roman" w:cs="Times New Roman"/>
        </w:rPr>
        <w:t>da i</w:t>
      </w:r>
      <w:r w:rsidR="004248CC">
        <w:rPr>
          <w:rFonts w:ascii="Times New Roman" w:hAnsi="Times New Roman" w:cs="Times New Roman"/>
        </w:rPr>
        <w:t>sključuje mogućnost naknadnog u</w:t>
      </w:r>
      <w:r w:rsidRPr="004D5EFF">
        <w:rPr>
          <w:rFonts w:ascii="Times New Roman" w:hAnsi="Times New Roman" w:cs="Times New Roman"/>
        </w:rPr>
        <w:t xml:space="preserve">pisivanja. </w:t>
      </w:r>
    </w:p>
    <w:p w:rsidR="00E77F23" w:rsidRDefault="00E77F23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 xml:space="preserve">Ispisivanje i potpisivanje dokumenata o uplati i isplati je jednokratno, s dvije </w:t>
      </w:r>
      <w:r w:rsidR="00E77F23">
        <w:rPr>
          <w:rFonts w:ascii="Times New Roman" w:hAnsi="Times New Roman" w:cs="Times New Roman"/>
        </w:rPr>
        <w:t>preslike</w:t>
      </w:r>
      <w:r w:rsidRPr="004D5EFF">
        <w:rPr>
          <w:rFonts w:ascii="Times New Roman" w:hAnsi="Times New Roman" w:cs="Times New Roman"/>
        </w:rPr>
        <w:t xml:space="preserve"> i </w:t>
      </w:r>
      <w:r w:rsidR="00E77F23">
        <w:rPr>
          <w:rFonts w:ascii="Times New Roman" w:hAnsi="Times New Roman" w:cs="Times New Roman"/>
        </w:rPr>
        <w:t>izvornikom</w:t>
      </w:r>
      <w:r w:rsidRPr="004D5EFF">
        <w:rPr>
          <w:rFonts w:ascii="Times New Roman" w:hAnsi="Times New Roman" w:cs="Times New Roman"/>
        </w:rPr>
        <w:t>, za</w:t>
      </w:r>
    </w:p>
    <w:p w:rsidR="00AE593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potrebe primatelja, računovodstva i blagajne.</w:t>
      </w:r>
    </w:p>
    <w:p w:rsidR="00074D6F" w:rsidRDefault="00074D6F" w:rsidP="009A24DF">
      <w:pPr>
        <w:rPr>
          <w:rFonts w:ascii="Times New Roman" w:hAnsi="Times New Roman" w:cs="Times New Roman"/>
        </w:rPr>
      </w:pPr>
    </w:p>
    <w:p w:rsidR="00AE593F" w:rsidRPr="004D5EFF" w:rsidRDefault="00715563" w:rsidP="004213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="00AE593F" w:rsidRPr="004D5EFF">
        <w:rPr>
          <w:rFonts w:ascii="Times New Roman" w:hAnsi="Times New Roman" w:cs="Times New Roman"/>
        </w:rPr>
        <w:t>.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 xml:space="preserve">Kunska blagajna </w:t>
      </w:r>
      <w:r w:rsidR="00A30E25">
        <w:rPr>
          <w:rFonts w:ascii="Times New Roman" w:hAnsi="Times New Roman" w:cs="Times New Roman"/>
        </w:rPr>
        <w:t>vodi se</w:t>
      </w:r>
      <w:r w:rsidR="009A24DF">
        <w:rPr>
          <w:rFonts w:ascii="Times New Roman" w:hAnsi="Times New Roman" w:cs="Times New Roman"/>
        </w:rPr>
        <w:t xml:space="preserve"> dnevno, a</w:t>
      </w:r>
      <w:r w:rsidR="00A30E25">
        <w:rPr>
          <w:rFonts w:ascii="Times New Roman" w:hAnsi="Times New Roman" w:cs="Times New Roman"/>
        </w:rPr>
        <w:t xml:space="preserve"> zaklju</w:t>
      </w:r>
      <w:r w:rsidR="003517D7">
        <w:rPr>
          <w:rFonts w:ascii="Times New Roman" w:hAnsi="Times New Roman" w:cs="Times New Roman"/>
        </w:rPr>
        <w:t xml:space="preserve">čava </w:t>
      </w:r>
      <w:r w:rsidR="009A24DF">
        <w:rPr>
          <w:rFonts w:ascii="Times New Roman" w:hAnsi="Times New Roman" w:cs="Times New Roman"/>
        </w:rPr>
        <w:t xml:space="preserve">se </w:t>
      </w:r>
      <w:r w:rsidR="00A30E25">
        <w:rPr>
          <w:rFonts w:ascii="Times New Roman" w:hAnsi="Times New Roman" w:cs="Times New Roman"/>
        </w:rPr>
        <w:t>zadnjim danom tekućeg mjeseca</w:t>
      </w:r>
      <w:r w:rsidR="003517D7">
        <w:rPr>
          <w:rFonts w:ascii="Times New Roman" w:hAnsi="Times New Roman" w:cs="Times New Roman"/>
        </w:rPr>
        <w:t xml:space="preserve"> kad se utvrđuje stvarno stanje blagajne. 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</w:p>
    <w:p w:rsidR="00AE593F" w:rsidRDefault="003517D7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Službenik koji vodi blagajničko poslovanje </w:t>
      </w:r>
      <w:r w:rsidR="00AE593F" w:rsidRPr="004D5EFF">
        <w:rPr>
          <w:rFonts w:ascii="Times New Roman" w:hAnsi="Times New Roman" w:cs="Times New Roman"/>
        </w:rPr>
        <w:t>obave</w:t>
      </w:r>
      <w:r>
        <w:rPr>
          <w:rFonts w:ascii="Times New Roman" w:hAnsi="Times New Roman" w:cs="Times New Roman"/>
        </w:rPr>
        <w:t xml:space="preserve">zno vodi blagajnički dnevnik u koji unosi </w:t>
      </w:r>
      <w:r w:rsidR="00AE593F" w:rsidRPr="004D5EFF">
        <w:rPr>
          <w:rFonts w:ascii="Times New Roman" w:hAnsi="Times New Roman" w:cs="Times New Roman"/>
        </w:rPr>
        <w:t>podatke o utvrđenom stvarnom stanju.</w:t>
      </w:r>
    </w:p>
    <w:p w:rsidR="009A24DF" w:rsidRPr="004D5EFF" w:rsidRDefault="009A24DF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9A24DF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zaključavanja j</w:t>
      </w:r>
      <w:r w:rsidR="00AE593F" w:rsidRPr="004D5EFF">
        <w:rPr>
          <w:rFonts w:ascii="Times New Roman" w:hAnsi="Times New Roman" w:cs="Times New Roman"/>
        </w:rPr>
        <w:t xml:space="preserve">edan primjer </w:t>
      </w:r>
      <w:r>
        <w:rPr>
          <w:rFonts w:ascii="Times New Roman" w:hAnsi="Times New Roman" w:cs="Times New Roman"/>
        </w:rPr>
        <w:t xml:space="preserve">ovjerenog </w:t>
      </w:r>
      <w:r w:rsidR="00AE593F" w:rsidRPr="004D5EFF">
        <w:rPr>
          <w:rFonts w:ascii="Times New Roman" w:hAnsi="Times New Roman" w:cs="Times New Roman"/>
        </w:rPr>
        <w:t xml:space="preserve">blagajničkog </w:t>
      </w:r>
      <w:r w:rsidR="003517D7">
        <w:rPr>
          <w:rFonts w:ascii="Times New Roman" w:hAnsi="Times New Roman" w:cs="Times New Roman"/>
        </w:rPr>
        <w:t>izvještaja</w:t>
      </w:r>
      <w:r w:rsidR="00AE593F" w:rsidRPr="004D5EFF">
        <w:rPr>
          <w:rFonts w:ascii="Times New Roman" w:hAnsi="Times New Roman" w:cs="Times New Roman"/>
        </w:rPr>
        <w:t xml:space="preserve"> sa svim priloženim doku</w:t>
      </w:r>
      <w:r w:rsidR="003517D7">
        <w:rPr>
          <w:rFonts w:ascii="Times New Roman" w:hAnsi="Times New Roman" w:cs="Times New Roman"/>
        </w:rPr>
        <w:t xml:space="preserve">mentima o uplatama i isplatama </w:t>
      </w:r>
      <w:r w:rsidR="00AE593F" w:rsidRPr="004D5EFF">
        <w:rPr>
          <w:rFonts w:ascii="Times New Roman" w:hAnsi="Times New Roman" w:cs="Times New Roman"/>
        </w:rPr>
        <w:t xml:space="preserve">dostavlja se </w:t>
      </w:r>
      <w:r w:rsidR="003517D7">
        <w:rPr>
          <w:rFonts w:ascii="Times New Roman" w:hAnsi="Times New Roman" w:cs="Times New Roman"/>
        </w:rPr>
        <w:t>u računovodstvo na knjiženje u g</w:t>
      </w:r>
      <w:r w:rsidR="00AE593F" w:rsidRPr="004D5EFF">
        <w:rPr>
          <w:rFonts w:ascii="Times New Roman" w:hAnsi="Times New Roman" w:cs="Times New Roman"/>
        </w:rPr>
        <w:t>lavnu knjigu.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715563" w:rsidP="003517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</w:t>
      </w:r>
      <w:r w:rsidR="00AE593F" w:rsidRPr="004D5EFF">
        <w:rPr>
          <w:rFonts w:ascii="Times New Roman" w:hAnsi="Times New Roman" w:cs="Times New Roman"/>
        </w:rPr>
        <w:t>.</w:t>
      </w:r>
    </w:p>
    <w:p w:rsidR="00AE593F" w:rsidRDefault="00AE593F" w:rsidP="003517D7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 xml:space="preserve">Za potrebe redovnog poslovanja utvrđuje se visina blagajničkog maksimuma </w:t>
      </w:r>
      <w:r w:rsidR="00724787">
        <w:rPr>
          <w:rFonts w:ascii="Times New Roman" w:hAnsi="Times New Roman" w:cs="Times New Roman"/>
        </w:rPr>
        <w:t>u iznosu od 2</w:t>
      </w:r>
      <w:r w:rsidR="003517D7">
        <w:rPr>
          <w:rFonts w:ascii="Times New Roman" w:hAnsi="Times New Roman" w:cs="Times New Roman"/>
        </w:rPr>
        <w:t>.000,00 kuna.</w:t>
      </w:r>
    </w:p>
    <w:p w:rsidR="00857127" w:rsidRDefault="00857127" w:rsidP="00AE43EA">
      <w:pPr>
        <w:jc w:val="center"/>
        <w:rPr>
          <w:rFonts w:ascii="Times New Roman" w:hAnsi="Times New Roman" w:cs="Times New Roman"/>
        </w:rPr>
      </w:pPr>
    </w:p>
    <w:p w:rsidR="00AE593F" w:rsidRPr="004D5EFF" w:rsidRDefault="00AE43EA" w:rsidP="00AE43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715563">
        <w:rPr>
          <w:rFonts w:ascii="Times New Roman" w:hAnsi="Times New Roman" w:cs="Times New Roman"/>
        </w:rPr>
        <w:t>3</w:t>
      </w:r>
      <w:r w:rsidR="00AE593F" w:rsidRPr="004D5EFF">
        <w:rPr>
          <w:rFonts w:ascii="Times New Roman" w:hAnsi="Times New Roman" w:cs="Times New Roman"/>
        </w:rPr>
        <w:t>.</w:t>
      </w:r>
    </w:p>
    <w:p w:rsidR="00AE593F" w:rsidRPr="004D5EF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>Iznos sredstava</w:t>
      </w:r>
      <w:r w:rsidR="00282E16">
        <w:rPr>
          <w:rFonts w:ascii="Times New Roman" w:hAnsi="Times New Roman" w:cs="Times New Roman"/>
        </w:rPr>
        <w:t xml:space="preserve"> iznad </w:t>
      </w:r>
      <w:r w:rsidR="00724787">
        <w:rPr>
          <w:rFonts w:ascii="Times New Roman" w:hAnsi="Times New Roman" w:cs="Times New Roman"/>
        </w:rPr>
        <w:t>2</w:t>
      </w:r>
      <w:r w:rsidR="00282E16">
        <w:rPr>
          <w:rFonts w:ascii="Times New Roman" w:hAnsi="Times New Roman" w:cs="Times New Roman"/>
        </w:rPr>
        <w:t>.000,00 kuna</w:t>
      </w:r>
      <w:r w:rsidRPr="004D5EFF">
        <w:rPr>
          <w:rFonts w:ascii="Times New Roman" w:hAnsi="Times New Roman" w:cs="Times New Roman"/>
        </w:rPr>
        <w:t xml:space="preserve">, odnosno iznad </w:t>
      </w:r>
      <w:r w:rsidR="00282E16">
        <w:rPr>
          <w:rFonts w:ascii="Times New Roman" w:hAnsi="Times New Roman" w:cs="Times New Roman"/>
        </w:rPr>
        <w:t xml:space="preserve">blagajničkog maksimuma, koji na </w:t>
      </w:r>
      <w:r w:rsidRPr="004D5EFF">
        <w:rPr>
          <w:rFonts w:ascii="Times New Roman" w:hAnsi="Times New Roman" w:cs="Times New Roman"/>
        </w:rPr>
        <w:t>kraju radnog dana ostane u blagajni treb</w:t>
      </w:r>
      <w:r w:rsidR="00282E16">
        <w:rPr>
          <w:rFonts w:ascii="Times New Roman" w:hAnsi="Times New Roman" w:cs="Times New Roman"/>
        </w:rPr>
        <w:t xml:space="preserve">a položiti na poslovni račun </w:t>
      </w:r>
      <w:r w:rsidRPr="004D5EFF">
        <w:rPr>
          <w:rFonts w:ascii="Times New Roman" w:hAnsi="Times New Roman" w:cs="Times New Roman"/>
        </w:rPr>
        <w:t>isti dan ili na</w:t>
      </w:r>
      <w:r w:rsidR="00282E16">
        <w:rPr>
          <w:rFonts w:ascii="Times New Roman" w:hAnsi="Times New Roman" w:cs="Times New Roman"/>
        </w:rPr>
        <w:t xml:space="preserve">jkasnije </w:t>
      </w:r>
      <w:r w:rsidRPr="004D5EFF">
        <w:rPr>
          <w:rFonts w:ascii="Times New Roman" w:hAnsi="Times New Roman" w:cs="Times New Roman"/>
        </w:rPr>
        <w:t>drugi radni dan.</w:t>
      </w:r>
    </w:p>
    <w:p w:rsidR="00282E16" w:rsidRDefault="00282E16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282E16" w:rsidP="00282E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715563">
        <w:rPr>
          <w:rFonts w:ascii="Times New Roman" w:hAnsi="Times New Roman" w:cs="Times New Roman"/>
        </w:rPr>
        <w:t>4</w:t>
      </w:r>
      <w:r w:rsidR="00AE593F" w:rsidRPr="004D5EFF">
        <w:rPr>
          <w:rFonts w:ascii="Times New Roman" w:hAnsi="Times New Roman" w:cs="Times New Roman"/>
        </w:rPr>
        <w:t>.</w:t>
      </w:r>
    </w:p>
    <w:p w:rsidR="00AD4C8B" w:rsidRDefault="00282E16" w:rsidP="004D5EFF">
      <w:pPr>
        <w:jc w:val="both"/>
        <w:rPr>
          <w:rFonts w:ascii="Times New Roman" w:hAnsi="Times New Roman" w:cs="Times New Roman"/>
        </w:rPr>
      </w:pPr>
      <w:r w:rsidRPr="00282E16">
        <w:rPr>
          <w:rFonts w:ascii="Times New Roman" w:hAnsi="Times New Roman" w:cs="Times New Roman"/>
        </w:rPr>
        <w:t>U svim situacijama u kojima je to propisano i moguće, isplate i uplate trebaju se vršiti bezgotovinskim plaćanjem putem poslovnog računa dok se gotovinske uplate i isplate koriste samo u određenim situacijam</w:t>
      </w:r>
      <w:r w:rsidR="00857127">
        <w:rPr>
          <w:rFonts w:ascii="Times New Roman" w:hAnsi="Times New Roman" w:cs="Times New Roman"/>
        </w:rPr>
        <w:t>a odnosno ako se pokaže potreba</w:t>
      </w:r>
      <w:r w:rsidRPr="00282E16">
        <w:rPr>
          <w:rFonts w:ascii="Times New Roman" w:hAnsi="Times New Roman" w:cs="Times New Roman"/>
        </w:rPr>
        <w:t xml:space="preserve"> u slučaju žurnosti i slično.</w:t>
      </w:r>
    </w:p>
    <w:p w:rsidR="00AD4C8B" w:rsidRDefault="00AD4C8B" w:rsidP="004D5EFF">
      <w:pPr>
        <w:jc w:val="both"/>
        <w:rPr>
          <w:rFonts w:ascii="Times New Roman" w:hAnsi="Times New Roman" w:cs="Times New Roman"/>
        </w:rPr>
      </w:pPr>
    </w:p>
    <w:p w:rsidR="00AD4C8B" w:rsidRDefault="009A24DF" w:rsidP="009A2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7155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282E16" w:rsidRDefault="00AD4C8B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 dokumentacija vezana za blagajničko poslovanje čuva se na način i u roku sukladno važećim propisima. </w:t>
      </w:r>
    </w:p>
    <w:p w:rsidR="009A4C04" w:rsidRDefault="009A4C04" w:rsidP="004D5EFF">
      <w:pPr>
        <w:jc w:val="both"/>
        <w:rPr>
          <w:rFonts w:ascii="Times New Roman" w:hAnsi="Times New Roman" w:cs="Times New Roman"/>
        </w:rPr>
      </w:pPr>
    </w:p>
    <w:p w:rsidR="00AE593F" w:rsidRPr="004D5EFF" w:rsidRDefault="009A24DF" w:rsidP="00282E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715563">
        <w:rPr>
          <w:rFonts w:ascii="Times New Roman" w:hAnsi="Times New Roman" w:cs="Times New Roman"/>
        </w:rPr>
        <w:t>6</w:t>
      </w:r>
      <w:r w:rsidR="00AE593F" w:rsidRPr="004D5EFF">
        <w:rPr>
          <w:rFonts w:ascii="Times New Roman" w:hAnsi="Times New Roman" w:cs="Times New Roman"/>
        </w:rPr>
        <w:t>.</w:t>
      </w:r>
    </w:p>
    <w:p w:rsidR="00AE593F" w:rsidRDefault="00AE593F" w:rsidP="004D5EFF">
      <w:pPr>
        <w:jc w:val="both"/>
        <w:rPr>
          <w:rFonts w:ascii="Times New Roman" w:hAnsi="Times New Roman" w:cs="Times New Roman"/>
        </w:rPr>
      </w:pPr>
      <w:r w:rsidRPr="004D5EFF">
        <w:rPr>
          <w:rFonts w:ascii="Times New Roman" w:hAnsi="Times New Roman" w:cs="Times New Roman"/>
        </w:rPr>
        <w:t xml:space="preserve">Ova Procedura </w:t>
      </w:r>
      <w:r w:rsidR="00282E16">
        <w:rPr>
          <w:rFonts w:ascii="Times New Roman" w:hAnsi="Times New Roman" w:cs="Times New Roman"/>
        </w:rPr>
        <w:t xml:space="preserve">stupa na snagu </w:t>
      </w:r>
      <w:r w:rsidR="00282E16" w:rsidRPr="004D5EFF">
        <w:rPr>
          <w:rFonts w:ascii="Times New Roman" w:hAnsi="Times New Roman" w:cs="Times New Roman"/>
        </w:rPr>
        <w:t>danom donošenja</w:t>
      </w:r>
      <w:r w:rsidR="00282E16">
        <w:rPr>
          <w:rFonts w:ascii="Times New Roman" w:hAnsi="Times New Roman" w:cs="Times New Roman"/>
        </w:rPr>
        <w:t>, a</w:t>
      </w:r>
      <w:r w:rsidR="00282E16" w:rsidRPr="004D5EFF">
        <w:rPr>
          <w:rFonts w:ascii="Times New Roman" w:hAnsi="Times New Roman" w:cs="Times New Roman"/>
        </w:rPr>
        <w:t xml:space="preserve"> </w:t>
      </w:r>
      <w:r w:rsidRPr="004D5EFF">
        <w:rPr>
          <w:rFonts w:ascii="Times New Roman" w:hAnsi="Times New Roman" w:cs="Times New Roman"/>
        </w:rPr>
        <w:t xml:space="preserve">objavit će se na </w:t>
      </w:r>
      <w:r w:rsidR="00715563">
        <w:rPr>
          <w:rFonts w:ascii="Times New Roman" w:hAnsi="Times New Roman" w:cs="Times New Roman"/>
        </w:rPr>
        <w:t xml:space="preserve">službenoj mrežnoj stranici </w:t>
      </w:r>
      <w:r w:rsidR="00562BBD">
        <w:rPr>
          <w:rFonts w:ascii="Times New Roman" w:hAnsi="Times New Roman" w:cs="Times New Roman"/>
        </w:rPr>
        <w:t>Općine Matulji.</w:t>
      </w:r>
    </w:p>
    <w:p w:rsidR="00067ECA" w:rsidRDefault="00067ECA" w:rsidP="004D5EFF">
      <w:pPr>
        <w:jc w:val="both"/>
        <w:rPr>
          <w:rFonts w:ascii="Times New Roman" w:hAnsi="Times New Roman" w:cs="Times New Roman"/>
        </w:rPr>
      </w:pPr>
    </w:p>
    <w:p w:rsidR="00726D09" w:rsidRDefault="00726D09" w:rsidP="004D5EFF">
      <w:pPr>
        <w:jc w:val="both"/>
        <w:rPr>
          <w:rFonts w:ascii="Times New Roman" w:hAnsi="Times New Roman" w:cs="Times New Roman"/>
        </w:rPr>
      </w:pPr>
    </w:p>
    <w:p w:rsidR="00726D09" w:rsidRDefault="00726D09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377733">
        <w:rPr>
          <w:rFonts w:ascii="Times New Roman" w:hAnsi="Times New Roman" w:cs="Times New Roman"/>
        </w:rPr>
        <w:t xml:space="preserve"> </w:t>
      </w:r>
      <w:r w:rsidR="009B3F2D">
        <w:rPr>
          <w:rFonts w:ascii="Times New Roman" w:hAnsi="Times New Roman" w:cs="Times New Roman"/>
        </w:rPr>
        <w:t>401-01/20-01/0030</w:t>
      </w:r>
    </w:p>
    <w:p w:rsidR="00726D09" w:rsidRDefault="00726D09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377733">
        <w:rPr>
          <w:rFonts w:ascii="Times New Roman" w:hAnsi="Times New Roman" w:cs="Times New Roman"/>
        </w:rPr>
        <w:t xml:space="preserve"> 2156-04-02/1-20</w:t>
      </w:r>
      <w:r w:rsidR="009B3F2D">
        <w:rPr>
          <w:rFonts w:ascii="Times New Roman" w:hAnsi="Times New Roman" w:cs="Times New Roman"/>
        </w:rPr>
        <w:t>-0001</w:t>
      </w:r>
    </w:p>
    <w:p w:rsidR="00726D09" w:rsidRDefault="009A4C04" w:rsidP="004D5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Matulji, 26. lipnja 2020.</w:t>
      </w:r>
    </w:p>
    <w:p w:rsidR="00726D09" w:rsidRDefault="00726D09" w:rsidP="004D5EFF">
      <w:pPr>
        <w:jc w:val="both"/>
        <w:rPr>
          <w:rFonts w:ascii="Times New Roman" w:hAnsi="Times New Roman" w:cs="Times New Roman"/>
        </w:rPr>
      </w:pPr>
    </w:p>
    <w:p w:rsidR="00726D09" w:rsidRDefault="00726D09" w:rsidP="004D5EFF">
      <w:pPr>
        <w:jc w:val="both"/>
        <w:rPr>
          <w:rFonts w:ascii="Times New Roman" w:hAnsi="Times New Roman" w:cs="Times New Roman"/>
        </w:rPr>
      </w:pPr>
    </w:p>
    <w:p w:rsidR="00067ECA" w:rsidRDefault="000A323E" w:rsidP="00726D09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</w:t>
      </w:r>
      <w:r w:rsidR="00067ECA">
        <w:rPr>
          <w:rFonts w:ascii="Times New Roman" w:hAnsi="Times New Roman" w:cs="Times New Roman"/>
        </w:rPr>
        <w:t>NAČELNIK</w:t>
      </w:r>
    </w:p>
    <w:p w:rsidR="00067ECA" w:rsidRDefault="00067ECA" w:rsidP="00726D09">
      <w:pPr>
        <w:tabs>
          <w:tab w:val="left" w:pos="7680"/>
        </w:tabs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Ćiković</w:t>
      </w:r>
      <w:proofErr w:type="spellEnd"/>
      <w:r w:rsidR="00726D09">
        <w:rPr>
          <w:rFonts w:ascii="Times New Roman" w:hAnsi="Times New Roman" w:cs="Times New Roman"/>
        </w:rPr>
        <w:tab/>
      </w:r>
    </w:p>
    <w:p w:rsidR="00726D09" w:rsidRDefault="00726D09" w:rsidP="00726D09">
      <w:pPr>
        <w:tabs>
          <w:tab w:val="left" w:pos="7680"/>
        </w:tabs>
        <w:jc w:val="both"/>
        <w:rPr>
          <w:rFonts w:ascii="Times New Roman" w:hAnsi="Times New Roman" w:cs="Times New Roman"/>
        </w:rPr>
      </w:pPr>
    </w:p>
    <w:p w:rsidR="00726D09" w:rsidRDefault="00726D09" w:rsidP="00726D09">
      <w:pPr>
        <w:tabs>
          <w:tab w:val="left" w:pos="7680"/>
        </w:tabs>
        <w:jc w:val="both"/>
        <w:rPr>
          <w:rFonts w:ascii="Times New Roman" w:hAnsi="Times New Roman" w:cs="Times New Roman"/>
        </w:rPr>
      </w:pPr>
    </w:p>
    <w:p w:rsidR="00726D09" w:rsidRDefault="00726D09" w:rsidP="00726D09">
      <w:pPr>
        <w:tabs>
          <w:tab w:val="left" w:pos="7680"/>
        </w:tabs>
        <w:jc w:val="both"/>
        <w:rPr>
          <w:rFonts w:ascii="Times New Roman" w:hAnsi="Times New Roman" w:cs="Times New Roman"/>
        </w:rPr>
      </w:pPr>
    </w:p>
    <w:p w:rsidR="00726D09" w:rsidRPr="004D5EFF" w:rsidRDefault="00726D09" w:rsidP="00726D09">
      <w:pPr>
        <w:tabs>
          <w:tab w:val="left" w:pos="7680"/>
        </w:tabs>
        <w:jc w:val="both"/>
        <w:rPr>
          <w:rFonts w:ascii="Times New Roman" w:hAnsi="Times New Roman" w:cs="Times New Roman"/>
        </w:rPr>
      </w:pPr>
    </w:p>
    <w:sectPr w:rsidR="00726D09" w:rsidRPr="004D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C8C"/>
    <w:multiLevelType w:val="hybridMultilevel"/>
    <w:tmpl w:val="79A8B864"/>
    <w:lvl w:ilvl="0" w:tplc="907ED8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1DA4"/>
    <w:multiLevelType w:val="hybridMultilevel"/>
    <w:tmpl w:val="5C661902"/>
    <w:lvl w:ilvl="0" w:tplc="E1E6C5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5FB1"/>
    <w:multiLevelType w:val="hybridMultilevel"/>
    <w:tmpl w:val="8CB694E0"/>
    <w:lvl w:ilvl="0" w:tplc="D8A25C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580"/>
    <w:multiLevelType w:val="hybridMultilevel"/>
    <w:tmpl w:val="C4C42A98"/>
    <w:lvl w:ilvl="0" w:tplc="118801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C"/>
    <w:rsid w:val="00067ECA"/>
    <w:rsid w:val="00074D6F"/>
    <w:rsid w:val="000A323E"/>
    <w:rsid w:val="000D78E2"/>
    <w:rsid w:val="000E32DC"/>
    <w:rsid w:val="001A5E2F"/>
    <w:rsid w:val="00282E16"/>
    <w:rsid w:val="002C06F4"/>
    <w:rsid w:val="003517D7"/>
    <w:rsid w:val="00354552"/>
    <w:rsid w:val="00377733"/>
    <w:rsid w:val="003F0FDF"/>
    <w:rsid w:val="003F467F"/>
    <w:rsid w:val="0042130C"/>
    <w:rsid w:val="004248CC"/>
    <w:rsid w:val="004D5EFF"/>
    <w:rsid w:val="00562BBD"/>
    <w:rsid w:val="005C3D02"/>
    <w:rsid w:val="006D23F3"/>
    <w:rsid w:val="006D40AE"/>
    <w:rsid w:val="00715563"/>
    <w:rsid w:val="00724787"/>
    <w:rsid w:val="00726D09"/>
    <w:rsid w:val="007A5B8A"/>
    <w:rsid w:val="007C6D4E"/>
    <w:rsid w:val="00857127"/>
    <w:rsid w:val="008D5BF6"/>
    <w:rsid w:val="008E68E5"/>
    <w:rsid w:val="009A24DF"/>
    <w:rsid w:val="009A4C04"/>
    <w:rsid w:val="009B3F2D"/>
    <w:rsid w:val="00A30E25"/>
    <w:rsid w:val="00AD4C8B"/>
    <w:rsid w:val="00AE43EA"/>
    <w:rsid w:val="00AE593F"/>
    <w:rsid w:val="00B862F8"/>
    <w:rsid w:val="00BA34AF"/>
    <w:rsid w:val="00C03EAD"/>
    <w:rsid w:val="00C176D8"/>
    <w:rsid w:val="00D52838"/>
    <w:rsid w:val="00E5679C"/>
    <w:rsid w:val="00E77F23"/>
    <w:rsid w:val="00E857EA"/>
    <w:rsid w:val="00EB7A2B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0DC8B-DB5B-4D7F-8AA0-71631FA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8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8E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F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 Stanić</cp:lastModifiedBy>
  <cp:revision>36</cp:revision>
  <cp:lastPrinted>2020-07-03T08:31:00Z</cp:lastPrinted>
  <dcterms:created xsi:type="dcterms:W3CDTF">2020-05-30T13:11:00Z</dcterms:created>
  <dcterms:modified xsi:type="dcterms:W3CDTF">2020-07-03T08:32:00Z</dcterms:modified>
</cp:coreProperties>
</file>