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Reetkatablice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3868"/>
        <w:gridCol w:w="5204"/>
      </w:tblGrid>
      <w:tr>
        <w:trPr>
          <w:trHeight w:val="1037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425450" cy="425450"/>
                  <wp:effectExtent l="0" t="0" r="0" b="0"/>
                  <wp:docPr id="1" name="Slika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>
        <w:trPr>
          <w:trHeight w:val="978" w:hRule="atLeast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KLASA:   </w:t>
            </w:r>
            <w:r>
              <w:fldChar w:fldCharType="begin">
                <w:ffData>
                  <w:name w:val="Klasa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Klasa"/>
            <w:bookmarkStart w:id="1" w:name="Klasa"/>
            <w:bookmarkEnd w:id="1"/>
            <w:r>
              <w:rPr>
                <w:rFonts w:eastAsia="Times New Roman"/>
              </w:rPr>
            </w:r>
            <w:r>
              <w:rPr/>
              <w:t>021-05/18-01/0001</w:t>
            </w:r>
            <w:bookmarkStart w:id="2" w:name="Klasa"/>
            <w:bookmarkEnd w:id="2"/>
            <w:r>
              <w:rPr/>
            </w:r>
            <w:r>
              <w:fldChar w:fldCharType="end"/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 xml:space="preserve">: </w:t>
            </w:r>
            <w:r>
              <w:fldChar w:fldCharType="begin">
                <w:ffData>
                  <w:name w:val="Urbroj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Urbroj1"/>
            <w:bookmarkStart w:id="4" w:name="Urbroj"/>
            <w:bookmarkStart w:id="5" w:name="Urbroj"/>
            <w:bookmarkEnd w:id="5"/>
            <w:r>
              <w:rPr>
                <w:rFonts w:eastAsia="Times New Roman"/>
              </w:rPr>
            </w:r>
            <w:r>
              <w:rPr/>
              <w:t>     </w:t>
            </w:r>
            <w:bookmarkStart w:id="6" w:name="Urbroj"/>
            <w:bookmarkEnd w:id="6"/>
            <w:r>
              <w:rPr/>
            </w:r>
            <w:r>
              <w:fldChar w:fldCharType="end"/>
            </w:r>
            <w:bookmarkEnd w:id="3"/>
            <w:r>
              <w:rPr>
                <w:rFonts w:eastAsia="Times New Roman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Matulji, </w:t>
            </w:r>
            <w:r>
              <w:fldChar w:fldCharType="begin">
                <w:ffData>
                  <w:name w:val="Datum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Datum1"/>
            <w:bookmarkStart w:id="8" w:name="Datum"/>
            <w:bookmarkStart w:id="9" w:name="Datum"/>
            <w:bookmarkEnd w:id="9"/>
            <w:r>
              <w:rPr/>
              <w:t>23.01.2018</w:t>
            </w:r>
            <w:bookmarkStart w:id="10" w:name="Datum"/>
            <w:bookmarkEnd w:id="10"/>
            <w:r>
              <w:rPr/>
            </w:r>
            <w:r>
              <w:fldChar w:fldCharType="end"/>
            </w:r>
            <w:bookmarkEnd w:id="7"/>
            <w:r>
              <w:rPr/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  <w:t>Na temelju članka 7. Odluke o osnivanju i načinu rada radnih tijela Općinskog vijeća Općine Matulji („Službene novine Primorsko goranske županije“, broj 38/09) sazivam treću sjednicu Odbora za statut</w:t>
      </w:r>
      <w:bookmarkStart w:id="11" w:name="_GoBack"/>
      <w:bookmarkEnd w:id="11"/>
      <w:r>
        <w:rPr/>
        <w:t xml:space="preserve">, poslovnik i normativnu djelatnost koja će se održati dana </w:t>
      </w:r>
      <w:r>
        <w:rPr>
          <w:b/>
        </w:rPr>
        <w:t>26.siječnja 2018. (petak) u 18:00 sati</w:t>
      </w:r>
      <w:r>
        <w:rPr/>
        <w:t xml:space="preserve"> u uredu zamjenika Općinskog načelnika Općine Matulji, Matulji, Trg M.Tita 11.</w:t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  <w:t>Za sjednicu predlažem sljedeći</w:t>
      </w:r>
    </w:p>
    <w:p>
      <w:pPr>
        <w:pStyle w:val="Normal"/>
        <w:widowControl/>
        <w:suppressAutoHyphens w:val="false"/>
        <w:jc w:val="center"/>
        <w:rPr>
          <w:b/>
          <w:b/>
          <w:u w:val="single"/>
        </w:rPr>
      </w:pPr>
      <w:r>
        <w:rPr>
          <w:b/>
          <w:u w:val="single"/>
        </w:rPr>
        <w:t xml:space="preserve">DNEVNI RED </w:t>
      </w:r>
    </w:p>
    <w:p>
      <w:pPr>
        <w:pStyle w:val="Normal"/>
        <w:widowControl/>
        <w:suppressAutoHyphens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načinu pružanja javne usluge prikupljanja miješanog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komunalnog otpada i biorazgradivog komunalnog otpada i usluga povezane s tom javnom uslugom, za savjetovanje s javnošću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dodijeli godišnje nagrade Općine Matulji za 2018.godinu sljedećim fizičkim i pravnim osobama: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Željku Ujčiću iz Velih Muna, radi postignuća i doprinosa od osobitog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značenja u domeni vatrogastva i zaštite od požara,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Franu Čubraniću iz Rukavca, radi postignuća i doprinosa od osobitog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značenja u domeni sporta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Vedranu Ružiću iz Zvoneće, radi postignuća i doprinosa od osobitog značenja u domeni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kulture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KUD-u „Učka“ Matulji, radi postignuća i doprinosa od osobitog značenja u domeni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kulture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utvrđivanju naknade troškova za rad vijećnika i članova radnih tijela Općinskog vijeća Općine Matulji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raspoređivanju sredstava za financiranje političkih stranaka i članova izabranih s liste grupe birača u Općinskom vijeću Općine Matulji za 2018. godinu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izmjena i dopunama Odluke o plaći i drugim pravima Općinskog načelnika i zamjenika Općinskog načelnika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Prijedlog Odluke o izmjenama i dopunama Odluke o komunalnoj naknadi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/>
      </w:pPr>
      <w:r>
        <w:rPr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Predsjednica Odbora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Jasmina Fućak Vičević, mag.iur.</w:t>
      </w:r>
    </w:p>
    <w:p>
      <w:pPr>
        <w:pStyle w:val="Normal"/>
        <w:widowControl/>
        <w:suppressAutoHyphens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849" w:header="72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Reetkatablice"/>
      <w:tblW w:w="971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03"/>
      <w:gridCol w:w="5210"/>
    </w:tblGrid>
    <w:tr>
      <w:trPr/>
      <w:tc>
        <w:tcPr>
          <w:tcW w:w="450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ind w:left="-142" w:hanging="0"/>
            <w:jc w:val="center"/>
            <w:rPr>
              <w:rFonts w:eastAsia="Times New Roman"/>
              <w:szCs w:val="26"/>
            </w:rPr>
          </w:pPr>
          <w:r>
            <w:rPr/>
            <w:object>
              <v:shape id="ole_rId1" style="width:40.5pt;height:46pt" o:ole="">
                <v:imagedata r:id="rId2" o:title=""/>
              </v:shape>
              <o:OLEObject Type="Embed" ProgID="Word.Picture.8" ShapeID="ole_rId1" DrawAspect="Content" ObjectID="_1875847778" r:id="rId1"/>
            </w:object>
          </w:r>
        </w:p>
        <w:p>
          <w:pPr>
            <w:pStyle w:val="Normal"/>
            <w:jc w:val="center"/>
            <w:rPr>
              <w:b/>
              <w:b/>
              <w:sz w:val="22"/>
              <w:szCs w:val="26"/>
            </w:rPr>
          </w:pPr>
          <w:r>
            <w:rPr>
              <w:b/>
              <w:sz w:val="22"/>
              <w:szCs w:val="26"/>
            </w:rPr>
            <w:t>REPUBLIKA HRVATSKA</w:t>
          </w:r>
        </w:p>
        <w:p>
          <w:pPr>
            <w:pStyle w:val="Normal"/>
            <w:jc w:val="center"/>
            <w:rPr>
              <w:b/>
              <w:b/>
              <w:sz w:val="22"/>
              <w:szCs w:val="26"/>
            </w:rPr>
          </w:pPr>
          <w:r>
            <w:rPr>
              <w:b/>
              <w:sz w:val="22"/>
              <w:szCs w:val="26"/>
            </w:rPr>
            <w:t>PRIMORSKO-GORANSKA ŽUPANIJA</w:t>
          </w:r>
        </w:p>
        <w:p>
          <w:pPr>
            <w:pStyle w:val="Normal"/>
            <w:rPr>
              <w:sz w:val="4"/>
            </w:rPr>
          </w:pPr>
          <w:r>
            <w:rPr>
              <w:sz w:val="4"/>
            </w:rPr>
          </w:r>
        </w:p>
      </w:tc>
      <w:tc>
        <w:tcPr>
          <w:tcW w:w="521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Header"/>
      <w:rPr>
        <w:sz w:val="4"/>
      </w:rPr>
    </w:pPr>
    <w:r>
      <w:rPr>
        <w:sz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uiPriority="0"/>
    <w:lsdException w:name="caption" w:locked="1" w:uiPriority="0" w:semiHidden="0" w:unhideWhenUsed="0" w:qFormat="1"/>
    <w:lsdException w:name="page number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cf9"/>
    <w:pPr>
      <w:widowControl w:val="false"/>
      <w:suppressAutoHyphens w:val="true"/>
      <w:bidi w:val="0"/>
      <w:jc w:val="left"/>
    </w:pPr>
    <w:rPr>
      <w:rFonts w:eastAsia="SimSun" w:ascii="Times New Roman" w:hAnsi="Times New Roman" w:cs="Times New Roman"/>
      <w:color w:val="auto"/>
      <w:sz w:val="24"/>
      <w:szCs w:val="24"/>
      <w:lang w:eastAsia="zh-CN" w:val="hr-HR" w:bidi="ar-SA"/>
    </w:rPr>
  </w:style>
  <w:style w:type="paragraph" w:styleId="Heading1">
    <w:name w:val="Heading 1"/>
    <w:link w:val="Naslov1Char"/>
    <w:uiPriority w:val="99"/>
    <w:qFormat/>
    <w:rsid w:val="00da3b80"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hr-HR" w:eastAsia="hr-HR" w:bidi="ar-SA"/>
    </w:rPr>
  </w:style>
  <w:style w:type="paragraph" w:styleId="Heading2">
    <w:name w:val="Heading 2"/>
    <w:link w:val="Naslov2Char"/>
    <w:uiPriority w:val="99"/>
    <w:qFormat/>
    <w:rsid w:val="00da3b80"/>
    <w:pPr>
      <w:widowControl w:val="false"/>
      <w:numPr>
        <w:ilvl w:val="1"/>
        <w:numId w:val="1"/>
      </w:numPr>
      <w:outlineLvl w:val="1"/>
      <w:outlineLvl w:val="1"/>
    </w:pPr>
    <w:rPr>
      <w:rFonts w:ascii="Times New Roman" w:hAnsi="Times New Roman" w:eastAsia="Times New Roman" w:cs="Times New Roman"/>
      <w:b/>
      <w:bCs/>
      <w:iCs/>
      <w:color w:val="auto"/>
      <w:sz w:val="24"/>
      <w:szCs w:val="22"/>
      <w:lang w:val="hr-HR" w:eastAsia="hr-HR" w:bidi="ar-SA"/>
    </w:rPr>
  </w:style>
  <w:style w:type="paragraph" w:styleId="Heading3">
    <w:name w:val="Heading 3"/>
    <w:link w:val="Naslov3Char"/>
    <w:uiPriority w:val="99"/>
    <w:qFormat/>
    <w:rsid w:val="00da3b80"/>
    <w:pPr>
      <w:widowControl w:val="false"/>
      <w:numPr>
        <w:ilvl w:val="2"/>
        <w:numId w:val="1"/>
      </w:numPr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rsid w:val="00da3b80"/>
    <w:rPr>
      <w:rFonts w:eastAsia="Microsoft YaHei" w:cs="Arial"/>
      <w:b/>
      <w:bCs/>
      <w:sz w:val="32"/>
      <w:szCs w:val="32"/>
      <w:lang w:eastAsia="zh-CN"/>
    </w:rPr>
  </w:style>
  <w:style w:type="character" w:styleId="Naslov2Char" w:customStyle="1">
    <w:name w:val="Naslov 2 Char"/>
    <w:basedOn w:val="DefaultParagraphFont"/>
    <w:link w:val="Naslov2"/>
    <w:uiPriority w:val="99"/>
    <w:qFormat/>
    <w:rsid w:val="00da3b80"/>
    <w:rPr>
      <w:rFonts w:eastAsia="Microsoft YaHei" w:cs="Arial"/>
      <w:b/>
      <w:bCs/>
      <w:iCs/>
      <w:sz w:val="28"/>
      <w:szCs w:val="28"/>
      <w:lang w:eastAsia="zh-CN"/>
    </w:rPr>
  </w:style>
  <w:style w:type="character" w:styleId="Naslov3Char" w:customStyle="1">
    <w:name w:val="Naslov 3 Char"/>
    <w:basedOn w:val="DefaultParagraphFont"/>
    <w:link w:val="Naslov3"/>
    <w:uiPriority w:val="99"/>
    <w:qFormat/>
    <w:rsid w:val="00da3b80"/>
    <w:rPr>
      <w:rFonts w:eastAsia="Microsoft YaHei" w:cs="Arial"/>
      <w:b/>
      <w:b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840b2a"/>
    <w:rPr>
      <w:rFonts w:ascii="Symbol" w:hAnsi="Symbol" w:cs="Symbol"/>
    </w:rPr>
  </w:style>
  <w:style w:type="character" w:styleId="WW8Num1z1" w:customStyle="1">
    <w:name w:val="WW8Num1z1"/>
    <w:uiPriority w:val="99"/>
    <w:qFormat/>
    <w:rsid w:val="00840b2a"/>
    <w:rPr/>
  </w:style>
  <w:style w:type="character" w:styleId="WW8Num1z2" w:customStyle="1">
    <w:name w:val="WW8Num1z2"/>
    <w:uiPriority w:val="99"/>
    <w:qFormat/>
    <w:rsid w:val="00840b2a"/>
    <w:rPr/>
  </w:style>
  <w:style w:type="character" w:styleId="WW8Num1z3" w:customStyle="1">
    <w:name w:val="WW8Num1z3"/>
    <w:uiPriority w:val="99"/>
    <w:qFormat/>
    <w:rsid w:val="00840b2a"/>
    <w:rPr/>
  </w:style>
  <w:style w:type="character" w:styleId="WW8Num1z4" w:customStyle="1">
    <w:name w:val="WW8Num1z4"/>
    <w:uiPriority w:val="99"/>
    <w:qFormat/>
    <w:rsid w:val="00840b2a"/>
    <w:rPr/>
  </w:style>
  <w:style w:type="character" w:styleId="WW8Num1z5" w:customStyle="1">
    <w:name w:val="WW8Num1z5"/>
    <w:uiPriority w:val="99"/>
    <w:qFormat/>
    <w:rsid w:val="00840b2a"/>
    <w:rPr/>
  </w:style>
  <w:style w:type="character" w:styleId="WW8Num1z6" w:customStyle="1">
    <w:name w:val="WW8Num1z6"/>
    <w:uiPriority w:val="99"/>
    <w:qFormat/>
    <w:rsid w:val="00840b2a"/>
    <w:rPr/>
  </w:style>
  <w:style w:type="character" w:styleId="WW8Num1z7" w:customStyle="1">
    <w:name w:val="WW8Num1z7"/>
    <w:uiPriority w:val="99"/>
    <w:qFormat/>
    <w:rsid w:val="00840b2a"/>
    <w:rPr/>
  </w:style>
  <w:style w:type="character" w:styleId="WW8Num1z8" w:customStyle="1">
    <w:name w:val="WW8Num1z8"/>
    <w:uiPriority w:val="99"/>
    <w:qFormat/>
    <w:rsid w:val="00840b2a"/>
    <w:rPr/>
  </w:style>
  <w:style w:type="character" w:styleId="WW8Num2z0" w:customStyle="1">
    <w:name w:val="WW8Num2z0"/>
    <w:uiPriority w:val="99"/>
    <w:qFormat/>
    <w:rsid w:val="00840b2a"/>
    <w:rPr/>
  </w:style>
  <w:style w:type="character" w:styleId="WW8Num2z1" w:customStyle="1">
    <w:name w:val="WW8Num2z1"/>
    <w:uiPriority w:val="99"/>
    <w:qFormat/>
    <w:rsid w:val="00840b2a"/>
    <w:rPr/>
  </w:style>
  <w:style w:type="character" w:styleId="WW8Num2z2" w:customStyle="1">
    <w:name w:val="WW8Num2z2"/>
    <w:uiPriority w:val="99"/>
    <w:qFormat/>
    <w:rsid w:val="00840b2a"/>
    <w:rPr/>
  </w:style>
  <w:style w:type="character" w:styleId="WW8Num2z3" w:customStyle="1">
    <w:name w:val="WW8Num2z3"/>
    <w:uiPriority w:val="99"/>
    <w:qFormat/>
    <w:rsid w:val="00840b2a"/>
    <w:rPr/>
  </w:style>
  <w:style w:type="character" w:styleId="WW8Num2z4" w:customStyle="1">
    <w:name w:val="WW8Num2z4"/>
    <w:uiPriority w:val="99"/>
    <w:qFormat/>
    <w:rsid w:val="00840b2a"/>
    <w:rPr/>
  </w:style>
  <w:style w:type="character" w:styleId="WW8Num2z5" w:customStyle="1">
    <w:name w:val="WW8Num2z5"/>
    <w:uiPriority w:val="99"/>
    <w:qFormat/>
    <w:rsid w:val="00840b2a"/>
    <w:rPr/>
  </w:style>
  <w:style w:type="character" w:styleId="WW8Num2z6" w:customStyle="1">
    <w:name w:val="WW8Num2z6"/>
    <w:uiPriority w:val="99"/>
    <w:qFormat/>
    <w:rsid w:val="00840b2a"/>
    <w:rPr/>
  </w:style>
  <w:style w:type="character" w:styleId="WW8Num2z7" w:customStyle="1">
    <w:name w:val="WW8Num2z7"/>
    <w:uiPriority w:val="99"/>
    <w:qFormat/>
    <w:rsid w:val="00840b2a"/>
    <w:rPr/>
  </w:style>
  <w:style w:type="character" w:styleId="WW8Num2z8" w:customStyle="1">
    <w:name w:val="WW8Num2z8"/>
    <w:uiPriority w:val="99"/>
    <w:qFormat/>
    <w:rsid w:val="00840b2a"/>
    <w:rPr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styleId="WW8Num16z0" w:customStyle="1">
    <w:name w:val="WW8Num16z0"/>
    <w:uiPriority w:val="99"/>
    <w:qFormat/>
    <w:rsid w:val="00840b2a"/>
    <w:rPr>
      <w:rFonts w:ascii="Symbol" w:hAnsi="Symbol" w:cs="Symbol"/>
      <w:sz w:val="22"/>
      <w:szCs w:val="22"/>
    </w:rPr>
  </w:style>
  <w:style w:type="character" w:styleId="WW8Num16z1" w:customStyle="1">
    <w:name w:val="WW8Num16z1"/>
    <w:uiPriority w:val="99"/>
    <w:qFormat/>
    <w:rsid w:val="00840b2a"/>
    <w:rPr/>
  </w:style>
  <w:style w:type="character" w:styleId="WW8Num16z2" w:customStyle="1">
    <w:name w:val="WW8Num16z2"/>
    <w:uiPriority w:val="99"/>
    <w:qFormat/>
    <w:rsid w:val="00840b2a"/>
    <w:rPr>
      <w:rFonts w:ascii="Wingdings" w:hAnsi="Wingdings" w:cs="Wingdings"/>
    </w:rPr>
  </w:style>
  <w:style w:type="character" w:styleId="WW8Num16z4" w:customStyle="1">
    <w:name w:val="WW8Num16z4"/>
    <w:uiPriority w:val="99"/>
    <w:qFormat/>
    <w:rsid w:val="00840b2a"/>
    <w:rPr>
      <w:rFonts w:ascii="Courier New" w:hAnsi="Courier New" w:cs="Courier New"/>
    </w:rPr>
  </w:style>
  <w:style w:type="character" w:styleId="Simbolinumeriranja" w:customStyle="1">
    <w:name w:val="Simboli numeriranja"/>
    <w:uiPriority w:val="99"/>
    <w:qFormat/>
    <w:rsid w:val="00840b2a"/>
    <w:rPr/>
  </w:style>
  <w:style w:type="character" w:styleId="ListLabel1" w:customStyle="1">
    <w:name w:val="ListLabel 1"/>
    <w:uiPriority w:val="99"/>
    <w:qFormat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rsid w:val="00832e30"/>
    <w:rPr>
      <w:rFonts w:eastAsia="SimSun"/>
      <w:sz w:val="24"/>
      <w:szCs w:val="24"/>
      <w:lang w:eastAsia="zh-CN"/>
    </w:rPr>
  </w:style>
  <w:style w:type="character" w:styleId="PodnojeChar" w:customStyle="1">
    <w:name w:val="Podnožje Char"/>
    <w:basedOn w:val="DefaultParagraphFont"/>
    <w:link w:val="Podnoje"/>
    <w:qFormat/>
    <w:rsid w:val="00832e30"/>
    <w:rPr>
      <w:rFonts w:eastAsia="SimSun"/>
      <w:sz w:val="24"/>
      <w:szCs w:val="24"/>
      <w:lang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rsid w:val="00da3b80"/>
    <w:rPr>
      <w:rFonts w:eastAsia="Microsoft YaHei" w:cs="Arial"/>
      <w:b/>
      <w:bCs/>
      <w:sz w:val="36"/>
      <w:szCs w:val="36"/>
      <w:lang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rsid w:val="00da3b80"/>
    <w:rPr>
      <w:rFonts w:eastAsia="Microsoft YaHei" w:cs="Arial"/>
      <w:i/>
      <w:iCs/>
      <w:sz w:val="28"/>
      <w:szCs w:val="28"/>
      <w:lang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b01c3"/>
    <w:rPr>
      <w:rFonts w:ascii="Tahoma" w:hAnsi="Tahoma" w:eastAsia="SimSun" w:cs="Tahoma"/>
      <w:sz w:val="16"/>
      <w:szCs w:val="16"/>
      <w:lang w:eastAsia="zh-CN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7c7695"/>
    <w:rPr>
      <w:rFonts w:eastAsia="SimSun"/>
      <w:sz w:val="24"/>
      <w:szCs w:val="24"/>
      <w:lang w:eastAsia="zh-CN"/>
    </w:rPr>
  </w:style>
  <w:style w:type="character" w:styleId="Pagenumber">
    <w:name w:val="page number"/>
    <w:qFormat/>
    <w:rsid w:val="007c7695"/>
    <w:rPr>
      <w:rFonts w:ascii="Tahoma" w:hAnsi="Tahom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TijelotekstaChar"/>
    <w:uiPriority w:val="99"/>
    <w:rsid w:val="00840b2a"/>
    <w:pPr>
      <w:spacing w:before="0" w:after="120"/>
    </w:pPr>
    <w:rPr/>
  </w:style>
  <w:style w:type="paragraph" w:styleId="List">
    <w:name w:val="List"/>
    <w:basedOn w:val="TextBody"/>
    <w:uiPriority w:val="99"/>
    <w:rsid w:val="00840b2a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ilnaslova" w:customStyle="1">
    <w:name w:val="Stil naslova"/>
    <w:basedOn w:val="Normal"/>
    <w:uiPriority w:val="99"/>
    <w:qFormat/>
    <w:rsid w:val="00840b2a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1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uiPriority w:val="99"/>
    <w:qFormat/>
    <w:rsid w:val="00840b2a"/>
    <w:pPr>
      <w:suppressLineNumbers/>
    </w:pPr>
    <w:rPr/>
  </w:style>
  <w:style w:type="paragraph" w:styleId="Sadrajitablice" w:customStyle="1">
    <w:name w:val="Sadržaji tablice"/>
    <w:basedOn w:val="Normal"/>
    <w:uiPriority w:val="99"/>
    <w:qFormat/>
    <w:rsid w:val="00840b2a"/>
    <w:pPr>
      <w:suppressLineNumbers/>
    </w:pPr>
    <w:rPr/>
  </w:style>
  <w:style w:type="paragraph" w:styleId="Naslovtablice" w:customStyle="1">
    <w:name w:val="Naslov tablice"/>
    <w:basedOn w:val="Sadrajitablice"/>
    <w:uiPriority w:val="99"/>
    <w:qFormat/>
    <w:rsid w:val="00840b2a"/>
    <w:pPr>
      <w:jc w:val="center"/>
    </w:pPr>
    <w:rPr>
      <w:b/>
      <w:bCs/>
    </w:rPr>
  </w:style>
  <w:style w:type="paragraph" w:styleId="Citati" w:customStyle="1">
    <w:name w:val="Citati"/>
    <w:basedOn w:val="Normal"/>
    <w:uiPriority w:val="99"/>
    <w:qFormat/>
    <w:rsid w:val="00840b2a"/>
    <w:pPr>
      <w:spacing w:before="0" w:after="283"/>
      <w:ind w:left="567" w:right="567" w:hanging="0"/>
    </w:pPr>
    <w:rPr/>
  </w:style>
  <w:style w:type="paragraph" w:styleId="Default" w:customStyle="1">
    <w:name w:val="Default"/>
    <w:uiPriority w:val="99"/>
    <w:qFormat/>
    <w:rsid w:val="00840b2a"/>
    <w:pPr>
      <w:widowControl w:val="false"/>
      <w:suppressAutoHyphens w:val="true"/>
      <w:bidi w:val="0"/>
      <w:jc w:val="left"/>
    </w:pPr>
    <w:rPr>
      <w:rFonts w:ascii="Arial" w:hAnsi="Arial" w:eastAsia="SimSun" w:cs="Arial"/>
      <w:color w:val="auto"/>
      <w:sz w:val="24"/>
      <w:szCs w:val="24"/>
      <w:lang w:eastAsia="zh-CN" w:val="hr-HR" w:bidi="ar-SA"/>
    </w:rPr>
  </w:style>
  <w:style w:type="paragraph" w:styleId="Sadrajokvira" w:customStyle="1">
    <w:name w:val="Sadržaj okvira"/>
    <w:basedOn w:val="Normal"/>
    <w:uiPriority w:val="99"/>
    <w:qFormat/>
    <w:rsid w:val="00840b2a"/>
    <w:pPr/>
    <w:rPr/>
  </w:style>
  <w:style w:type="paragraph" w:styleId="Footer">
    <w:name w:val="Footer"/>
    <w:basedOn w:val="Normal"/>
    <w:link w:val="PodnojeChar"/>
    <w:rsid w:val="00840b2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Stilnaslov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paragraph" w:styleId="Subtitle">
    <w:name w:val="Subtitle"/>
    <w:basedOn w:val="Stilnaslov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b01c3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aglavljeChar"/>
    <w:uiPriority w:val="99"/>
    <w:unhideWhenUsed/>
    <w:rsid w:val="007c7695"/>
    <w:pPr>
      <w:tabs>
        <w:tab w:val="center" w:pos="4703" w:leader="none"/>
        <w:tab w:val="right" w:pos="9406" w:leader="none"/>
      </w:tabs>
    </w:pPr>
    <w:rPr/>
  </w:style>
  <w:style w:type="paragraph" w:styleId="ListParagraph">
    <w:name w:val="List Paragraph"/>
    <w:basedOn w:val="Normal"/>
    <w:uiPriority w:val="34"/>
    <w:qFormat/>
    <w:rsid w:val="00ff7aa3"/>
    <w:pPr>
      <w:widowControl/>
      <w:suppressAutoHyphens w:val="false"/>
      <w:spacing w:before="0" w:after="0"/>
      <w:ind w:left="720" w:hanging="0"/>
      <w:contextualSpacing/>
    </w:pPr>
    <w:rPr>
      <w:rFonts w:ascii="Courier New" w:hAnsi="Courier New" w:eastAsia="Times New Roman" w:cs="Courier New"/>
      <w:color w:val="00000A"/>
      <w:sz w:val="21"/>
      <w:szCs w:val="21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795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F597-EDDB-4295-A1A7-AB5C40AC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1</Pages>
  <Words>266</Words>
  <Characters>1557</Characters>
  <CharactersWithSpaces>1822</CharactersWithSpaces>
  <Paragraphs>30</Paragraphs>
  <Company>PR DESIGN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2018-01-23T10:46:00Z</dcterms:created>
  <dc:creator>LM</dc:creator>
  <dc:description/>
  <dc:language>hr-HR</dc:language>
  <cp:lastModifiedBy/>
  <cp:lastPrinted>2018-01-23T08:26:00Z</cp:lastPrinted>
  <dcterms:modified xsi:type="dcterms:W3CDTF">2018-01-23T16:56:53Z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 DESIGN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