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B6385A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</w:p>
        </w:tc>
      </w:tr>
    </w:tbl>
    <w:p w:rsidR="00F4259F" w:rsidRDefault="00F4259F" w:rsidP="00F4259F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hr-HR"/>
        </w:rPr>
      </w:pPr>
    </w:p>
    <w:p w:rsidR="00F4259F" w:rsidRDefault="00F4259F" w:rsidP="00F4259F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hr-HR"/>
        </w:rPr>
      </w:pPr>
    </w:p>
    <w:p w:rsidR="00F4259F" w:rsidRDefault="00F4259F" w:rsidP="00F4259F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hr-HR"/>
        </w:rPr>
      </w:pPr>
    </w:p>
    <w:p w:rsidR="00F4259F" w:rsidRPr="00F4259F" w:rsidRDefault="00F4259F" w:rsidP="00F4259F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hr-HR"/>
        </w:rPr>
      </w:pPr>
    </w:p>
    <w:p w:rsidR="00F4259F" w:rsidRDefault="00F4259F" w:rsidP="00F425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0"/>
          <w:sz w:val="23"/>
          <w:szCs w:val="23"/>
          <w:lang w:eastAsia="hr-HR"/>
        </w:rPr>
      </w:pPr>
      <w:r>
        <w:rPr>
          <w:rFonts w:eastAsia="Times New Roman"/>
          <w:color w:val="000000"/>
          <w:kern w:val="0"/>
          <w:sz w:val="23"/>
          <w:szCs w:val="23"/>
          <w:lang w:eastAsia="hr-HR"/>
        </w:rPr>
        <w:t xml:space="preserve">Na temelju članka 11. Zakona o pravima na pristup informacijama  («Narodne novine» br. 25/13, 85/15) općinski načelnik donosi </w:t>
      </w:r>
      <w:r w:rsidRPr="00F4259F">
        <w:rPr>
          <w:rFonts w:eastAsia="Times New Roman"/>
          <w:b/>
          <w:bCs/>
          <w:color w:val="000000"/>
          <w:kern w:val="0"/>
          <w:sz w:val="23"/>
          <w:szCs w:val="23"/>
          <w:lang w:eastAsia="hr-HR"/>
        </w:rPr>
        <w:t>Zaključak o</w:t>
      </w:r>
      <w:r>
        <w:rPr>
          <w:rFonts w:eastAsia="Times New Roman"/>
          <w:b/>
          <w:bCs/>
          <w:color w:val="000000"/>
          <w:kern w:val="0"/>
          <w:sz w:val="23"/>
          <w:szCs w:val="23"/>
          <w:lang w:eastAsia="hr-HR"/>
        </w:rPr>
        <w:t xml:space="preserve"> utvrđivanju Nacrta Odluke o načinu pružanja javne usluge prikupljanja miješanog komunalnog otpada i biorazgradivog komunalnog otpada i usluge povezne s tom javnom uslugom </w:t>
      </w:r>
    </w:p>
    <w:p w:rsidR="00F4259F" w:rsidRDefault="00F4259F" w:rsidP="00F425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0"/>
          <w:sz w:val="23"/>
          <w:szCs w:val="23"/>
          <w:lang w:eastAsia="hr-HR"/>
        </w:rPr>
      </w:pPr>
    </w:p>
    <w:p w:rsidR="00F4259F" w:rsidRDefault="00F4259F" w:rsidP="00F425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0"/>
          <w:sz w:val="23"/>
          <w:szCs w:val="23"/>
          <w:lang w:eastAsia="hr-HR"/>
        </w:rPr>
      </w:pPr>
    </w:p>
    <w:p w:rsidR="00F4259F" w:rsidRDefault="00F4259F" w:rsidP="00F4259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sz w:val="23"/>
          <w:szCs w:val="23"/>
          <w:lang w:eastAsia="hr-HR"/>
        </w:rPr>
      </w:pPr>
      <w:r w:rsidRPr="00F4259F">
        <w:rPr>
          <w:rFonts w:eastAsia="Times New Roman"/>
          <w:b/>
          <w:bCs/>
          <w:color w:val="000000"/>
          <w:kern w:val="0"/>
          <w:sz w:val="23"/>
          <w:szCs w:val="23"/>
          <w:lang w:eastAsia="hr-HR"/>
        </w:rPr>
        <w:t xml:space="preserve">ZA </w:t>
      </w:r>
      <w:r>
        <w:rPr>
          <w:rFonts w:eastAsia="Times New Roman"/>
          <w:b/>
          <w:bCs/>
          <w:color w:val="000000"/>
          <w:kern w:val="0"/>
          <w:sz w:val="23"/>
          <w:szCs w:val="23"/>
          <w:lang w:eastAsia="hr-HR"/>
        </w:rPr>
        <w:t xml:space="preserve"> SAVJETOVANJE S JAVNOŠĆU</w:t>
      </w:r>
    </w:p>
    <w:p w:rsidR="00F4259F" w:rsidRDefault="00F4259F" w:rsidP="00F4259F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  <w:sz w:val="23"/>
          <w:szCs w:val="23"/>
          <w:lang w:eastAsia="hr-HR"/>
        </w:rPr>
      </w:pPr>
    </w:p>
    <w:p w:rsidR="00F4259F" w:rsidRPr="00F4259F" w:rsidRDefault="00F4259F" w:rsidP="00F4259F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eastAsia="hr-HR"/>
        </w:rPr>
      </w:pPr>
    </w:p>
    <w:p w:rsidR="00F4259F" w:rsidRDefault="00F4259F" w:rsidP="00F425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0"/>
          <w:sz w:val="23"/>
          <w:szCs w:val="23"/>
          <w:lang w:eastAsia="hr-HR"/>
        </w:rPr>
      </w:pPr>
      <w:r w:rsidRPr="00F4259F">
        <w:rPr>
          <w:rFonts w:eastAsia="Times New Roman"/>
          <w:color w:val="000000"/>
          <w:kern w:val="0"/>
          <w:sz w:val="23"/>
          <w:szCs w:val="23"/>
          <w:lang w:eastAsia="hr-HR"/>
        </w:rPr>
        <w:t xml:space="preserve">1. Utvrđuje se </w:t>
      </w:r>
      <w:r>
        <w:rPr>
          <w:rFonts w:eastAsia="Times New Roman"/>
          <w:b/>
          <w:bCs/>
          <w:color w:val="000000"/>
          <w:kern w:val="0"/>
          <w:sz w:val="23"/>
          <w:szCs w:val="23"/>
          <w:lang w:eastAsia="hr-HR"/>
        </w:rPr>
        <w:t>Nacrta Odluke o načinu pružanja javne usluge prikupljanja miješanog komunalnog otpada i biorazgradivog komunalnog otpada i usluge povezne s tom javnom uslugom za savjetovanje s javnošću.</w:t>
      </w:r>
    </w:p>
    <w:p w:rsidR="00F4259F" w:rsidRDefault="00F4259F" w:rsidP="00F425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0"/>
          <w:sz w:val="23"/>
          <w:szCs w:val="23"/>
          <w:lang w:eastAsia="hr-HR"/>
        </w:rPr>
      </w:pPr>
    </w:p>
    <w:p w:rsidR="00F4259F" w:rsidRDefault="00F4259F" w:rsidP="00F4259F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eastAsia="hr-HR"/>
        </w:rPr>
      </w:pPr>
      <w:r w:rsidRPr="00F4259F">
        <w:rPr>
          <w:rFonts w:eastAsia="Times New Roman"/>
          <w:color w:val="000000"/>
          <w:kern w:val="0"/>
          <w:sz w:val="23"/>
          <w:szCs w:val="23"/>
          <w:lang w:eastAsia="hr-HR"/>
        </w:rPr>
        <w:t xml:space="preserve">2. </w:t>
      </w:r>
      <w:r>
        <w:rPr>
          <w:rFonts w:eastAsia="Times New Roman"/>
          <w:color w:val="000000"/>
          <w:kern w:val="0"/>
          <w:sz w:val="23"/>
          <w:szCs w:val="23"/>
          <w:lang w:eastAsia="hr-HR"/>
        </w:rPr>
        <w:t xml:space="preserve">Savjetovanje </w:t>
      </w:r>
      <w:r w:rsidRPr="00F4259F">
        <w:rPr>
          <w:rFonts w:eastAsia="Times New Roman"/>
          <w:color w:val="000000"/>
          <w:kern w:val="0"/>
          <w:sz w:val="23"/>
          <w:szCs w:val="23"/>
          <w:lang w:eastAsia="hr-HR"/>
        </w:rPr>
        <w:t>će početi 20. 12. 20</w:t>
      </w:r>
      <w:r>
        <w:rPr>
          <w:rFonts w:eastAsia="Times New Roman"/>
          <w:color w:val="000000"/>
          <w:kern w:val="0"/>
          <w:sz w:val="23"/>
          <w:szCs w:val="23"/>
          <w:lang w:eastAsia="hr-HR"/>
        </w:rPr>
        <w:t xml:space="preserve">17. </w:t>
      </w:r>
      <w:r w:rsidR="00B05AEA">
        <w:rPr>
          <w:rFonts w:eastAsia="Times New Roman"/>
          <w:color w:val="000000"/>
          <w:kern w:val="0"/>
          <w:sz w:val="23"/>
          <w:szCs w:val="23"/>
          <w:lang w:eastAsia="hr-HR"/>
        </w:rPr>
        <w:t xml:space="preserve">godine </w:t>
      </w:r>
      <w:r>
        <w:rPr>
          <w:rFonts w:eastAsia="Times New Roman"/>
          <w:color w:val="000000"/>
          <w:kern w:val="0"/>
          <w:sz w:val="23"/>
          <w:szCs w:val="23"/>
          <w:lang w:eastAsia="hr-HR"/>
        </w:rPr>
        <w:t>i trajati će do zaključno 10</w:t>
      </w:r>
      <w:r w:rsidRPr="00F4259F">
        <w:rPr>
          <w:rFonts w:eastAsia="Times New Roman"/>
          <w:color w:val="000000"/>
          <w:kern w:val="0"/>
          <w:sz w:val="23"/>
          <w:szCs w:val="23"/>
          <w:lang w:eastAsia="hr-HR"/>
        </w:rPr>
        <w:t xml:space="preserve">. 01. 2018. godine. </w:t>
      </w:r>
    </w:p>
    <w:p w:rsidR="00F4259F" w:rsidRPr="00F4259F" w:rsidRDefault="00F4259F" w:rsidP="00F4259F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eastAsia="hr-HR"/>
        </w:rPr>
      </w:pPr>
    </w:p>
    <w:p w:rsidR="00F4259F" w:rsidRDefault="00F4259F" w:rsidP="00F425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eastAsia="hr-HR"/>
        </w:rPr>
      </w:pPr>
      <w:r w:rsidRPr="00F4259F">
        <w:rPr>
          <w:rFonts w:eastAsia="Times New Roman"/>
          <w:color w:val="000000"/>
          <w:kern w:val="0"/>
          <w:sz w:val="23"/>
          <w:szCs w:val="23"/>
          <w:lang w:eastAsia="hr-HR"/>
        </w:rPr>
        <w:t xml:space="preserve">3. </w:t>
      </w:r>
      <w:r>
        <w:rPr>
          <w:rFonts w:eastAsia="Times New Roman"/>
          <w:b/>
          <w:bCs/>
          <w:color w:val="000000"/>
          <w:kern w:val="0"/>
          <w:sz w:val="23"/>
          <w:szCs w:val="23"/>
          <w:lang w:eastAsia="hr-HR"/>
        </w:rPr>
        <w:t xml:space="preserve">Nacrt Odluke o načinu pružanja javne usluge prikupljanja miješanog komunalnog otpada i biorazgradivog komunalnog otpada i usluge povezne s tom javnom uslugom </w:t>
      </w:r>
      <w:r>
        <w:rPr>
          <w:rFonts w:eastAsia="Times New Roman"/>
          <w:color w:val="000000"/>
          <w:kern w:val="0"/>
          <w:sz w:val="23"/>
          <w:szCs w:val="23"/>
          <w:lang w:eastAsia="hr-HR"/>
        </w:rPr>
        <w:t>bit će, za trajanja savjetovanja,</w:t>
      </w:r>
      <w:r w:rsidRPr="00F4259F">
        <w:rPr>
          <w:rFonts w:eastAsia="Times New Roman"/>
          <w:color w:val="000000"/>
          <w:kern w:val="0"/>
          <w:sz w:val="23"/>
          <w:szCs w:val="23"/>
          <w:lang w:eastAsia="hr-HR"/>
        </w:rPr>
        <w:t xml:space="preserve"> dostupan na službenim stranicama Općine Matulji: http://www.matulji.hr/, izložen u prostorijama Općine Matulji u Matuljima, Trg maršala. Tita 11 Jedinstveni upravni odjel, radnim danom i to od ponedjeljka do petka u vremenu od 9,00 do 14,00 sati. </w:t>
      </w:r>
    </w:p>
    <w:p w:rsidR="00F4259F" w:rsidRPr="00F4259F" w:rsidRDefault="00F4259F" w:rsidP="00F425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0"/>
          <w:sz w:val="23"/>
          <w:szCs w:val="23"/>
          <w:lang w:eastAsia="hr-HR"/>
        </w:rPr>
      </w:pPr>
    </w:p>
    <w:p w:rsidR="00F4259F" w:rsidRDefault="00F4259F" w:rsidP="00F425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eastAsia="hr-HR"/>
        </w:rPr>
      </w:pPr>
      <w:r w:rsidRPr="00F4259F">
        <w:rPr>
          <w:rFonts w:eastAsia="Times New Roman"/>
          <w:color w:val="000000"/>
          <w:kern w:val="0"/>
          <w:sz w:val="23"/>
          <w:szCs w:val="23"/>
          <w:lang w:eastAsia="hr-HR"/>
        </w:rPr>
        <w:t>4. Pisana očitovanja, mišljenja, prijed</w:t>
      </w:r>
      <w:r>
        <w:rPr>
          <w:rFonts w:eastAsia="Times New Roman"/>
          <w:color w:val="000000"/>
          <w:kern w:val="0"/>
          <w:sz w:val="23"/>
          <w:szCs w:val="23"/>
          <w:lang w:eastAsia="hr-HR"/>
        </w:rPr>
        <w:t xml:space="preserve">lozi i primjedbe na Nacrt Odluke mogu se do kraja savjetovanja </w:t>
      </w:r>
      <w:r w:rsidRPr="00F4259F">
        <w:rPr>
          <w:rFonts w:eastAsia="Times New Roman"/>
          <w:color w:val="000000"/>
          <w:kern w:val="0"/>
          <w:sz w:val="23"/>
          <w:szCs w:val="23"/>
          <w:lang w:eastAsia="hr-HR"/>
        </w:rPr>
        <w:t xml:space="preserve"> upisivati u knjigu primjedbi na mjestu javnog uvida ili dostaviti u pismenom obliku na adresu Općina Matulji Trg maršala Tita 11, 51 211 Matulji , odnosno na mail adresu: </w:t>
      </w:r>
      <w:hyperlink r:id="rId9" w:history="1">
        <w:r w:rsidRPr="00BD456F">
          <w:rPr>
            <w:rStyle w:val="Hyperlink"/>
            <w:rFonts w:eastAsia="Times New Roman"/>
            <w:kern w:val="0"/>
            <w:sz w:val="23"/>
            <w:szCs w:val="23"/>
            <w:lang w:eastAsia="hr-HR"/>
          </w:rPr>
          <w:t>bruno.frlan@matulji.hr</w:t>
        </w:r>
      </w:hyperlink>
      <w:r w:rsidRPr="00F4259F">
        <w:rPr>
          <w:rFonts w:eastAsia="Times New Roman"/>
          <w:color w:val="000000"/>
          <w:kern w:val="0"/>
          <w:sz w:val="23"/>
          <w:szCs w:val="23"/>
          <w:lang w:eastAsia="hr-HR"/>
        </w:rPr>
        <w:t xml:space="preserve"> </w:t>
      </w:r>
    </w:p>
    <w:p w:rsidR="00F4259F" w:rsidRPr="00F4259F" w:rsidRDefault="00F4259F" w:rsidP="00F425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eastAsia="hr-HR"/>
        </w:rPr>
      </w:pPr>
    </w:p>
    <w:p w:rsidR="00F4259F" w:rsidRDefault="00F4259F" w:rsidP="00F4259F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eastAsia="hr-HR"/>
        </w:rPr>
      </w:pPr>
      <w:r w:rsidRPr="00F4259F">
        <w:rPr>
          <w:rFonts w:eastAsia="Times New Roman"/>
          <w:color w:val="000000"/>
          <w:kern w:val="0"/>
          <w:sz w:val="23"/>
          <w:szCs w:val="23"/>
          <w:lang w:eastAsia="hr-HR"/>
        </w:rPr>
        <w:t xml:space="preserve">5. Ovaj Zaključak stupa na snagu danom donošenja, a objavit će se u Novom listu, te oglasnoj ploči i na web stranici Općine Matulji. </w:t>
      </w:r>
    </w:p>
    <w:p w:rsidR="00F4259F" w:rsidRDefault="00F4259F" w:rsidP="00F4259F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eastAsia="hr-HR"/>
        </w:rPr>
      </w:pPr>
    </w:p>
    <w:p w:rsidR="00163436" w:rsidRPr="00344EA2" w:rsidRDefault="00163436" w:rsidP="005A5AFD"/>
    <w:p w:rsidR="00796374" w:rsidRPr="00344EA2" w:rsidRDefault="00796374" w:rsidP="00796374">
      <w:pPr>
        <w:jc w:val="both"/>
        <w:rPr>
          <w:rFonts w:eastAsia="Times New Roman"/>
          <w:color w:val="000000"/>
        </w:rPr>
      </w:pPr>
      <w:r w:rsidRPr="00344EA2">
        <w:rPr>
          <w:rFonts w:eastAsia="Times New Roman"/>
        </w:rPr>
        <w:t xml:space="preserve">KLASA:  </w:t>
      </w:r>
      <w:r>
        <w:rPr>
          <w:rFonts w:eastAsia="Times New Roman"/>
        </w:rPr>
        <w:t xml:space="preserve"> </w:t>
      </w:r>
      <w:r w:rsidRPr="00344EA2">
        <w:fldChar w:fldCharType="begin" w:fldLock="1">
          <w:ffData>
            <w:name w:val="Klasa"/>
            <w:enabled/>
            <w:calcOnExit w:val="0"/>
            <w:textInput>
              <w:default w:val="363-02/17-01/0183"/>
            </w:textInput>
          </w:ffData>
        </w:fldChar>
      </w:r>
      <w:r w:rsidRPr="00344EA2">
        <w:instrText xml:space="preserve"> FORMTEXT </w:instrText>
      </w:r>
      <w:r w:rsidRPr="00344EA2">
        <w:fldChar w:fldCharType="separate"/>
      </w:r>
      <w:r>
        <w:t>363-02/17-01/0183</w:t>
      </w:r>
      <w:r w:rsidRPr="00344EA2">
        <w:fldChar w:fldCharType="end"/>
      </w:r>
      <w:r w:rsidRPr="00344EA2">
        <w:t xml:space="preserve"> </w:t>
      </w:r>
    </w:p>
    <w:p w:rsidR="00796374" w:rsidRPr="00344EA2" w:rsidRDefault="00796374" w:rsidP="00796374">
      <w:pPr>
        <w:jc w:val="both"/>
        <w:rPr>
          <w:rFonts w:eastAsia="Times New Roman"/>
        </w:rPr>
      </w:pPr>
      <w:r w:rsidRPr="00344EA2">
        <w:rPr>
          <w:rFonts w:eastAsia="Times New Roman"/>
          <w:color w:val="000000"/>
        </w:rPr>
        <w:t>URBROJ</w:t>
      </w:r>
      <w:r w:rsidRPr="00344EA2">
        <w:rPr>
          <w:rFonts w:eastAsia="Times New Roman"/>
        </w:rPr>
        <w:t xml:space="preserve">: </w:t>
      </w:r>
      <w:r w:rsidRPr="00344EA2">
        <w:fldChar w:fldCharType="begin" w:fldLock="1">
          <w:ffData>
            <w:name w:val="Urbroj"/>
            <w:enabled/>
            <w:calcOnExit w:val="0"/>
            <w:textInput>
              <w:default w:val="2156/04-01-2-42-17-0010"/>
            </w:textInput>
          </w:ffData>
        </w:fldChar>
      </w:r>
      <w:r w:rsidRPr="00344EA2">
        <w:instrText xml:space="preserve"> FORMTEXT </w:instrText>
      </w:r>
      <w:r w:rsidRPr="00344EA2">
        <w:fldChar w:fldCharType="separate"/>
      </w:r>
      <w:r w:rsidR="00B6385A">
        <w:t>2156/04-01-2-42-17-0010</w:t>
      </w:r>
      <w:r w:rsidRPr="00344EA2">
        <w:fldChar w:fldCharType="end"/>
      </w:r>
      <w:r w:rsidRPr="00344EA2">
        <w:rPr>
          <w:rFonts w:eastAsia="Times New Roman"/>
        </w:rPr>
        <w:t xml:space="preserve"> </w:t>
      </w:r>
    </w:p>
    <w:p w:rsidR="008554AB" w:rsidRDefault="00796374" w:rsidP="00796374">
      <w:pPr>
        <w:widowControl/>
        <w:suppressAutoHyphens w:val="0"/>
      </w:pPr>
      <w:r w:rsidRPr="00344EA2">
        <w:t xml:space="preserve">Matulji, </w:t>
      </w:r>
      <w:r w:rsidRPr="00344EA2">
        <w:fldChar w:fldCharType="begin" w:fldLock="1">
          <w:ffData>
            <w:name w:val="Datum"/>
            <w:enabled/>
            <w:calcOnExit w:val="0"/>
            <w:textInput>
              <w:default w:val="19.12.2017"/>
            </w:textInput>
          </w:ffData>
        </w:fldChar>
      </w:r>
      <w:r w:rsidRPr="00344EA2">
        <w:instrText xml:space="preserve"> FORMTEXT </w:instrText>
      </w:r>
      <w:r w:rsidRPr="00344EA2">
        <w:fldChar w:fldCharType="separate"/>
      </w:r>
      <w:r>
        <w:t>19.12.2017</w:t>
      </w:r>
      <w:r w:rsidRPr="00344EA2">
        <w:fldChar w:fldCharType="end"/>
      </w:r>
    </w:p>
    <w:p w:rsidR="008554AB" w:rsidRDefault="008554AB" w:rsidP="008554A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color w:val="000000"/>
          <w:kern w:val="0"/>
          <w:sz w:val="23"/>
          <w:szCs w:val="23"/>
          <w:lang w:eastAsia="hr-HR"/>
        </w:rPr>
      </w:pPr>
    </w:p>
    <w:p w:rsidR="008554AB" w:rsidRPr="00F4259F" w:rsidRDefault="008554AB" w:rsidP="008554A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color w:val="000000"/>
          <w:kern w:val="0"/>
          <w:sz w:val="23"/>
          <w:szCs w:val="23"/>
          <w:lang w:eastAsia="hr-HR"/>
        </w:rPr>
      </w:pPr>
      <w:r w:rsidRPr="00F4259F">
        <w:rPr>
          <w:rFonts w:eastAsia="Times New Roman"/>
          <w:color w:val="000000"/>
          <w:kern w:val="0"/>
          <w:sz w:val="23"/>
          <w:szCs w:val="23"/>
          <w:lang w:eastAsia="hr-HR"/>
        </w:rPr>
        <w:t xml:space="preserve">Općinski načelnik </w:t>
      </w:r>
    </w:p>
    <w:p w:rsidR="008554AB" w:rsidRDefault="008554AB" w:rsidP="008554A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color w:val="000000"/>
          <w:kern w:val="0"/>
          <w:sz w:val="23"/>
          <w:szCs w:val="23"/>
          <w:lang w:eastAsia="hr-HR"/>
        </w:rPr>
      </w:pPr>
      <w:r w:rsidRPr="00F4259F">
        <w:rPr>
          <w:rFonts w:eastAsia="Times New Roman"/>
          <w:color w:val="000000"/>
          <w:kern w:val="0"/>
          <w:sz w:val="23"/>
          <w:szCs w:val="23"/>
          <w:lang w:eastAsia="hr-HR"/>
        </w:rPr>
        <w:t>Općine Matulji</w:t>
      </w:r>
    </w:p>
    <w:p w:rsidR="008554AB" w:rsidRPr="00F4259F" w:rsidRDefault="008554AB" w:rsidP="008554A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color w:val="000000"/>
          <w:kern w:val="0"/>
          <w:sz w:val="23"/>
          <w:szCs w:val="23"/>
          <w:lang w:eastAsia="hr-HR"/>
        </w:rPr>
      </w:pPr>
      <w:r>
        <w:rPr>
          <w:rFonts w:eastAsia="Times New Roman"/>
          <w:color w:val="000000"/>
          <w:kern w:val="0"/>
          <w:sz w:val="23"/>
          <w:szCs w:val="23"/>
          <w:lang w:eastAsia="hr-HR"/>
        </w:rPr>
        <w:t>Mario Ćiković</w:t>
      </w:r>
      <w:r w:rsidRPr="00F4259F">
        <w:rPr>
          <w:rFonts w:eastAsia="Times New Roman"/>
          <w:color w:val="000000"/>
          <w:kern w:val="0"/>
          <w:sz w:val="23"/>
          <w:szCs w:val="23"/>
          <w:lang w:eastAsia="hr-HR"/>
        </w:rPr>
        <w:t xml:space="preserve"> </w:t>
      </w:r>
    </w:p>
    <w:p w:rsidR="007C7695" w:rsidRPr="00344EA2" w:rsidRDefault="007C7695" w:rsidP="00796374">
      <w:pPr>
        <w:widowControl/>
        <w:suppressAutoHyphens w:val="0"/>
      </w:pPr>
    </w:p>
    <w:sectPr w:rsidR="007C7695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23" w:rsidRDefault="00830A23" w:rsidP="007C7695">
      <w:r>
        <w:separator/>
      </w:r>
    </w:p>
  </w:endnote>
  <w:endnote w:type="continuationSeparator" w:id="0">
    <w:p w:rsidR="00830A23" w:rsidRDefault="00830A23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5A" w:rsidRDefault="00B63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B6385A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B6385A" w:rsidRPr="00B6385A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23" w:rsidRDefault="00830A23" w:rsidP="007C7695">
      <w:r>
        <w:separator/>
      </w:r>
    </w:p>
  </w:footnote>
  <w:footnote w:type="continuationSeparator" w:id="0">
    <w:p w:rsidR="00830A23" w:rsidRDefault="00830A23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5A" w:rsidRDefault="00B63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5A" w:rsidRDefault="00B638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 fillcolor="window">
                <v:imagedata r:id="rId1" o:title=""/>
              </v:shape>
              <o:OLEObject Type="Embed" ProgID="Word.Picture.8" ShapeID="_x0000_i1025" DrawAspect="Content" ObjectID="_1575204231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63436"/>
    <w:rsid w:val="001C3B0B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3D3C9E"/>
    <w:rsid w:val="00451E22"/>
    <w:rsid w:val="00553E97"/>
    <w:rsid w:val="005A30E6"/>
    <w:rsid w:val="005A5AFD"/>
    <w:rsid w:val="00641273"/>
    <w:rsid w:val="00655AFE"/>
    <w:rsid w:val="00671CA7"/>
    <w:rsid w:val="00681F29"/>
    <w:rsid w:val="006C7E7B"/>
    <w:rsid w:val="006D71F9"/>
    <w:rsid w:val="0074389F"/>
    <w:rsid w:val="00795CF9"/>
    <w:rsid w:val="00796374"/>
    <w:rsid w:val="007C7695"/>
    <w:rsid w:val="007D3661"/>
    <w:rsid w:val="007F580B"/>
    <w:rsid w:val="00830A23"/>
    <w:rsid w:val="00840B2A"/>
    <w:rsid w:val="008554AB"/>
    <w:rsid w:val="00875DA9"/>
    <w:rsid w:val="0095197F"/>
    <w:rsid w:val="00981900"/>
    <w:rsid w:val="00987DC7"/>
    <w:rsid w:val="0099027C"/>
    <w:rsid w:val="009A1489"/>
    <w:rsid w:val="00A97573"/>
    <w:rsid w:val="00AB73BD"/>
    <w:rsid w:val="00B05AEA"/>
    <w:rsid w:val="00B6385A"/>
    <w:rsid w:val="00BE2CB0"/>
    <w:rsid w:val="00C421DA"/>
    <w:rsid w:val="00C501FD"/>
    <w:rsid w:val="00C63421"/>
    <w:rsid w:val="00C95FD2"/>
    <w:rsid w:val="00CB40C3"/>
    <w:rsid w:val="00CD3CAA"/>
    <w:rsid w:val="00D10C74"/>
    <w:rsid w:val="00D13821"/>
    <w:rsid w:val="00D36435"/>
    <w:rsid w:val="00D43FE0"/>
    <w:rsid w:val="00DA3B80"/>
    <w:rsid w:val="00DB5ECD"/>
    <w:rsid w:val="00DD577A"/>
    <w:rsid w:val="00DE508E"/>
    <w:rsid w:val="00E55C93"/>
    <w:rsid w:val="00F15884"/>
    <w:rsid w:val="00F4259F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5EBAC1-5CD8-4E76-B427-98BFE7FD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uno.frlan@matulji.h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0829-4939-4CAF-989E-1392FEE6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Đurđa</cp:lastModifiedBy>
  <cp:revision>2</cp:revision>
  <cp:lastPrinted>2017-12-19T12:50:00Z</cp:lastPrinted>
  <dcterms:created xsi:type="dcterms:W3CDTF">2017-12-19T14:57:00Z</dcterms:created>
  <dcterms:modified xsi:type="dcterms:W3CDTF">2017-12-19T14:57:00Z</dcterms:modified>
</cp:coreProperties>
</file>