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5E" w:rsidRPr="00094AD1" w:rsidRDefault="004B0A5E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right="301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4AD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</w:t>
      </w:r>
      <w:r w:rsidRPr="00094AD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4802F47" wp14:editId="54A29CD8">
            <wp:extent cx="51816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A5E" w:rsidRPr="00094AD1" w:rsidRDefault="004B0A5E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AD1">
        <w:rPr>
          <w:rFonts w:ascii="Times New Roman" w:eastAsia="Times New Roman" w:hAnsi="Times New Roman" w:cs="Times New Roman"/>
          <w:sz w:val="24"/>
          <w:szCs w:val="24"/>
        </w:rPr>
        <w:tab/>
      </w:r>
      <w:r w:rsidRPr="00094AD1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4B0A5E" w:rsidRPr="00094AD1" w:rsidRDefault="004B0A5E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AD1">
        <w:rPr>
          <w:rFonts w:ascii="Times New Roman" w:eastAsia="Times New Roman" w:hAnsi="Times New Roman" w:cs="Times New Roman"/>
          <w:b/>
          <w:sz w:val="24"/>
          <w:szCs w:val="24"/>
        </w:rPr>
        <w:t>PRIMORSKO-GORANSKA ŽUPANIJA</w:t>
      </w:r>
    </w:p>
    <w:p w:rsidR="004B0A5E" w:rsidRPr="00094AD1" w:rsidRDefault="004B0A5E" w:rsidP="004B0A5E">
      <w:pPr>
        <w:keepNext/>
        <w:spacing w:after="0" w:line="240" w:lineRule="auto"/>
        <w:ind w:right="30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94A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   OPĆINA MATULJI</w:t>
      </w:r>
    </w:p>
    <w:p w:rsidR="006E2E67" w:rsidRPr="00094AD1" w:rsidRDefault="006E2E67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E67" w:rsidRPr="00094AD1" w:rsidRDefault="006E2E67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AD1">
        <w:rPr>
          <w:rFonts w:ascii="Times New Roman" w:eastAsia="Times New Roman" w:hAnsi="Times New Roman" w:cs="Times New Roman"/>
          <w:b/>
          <w:sz w:val="24"/>
          <w:szCs w:val="24"/>
        </w:rPr>
        <w:t xml:space="preserve">ZAJEDNICA SPORTSKIH UDRUGA </w:t>
      </w:r>
    </w:p>
    <w:p w:rsidR="004B0A5E" w:rsidRPr="00094AD1" w:rsidRDefault="006E2E67" w:rsidP="006E2E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AD1">
        <w:rPr>
          <w:rFonts w:ascii="Times New Roman" w:eastAsia="Times New Roman" w:hAnsi="Times New Roman" w:cs="Times New Roman"/>
          <w:b/>
          <w:sz w:val="24"/>
          <w:szCs w:val="24"/>
        </w:rPr>
        <w:t xml:space="preserve">    OPĆINE MATULJI</w:t>
      </w:r>
    </w:p>
    <w:p w:rsidR="006E2E67" w:rsidRPr="00094AD1" w:rsidRDefault="006E2E67" w:rsidP="006E2E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AD1">
        <w:rPr>
          <w:rFonts w:ascii="Times New Roman" w:eastAsia="Times New Roman" w:hAnsi="Times New Roman" w:cs="Times New Roman"/>
          <w:b/>
          <w:sz w:val="24"/>
          <w:szCs w:val="24"/>
        </w:rPr>
        <w:t xml:space="preserve">   Predsjednik zajednice </w:t>
      </w:r>
    </w:p>
    <w:p w:rsidR="006E2E67" w:rsidRPr="00094AD1" w:rsidRDefault="006E2E67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3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A5E" w:rsidRPr="00094AD1" w:rsidRDefault="004B0A5E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A5E" w:rsidRPr="00094AD1" w:rsidRDefault="004B0A5E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94A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U Matuljima, dana </w:t>
      </w:r>
      <w:r w:rsidR="007A75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</w:t>
      </w:r>
      <w:r w:rsidRPr="00094A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="007305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ožujka</w:t>
      </w:r>
      <w:r w:rsidRPr="00094A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201</w:t>
      </w:r>
      <w:r w:rsidR="007305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</w:t>
      </w:r>
      <w:r w:rsidRPr="00094A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4B0A5E" w:rsidRPr="00094AD1" w:rsidRDefault="004B0A5E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A756E" w:rsidRPr="000A62A3" w:rsidRDefault="007A756E" w:rsidP="007A7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2A3">
        <w:rPr>
          <w:rFonts w:ascii="Times New Roman" w:eastAsia="Times New Roman" w:hAnsi="Times New Roman" w:cs="Times New Roman"/>
          <w:b/>
          <w:sz w:val="24"/>
          <w:szCs w:val="24"/>
        </w:rPr>
        <w:t>KLASA:</w:t>
      </w:r>
      <w:r w:rsidR="008E2DBA" w:rsidRPr="008E2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2DBA" w:rsidRPr="008E2DBA">
        <w:rPr>
          <w:rFonts w:ascii="Times New Roman" w:eastAsia="Times New Roman" w:hAnsi="Times New Roman" w:cs="Times New Roman"/>
          <w:b/>
          <w:sz w:val="24"/>
          <w:szCs w:val="24"/>
        </w:rPr>
        <w:t xml:space="preserve">610-01/17-01/02  </w:t>
      </w:r>
    </w:p>
    <w:p w:rsidR="007A756E" w:rsidRPr="000A62A3" w:rsidRDefault="000A62A3" w:rsidP="007A7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2A3">
        <w:rPr>
          <w:rFonts w:ascii="Times New Roman" w:eastAsia="Times New Roman" w:hAnsi="Times New Roman" w:cs="Times New Roman"/>
          <w:b/>
          <w:sz w:val="24"/>
          <w:szCs w:val="24"/>
        </w:rPr>
        <w:t>UR</w:t>
      </w:r>
      <w:r w:rsidR="007A756E" w:rsidRPr="000A62A3">
        <w:rPr>
          <w:rFonts w:ascii="Times New Roman" w:eastAsia="Times New Roman" w:hAnsi="Times New Roman" w:cs="Times New Roman"/>
          <w:b/>
          <w:sz w:val="24"/>
          <w:szCs w:val="24"/>
        </w:rPr>
        <w:t>BROJ:</w:t>
      </w:r>
      <w:r w:rsidR="008E2DBA" w:rsidRPr="008E2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2DBA" w:rsidRPr="008E2DBA">
        <w:rPr>
          <w:rFonts w:ascii="Times New Roman" w:eastAsia="Times New Roman" w:hAnsi="Times New Roman" w:cs="Times New Roman"/>
          <w:b/>
          <w:sz w:val="24"/>
          <w:szCs w:val="24"/>
        </w:rPr>
        <w:t>2156-04-01-17-4</w:t>
      </w:r>
    </w:p>
    <w:p w:rsidR="007A756E" w:rsidRDefault="007A756E" w:rsidP="007A7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A756E" w:rsidRDefault="007A756E" w:rsidP="007A7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756E">
        <w:rPr>
          <w:rFonts w:ascii="Times New Roman" w:eastAsia="Times New Roman" w:hAnsi="Times New Roman" w:cs="Times New Roman"/>
          <w:sz w:val="24"/>
          <w:szCs w:val="24"/>
        </w:rPr>
        <w:t>Predsjednik Zajednice sportskih udruga Općine Matulji na temelju članka 21. Pravilnika o utvrđivanju kriterija,mjerila i postupaka za odobravanje financiranja,programa i manifestacija sportskih udruga iz Proračuna općine Matulji ( ˝ Službene novine ˝ Primorsko-goranske županije broj : 20a/16) , nakon izvršenog uvida u Izvornik Odluke o dodjeli financijskih sredstava za 2017. godinu sportskim udrugama Općine Matulji daje sljedeći:</w:t>
      </w:r>
    </w:p>
    <w:p w:rsidR="007A756E" w:rsidRDefault="007A756E" w:rsidP="007A7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A756E" w:rsidRDefault="007A756E" w:rsidP="007A7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A756E" w:rsidRPr="007A756E" w:rsidRDefault="007A756E" w:rsidP="007A7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A756E" w:rsidRPr="007A756E" w:rsidRDefault="007A756E" w:rsidP="007A7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A756E" w:rsidRPr="007A756E" w:rsidRDefault="007A756E" w:rsidP="007A7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A756E" w:rsidRPr="007A756E" w:rsidRDefault="007A756E" w:rsidP="007A7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756E">
        <w:rPr>
          <w:rFonts w:ascii="Times New Roman" w:eastAsia="Times New Roman" w:hAnsi="Times New Roman" w:cs="Times New Roman"/>
          <w:sz w:val="24"/>
          <w:szCs w:val="24"/>
        </w:rPr>
        <w:t>ISPRAVAK</w:t>
      </w:r>
    </w:p>
    <w:p w:rsidR="007A756E" w:rsidRDefault="007A756E" w:rsidP="007A7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A756E" w:rsidRPr="007A756E" w:rsidRDefault="007A756E" w:rsidP="007A7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756E">
        <w:rPr>
          <w:rFonts w:ascii="Times New Roman" w:eastAsia="Times New Roman" w:hAnsi="Times New Roman" w:cs="Times New Roman"/>
          <w:sz w:val="24"/>
          <w:szCs w:val="24"/>
        </w:rPr>
        <w:t>U Odluci o dodjeli finanacijskih sredstava KLASA: 610-01/17-01/02  UR.BROJ: 2156-04-01-17-4 od dana 02.03.2017. ispravlja se iznos u tabeli.</w:t>
      </w:r>
    </w:p>
    <w:p w:rsidR="007A756E" w:rsidRDefault="007A756E" w:rsidP="007A7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A756E" w:rsidRDefault="007A756E" w:rsidP="007A7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A756E" w:rsidRDefault="007A756E" w:rsidP="007A7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A756E" w:rsidRDefault="007A756E" w:rsidP="007A7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A756E" w:rsidRDefault="007A756E" w:rsidP="007A7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A756E" w:rsidRDefault="007A756E" w:rsidP="007A7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A756E" w:rsidRDefault="007A756E" w:rsidP="007A7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A756E" w:rsidRPr="007A756E" w:rsidRDefault="007A756E" w:rsidP="007A7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A756E" w:rsidRPr="007A756E" w:rsidRDefault="007A756E" w:rsidP="007A7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A756E" w:rsidRDefault="007A756E" w:rsidP="007A7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756E">
        <w:rPr>
          <w:rFonts w:ascii="Times New Roman" w:eastAsia="Times New Roman" w:hAnsi="Times New Roman" w:cs="Times New Roman"/>
          <w:sz w:val="24"/>
          <w:szCs w:val="24"/>
        </w:rPr>
        <w:t xml:space="preserve">Predsjednik Zajednice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sportskih udruga </w:t>
      </w:r>
    </w:p>
    <w:p w:rsidR="007A756E" w:rsidRPr="007A756E" w:rsidRDefault="007A756E" w:rsidP="007A7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Općine Matulji</w:t>
      </w:r>
    </w:p>
    <w:p w:rsidR="007A756E" w:rsidRPr="007A756E" w:rsidRDefault="007A756E" w:rsidP="007A7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756E">
        <w:rPr>
          <w:rFonts w:ascii="Times New Roman" w:eastAsia="Times New Roman" w:hAnsi="Times New Roman" w:cs="Times New Roman"/>
          <w:sz w:val="24"/>
          <w:szCs w:val="24"/>
        </w:rPr>
        <w:t>Goran Lučin</w:t>
      </w:r>
    </w:p>
    <w:p w:rsidR="007A756E" w:rsidRPr="007A756E" w:rsidRDefault="007A756E" w:rsidP="007A7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A756E" w:rsidRDefault="007A756E" w:rsidP="007A7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A756E" w:rsidRDefault="007A756E" w:rsidP="007A7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A756E" w:rsidRDefault="007A756E" w:rsidP="007A7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3263C" w:rsidRPr="00094AD1" w:rsidRDefault="00F3263C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4" w:firstLine="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3263C" w:rsidRPr="00564561" w:rsidRDefault="00F3263C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4" w:firstLine="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93F05" w:rsidRDefault="00293F05" w:rsidP="00293F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4" w:firstLine="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93F05" w:rsidRDefault="00293F05" w:rsidP="00293F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4" w:firstLine="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93F05" w:rsidRDefault="007A756E" w:rsidP="00293F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4" w:firstLine="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8145807" cy="4920561"/>
            <wp:effectExtent l="0" t="635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72667" cy="493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F05" w:rsidRDefault="00293F05" w:rsidP="00293F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3F05" w:rsidRDefault="00293F05" w:rsidP="00293F05">
      <w:pPr>
        <w:widowControl w:val="0"/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ind w:right="30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93F05" w:rsidRDefault="00293F05" w:rsidP="00293F05">
      <w:pPr>
        <w:widowControl w:val="0"/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ind w:right="30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93F05" w:rsidRDefault="00293F05" w:rsidP="00293F05">
      <w:pPr>
        <w:widowControl w:val="0"/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ind w:right="30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A756E" w:rsidRDefault="007A756E" w:rsidP="007A756E">
      <w:pPr>
        <w:widowControl w:val="0"/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ind w:right="3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93F05" w:rsidRPr="00094AD1" w:rsidRDefault="00293F05" w:rsidP="007A756E">
      <w:pPr>
        <w:widowControl w:val="0"/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ind w:right="30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AD1">
        <w:rPr>
          <w:rFonts w:ascii="Times New Roman" w:eastAsia="Times New Roman" w:hAnsi="Times New Roman" w:cs="Times New Roman"/>
          <w:b/>
          <w:sz w:val="24"/>
          <w:szCs w:val="24"/>
        </w:rPr>
        <w:t>Pouka o pravnom lijeku:</w:t>
      </w:r>
    </w:p>
    <w:p w:rsidR="00293F05" w:rsidRPr="00094AD1" w:rsidRDefault="00293F05" w:rsidP="00293F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4" w:firstLine="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4AD1">
        <w:rPr>
          <w:rFonts w:ascii="Times New Roman" w:eastAsia="Times New Roman" w:hAnsi="Times New Roman" w:cs="Times New Roman"/>
          <w:sz w:val="24"/>
          <w:szCs w:val="24"/>
        </w:rPr>
        <w:t>Protiv ove Odluke 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94AD1">
        <w:rPr>
          <w:rFonts w:ascii="Times New Roman" w:eastAsia="Times New Roman" w:hAnsi="Times New Roman" w:cs="Times New Roman"/>
          <w:sz w:val="24"/>
          <w:szCs w:val="24"/>
        </w:rPr>
        <w:t xml:space="preserve">edsjedniku se može dostaviti prigovor u pisanom obliku i to u roku od 8 dana od dana primitka ove Odluke. Prigovor se može izjaviti samo iz razloga povrede postupka odobravanja financijskih sredstava utvrđenih Pravilnikom. </w:t>
      </w:r>
    </w:p>
    <w:p w:rsidR="00293F05" w:rsidRPr="00293F05" w:rsidRDefault="00293F05" w:rsidP="00293F0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93F05" w:rsidRPr="00293F05" w:rsidSect="00CA5B7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6400D"/>
    <w:multiLevelType w:val="multilevel"/>
    <w:tmpl w:val="013E0EA4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5E"/>
    <w:rsid w:val="000861DD"/>
    <w:rsid w:val="00094AD1"/>
    <w:rsid w:val="000A62A3"/>
    <w:rsid w:val="000B37EB"/>
    <w:rsid w:val="000E3217"/>
    <w:rsid w:val="00103F21"/>
    <w:rsid w:val="00282570"/>
    <w:rsid w:val="00293F05"/>
    <w:rsid w:val="003428A2"/>
    <w:rsid w:val="00425E8C"/>
    <w:rsid w:val="00443DE4"/>
    <w:rsid w:val="004471B7"/>
    <w:rsid w:val="004B0A5E"/>
    <w:rsid w:val="00564561"/>
    <w:rsid w:val="00592AA7"/>
    <w:rsid w:val="006D521C"/>
    <w:rsid w:val="006E2E67"/>
    <w:rsid w:val="007305CC"/>
    <w:rsid w:val="007A756E"/>
    <w:rsid w:val="007B6463"/>
    <w:rsid w:val="00840AC6"/>
    <w:rsid w:val="008E2DBA"/>
    <w:rsid w:val="00BA5BC1"/>
    <w:rsid w:val="00CA5B7C"/>
    <w:rsid w:val="00F3263C"/>
    <w:rsid w:val="00FE59A2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B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0A5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B0A5E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B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0A5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B0A5E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Goran</cp:lastModifiedBy>
  <cp:revision>3</cp:revision>
  <cp:lastPrinted>2016-11-14T14:29:00Z</cp:lastPrinted>
  <dcterms:created xsi:type="dcterms:W3CDTF">2017-03-10T09:04:00Z</dcterms:created>
  <dcterms:modified xsi:type="dcterms:W3CDTF">2017-03-10T09:05:00Z</dcterms:modified>
</cp:coreProperties>
</file>