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74"/>
        <w:gridCol w:w="2254"/>
        <w:gridCol w:w="4738"/>
      </w:tblGrid>
      <w:tr w:rsidR="008B4C9F" w:rsidRPr="008B4C9F" w14:paraId="3138794C" w14:textId="77777777" w:rsidTr="008B4C9F">
        <w:trPr>
          <w:trHeight w:val="408"/>
          <w:jc w:val="center"/>
        </w:trPr>
        <w:tc>
          <w:tcPr>
            <w:tcW w:w="9406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14:paraId="3C35C0D5" w14:textId="1F982EC7" w:rsidR="008B4C9F" w:rsidRPr="008B4C9F" w:rsidRDefault="008B4C9F" w:rsidP="008B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tbl>
            <w:tblPr>
              <w:tblpPr w:leftFromText="180" w:rightFromText="180" w:vertAnchor="text" w:horzAnchor="margin" w:tblpY="187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8B4C9F" w:rsidRPr="008B4C9F" w14:paraId="1DAF9159" w14:textId="77777777" w:rsidTr="008736B3">
              <w:trPr>
                <w:trHeight w:val="607"/>
                <w:tblCellSpacing w:w="0" w:type="dxa"/>
              </w:trPr>
              <w:tc>
                <w:tcPr>
                  <w:tcW w:w="9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3E7F89" w14:textId="77777777" w:rsidR="008B4C9F" w:rsidRPr="008B4C9F" w:rsidRDefault="008B4C9F" w:rsidP="008B4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hr-HR"/>
                    </w:rPr>
                  </w:pPr>
                  <w:r w:rsidRPr="008B4C9F">
                    <w:rPr>
                      <w:rFonts w:ascii="Calibri" w:eastAsia="Times New Roman" w:hAnsi="Calibri" w:cs="Calibri"/>
                      <w:noProof/>
                      <w:color w:val="000000"/>
                      <w:lang w:eastAsia="hr-HR"/>
                    </w:rPr>
                    <w:drawing>
                      <wp:anchor distT="0" distB="0" distL="114300" distR="114300" simplePos="0" relativeHeight="251659264" behindDoc="0" locked="0" layoutInCell="1" allowOverlap="1" wp14:anchorId="5775F531" wp14:editId="634C3ABB">
                        <wp:simplePos x="0" y="0"/>
                        <wp:positionH relativeFrom="column">
                          <wp:posOffset>387350</wp:posOffset>
                        </wp:positionH>
                        <wp:positionV relativeFrom="paragraph">
                          <wp:posOffset>-68580</wp:posOffset>
                        </wp:positionV>
                        <wp:extent cx="428625" cy="428625"/>
                        <wp:effectExtent l="0" t="0" r="9525" b="9525"/>
                        <wp:wrapNone/>
                        <wp:docPr id="3" name="Slika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AB051C3-6845-419F-8AC6-6FE72ECA88C2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1">
                                  <a:extLst>
                                    <a:ext uri="{FF2B5EF4-FFF2-40B4-BE49-F238E27FC236}">
                                      <a16:creationId xmlns:a16="http://schemas.microsoft.com/office/drawing/2014/main" id="{EAB051C3-6845-419F-8AC6-6FE72ECA88C2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B4C9F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hr-HR"/>
                    </w:rPr>
                    <w:t xml:space="preserve">OPĆINA MATULJI - OPĆINSKO VIJEĆE </w:t>
                  </w:r>
                </w:p>
              </w:tc>
            </w:tr>
            <w:tr w:rsidR="008B4C9F" w:rsidRPr="008B4C9F" w14:paraId="70B128C5" w14:textId="77777777" w:rsidTr="008736B3">
              <w:trPr>
                <w:trHeight w:val="60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67D05B" w14:textId="77777777" w:rsidR="008B4C9F" w:rsidRPr="008B4C9F" w:rsidRDefault="008B4C9F" w:rsidP="008B4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hr-HR"/>
                    </w:rPr>
                  </w:pPr>
                </w:p>
              </w:tc>
            </w:tr>
          </w:tbl>
          <w:p w14:paraId="70E58BFE" w14:textId="2C475E50" w:rsidR="008B4C9F" w:rsidRPr="008B4C9F" w:rsidRDefault="008B4C9F" w:rsidP="008B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B4C9F" w:rsidRPr="008B4C9F" w14:paraId="13F706DC" w14:textId="77777777" w:rsidTr="008B4C9F">
        <w:trPr>
          <w:trHeight w:val="408"/>
          <w:jc w:val="center"/>
        </w:trPr>
        <w:tc>
          <w:tcPr>
            <w:tcW w:w="9406" w:type="dxa"/>
            <w:gridSpan w:val="4"/>
            <w:vMerge/>
            <w:vAlign w:val="center"/>
            <w:hideMark/>
          </w:tcPr>
          <w:p w14:paraId="5E923359" w14:textId="77777777" w:rsidR="008B4C9F" w:rsidRPr="008B4C9F" w:rsidRDefault="008B4C9F" w:rsidP="008B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B4C9F" w:rsidRPr="008B4C9F" w14:paraId="29B64059" w14:textId="77777777" w:rsidTr="008B4C9F">
        <w:trPr>
          <w:trHeight w:val="408"/>
          <w:jc w:val="center"/>
        </w:trPr>
        <w:tc>
          <w:tcPr>
            <w:tcW w:w="9406" w:type="dxa"/>
            <w:gridSpan w:val="4"/>
            <w:vMerge/>
            <w:vAlign w:val="center"/>
            <w:hideMark/>
          </w:tcPr>
          <w:p w14:paraId="06CED249" w14:textId="77777777" w:rsidR="008B4C9F" w:rsidRPr="008B4C9F" w:rsidRDefault="008B4C9F" w:rsidP="008B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B4C9F" w:rsidRPr="008B4C9F" w14:paraId="5DE34C52" w14:textId="77777777" w:rsidTr="008B4C9F">
        <w:trPr>
          <w:trHeight w:val="408"/>
          <w:jc w:val="center"/>
        </w:trPr>
        <w:tc>
          <w:tcPr>
            <w:tcW w:w="9406" w:type="dxa"/>
            <w:gridSpan w:val="4"/>
            <w:vMerge/>
            <w:vAlign w:val="center"/>
            <w:hideMark/>
          </w:tcPr>
          <w:p w14:paraId="4FCF6754" w14:textId="77777777" w:rsidR="008B4C9F" w:rsidRPr="008B4C9F" w:rsidRDefault="008B4C9F" w:rsidP="008B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B4C9F" w:rsidRPr="008B4C9F" w14:paraId="218C46DB" w14:textId="77777777" w:rsidTr="008B4C9F">
        <w:trPr>
          <w:trHeight w:val="408"/>
          <w:jc w:val="center"/>
        </w:trPr>
        <w:tc>
          <w:tcPr>
            <w:tcW w:w="9406" w:type="dxa"/>
            <w:gridSpan w:val="4"/>
            <w:vMerge/>
            <w:vAlign w:val="center"/>
            <w:hideMark/>
          </w:tcPr>
          <w:p w14:paraId="73F3D488" w14:textId="77777777" w:rsidR="008B4C9F" w:rsidRPr="008B4C9F" w:rsidRDefault="008B4C9F" w:rsidP="008B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B4C9F" w:rsidRPr="008B4C9F" w14:paraId="72B89555" w14:textId="77777777" w:rsidTr="008B4C9F">
        <w:trPr>
          <w:trHeight w:val="315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1D870A44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60A189D9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30323E0C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14:paraId="128321A3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funkcija</w:t>
            </w:r>
          </w:p>
        </w:tc>
      </w:tr>
      <w:tr w:rsidR="008B4C9F" w:rsidRPr="008B4C9F" w14:paraId="6608BE3E" w14:textId="77777777" w:rsidTr="008B4C9F">
        <w:trPr>
          <w:trHeight w:val="315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E45C402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457D4A62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SLOBODAN 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29B5A47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JURAČIĆ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14:paraId="4CE35D56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Predsjednik Općinskog vijeća</w:t>
            </w:r>
          </w:p>
        </w:tc>
      </w:tr>
      <w:tr w:rsidR="008B4C9F" w:rsidRPr="008B4C9F" w14:paraId="0578070E" w14:textId="77777777" w:rsidTr="008B4C9F">
        <w:trPr>
          <w:trHeight w:val="315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78773F57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11C5DF40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 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F124A6D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14:paraId="2BBE2FEF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Podpredsjednica</w:t>
            </w:r>
            <w:proofErr w:type="spellEnd"/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Općinskog vijeća</w:t>
            </w:r>
          </w:p>
        </w:tc>
      </w:tr>
      <w:tr w:rsidR="008B4C9F" w:rsidRPr="008B4C9F" w14:paraId="410AED80" w14:textId="77777777" w:rsidTr="008B4C9F">
        <w:trPr>
          <w:trHeight w:val="315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8B36918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45D3A2B9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RAJKO 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316675A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STANIĆ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14:paraId="6D87C0DC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Podpredsjednik Općinskog vijeća</w:t>
            </w:r>
          </w:p>
        </w:tc>
      </w:tr>
      <w:tr w:rsidR="008B4C9F" w:rsidRPr="008B4C9F" w14:paraId="5B28BF8F" w14:textId="77777777" w:rsidTr="008B4C9F">
        <w:trPr>
          <w:trHeight w:val="735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B461952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2B46461E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IGOR 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1FCB2E2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BARAK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14:paraId="1667549B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hyperlink r:id="rId5" w:history="1">
              <w:r w:rsidRPr="008B4C9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>vijećnik</w:t>
              </w:r>
            </w:hyperlink>
          </w:p>
        </w:tc>
      </w:tr>
      <w:tr w:rsidR="008B4C9F" w:rsidRPr="008B4C9F" w14:paraId="0AE6CCDA" w14:textId="77777777" w:rsidTr="008B4C9F">
        <w:trPr>
          <w:trHeight w:val="720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549A937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35ED7BC5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DARJAN 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72B217C5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BUKOVIĆ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14:paraId="3546CD4A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vijećnik</w:t>
            </w:r>
          </w:p>
        </w:tc>
      </w:tr>
      <w:tr w:rsidR="008B4C9F" w:rsidRPr="008B4C9F" w14:paraId="5A44279E" w14:textId="77777777" w:rsidTr="008B4C9F">
        <w:trPr>
          <w:trHeight w:val="615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34D7CC5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5EB86689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DEAN 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3426EDC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FRLAN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14:paraId="06A3C6A4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vijećnik</w:t>
            </w:r>
          </w:p>
        </w:tc>
      </w:tr>
      <w:tr w:rsidR="008B4C9F" w:rsidRPr="008B4C9F" w14:paraId="6DF17717" w14:textId="77777777" w:rsidTr="008B4C9F">
        <w:trPr>
          <w:trHeight w:val="615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3B0C75F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2FDD3B5D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GORDANA 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53B2CEF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GALEŠIĆ 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14:paraId="5A37B7F8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vijećnica</w:t>
            </w:r>
          </w:p>
        </w:tc>
      </w:tr>
      <w:tr w:rsidR="008B4C9F" w:rsidRPr="008B4C9F" w14:paraId="29383802" w14:textId="77777777" w:rsidTr="008B4C9F">
        <w:trPr>
          <w:trHeight w:val="600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372ABC2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41341BCD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71B57A6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GRBAC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14:paraId="3EFE3C6B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vijećnik</w:t>
            </w:r>
          </w:p>
        </w:tc>
      </w:tr>
      <w:tr w:rsidR="008B4C9F" w:rsidRPr="008B4C9F" w14:paraId="543E9F9D" w14:textId="77777777" w:rsidTr="008B4C9F">
        <w:trPr>
          <w:trHeight w:val="570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CC96A68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06041524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MILJENKO 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65ABB535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HEGEDUŠ 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14:paraId="075395C3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hyperlink r:id="rId6" w:history="1">
              <w:r w:rsidRPr="008B4C9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>vijećnik</w:t>
              </w:r>
            </w:hyperlink>
          </w:p>
        </w:tc>
      </w:tr>
      <w:tr w:rsidR="008B4C9F" w:rsidRPr="008B4C9F" w14:paraId="530734B5" w14:textId="77777777" w:rsidTr="008B4C9F">
        <w:trPr>
          <w:trHeight w:val="615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017E223B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5EF3DCE4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NEVIO 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C6DFE28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KLARIĆ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14:paraId="32BC15FB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hyperlink r:id="rId7" w:history="1">
              <w:r w:rsidRPr="008B4C9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>vijećnik</w:t>
              </w:r>
            </w:hyperlink>
          </w:p>
        </w:tc>
      </w:tr>
      <w:tr w:rsidR="008B4C9F" w:rsidRPr="008B4C9F" w14:paraId="3FC2CB39" w14:textId="77777777" w:rsidTr="008B4C9F">
        <w:trPr>
          <w:trHeight w:val="615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67DF4D2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3925F9CD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00ECFB54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LIPOVAC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14:paraId="1E726E6E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hyperlink r:id="rId8" w:history="1">
              <w:r w:rsidRPr="008B4C9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>vijećnik</w:t>
              </w:r>
            </w:hyperlink>
          </w:p>
        </w:tc>
      </w:tr>
      <w:tr w:rsidR="008B4C9F" w:rsidRPr="008B4C9F" w14:paraId="4FCAA7F5" w14:textId="77777777" w:rsidTr="008B4C9F">
        <w:trPr>
          <w:trHeight w:val="630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EFB181F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71D9274A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VLADAN 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32C52D68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MEKTEROVIĆ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14:paraId="516BBB6F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vijećnik</w:t>
            </w:r>
          </w:p>
        </w:tc>
      </w:tr>
      <w:tr w:rsidR="008B4C9F" w:rsidRPr="008B4C9F" w14:paraId="54831C01" w14:textId="77777777" w:rsidTr="008B4C9F">
        <w:trPr>
          <w:trHeight w:val="645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C9A3B05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33D70090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DORIS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5A3D74AB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STANIĆ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14:paraId="02B1B498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hyperlink r:id="rId9" w:history="1">
              <w:r w:rsidRPr="008B4C9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>vijećnica</w:t>
              </w:r>
            </w:hyperlink>
          </w:p>
        </w:tc>
      </w:tr>
      <w:tr w:rsidR="008B4C9F" w:rsidRPr="008B4C9F" w14:paraId="41C5FF6F" w14:textId="77777777" w:rsidTr="008B4C9F">
        <w:trPr>
          <w:trHeight w:val="615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4D635A5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68D4C844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ARSEN 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4613C3ED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SUŠANJ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14:paraId="7F503229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hyperlink r:id="rId10" w:history="1">
              <w:r w:rsidRPr="008B4C9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>vijećnik</w:t>
              </w:r>
            </w:hyperlink>
          </w:p>
        </w:tc>
      </w:tr>
      <w:tr w:rsidR="008B4C9F" w:rsidRPr="008B4C9F" w14:paraId="193E1900" w14:textId="77777777" w:rsidTr="008B4C9F">
        <w:trPr>
          <w:trHeight w:val="600"/>
          <w:jc w:val="center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63E50CA7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65235FDF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ENI 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14:paraId="1921DBDC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B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ŠEBALJ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14:paraId="42FC4556" w14:textId="77777777" w:rsidR="008B4C9F" w:rsidRPr="008B4C9F" w:rsidRDefault="008B4C9F" w:rsidP="008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hyperlink r:id="rId11" w:history="1">
              <w:r w:rsidRPr="008B4C9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r-HR"/>
                </w:rPr>
                <w:t>vijećnica</w:t>
              </w:r>
            </w:hyperlink>
          </w:p>
        </w:tc>
      </w:tr>
    </w:tbl>
    <w:p w14:paraId="13A5B6A3" w14:textId="77777777" w:rsidR="003921BE" w:rsidRDefault="003921BE"/>
    <w:sectPr w:rsidR="0039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9F"/>
    <w:rsid w:val="003921BE"/>
    <w:rsid w:val="008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ED8D"/>
  <w15:chartTrackingRefBased/>
  <w15:docId w15:val="{BD4237B3-7293-4F44-8EA3-4A98FDF0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B4C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lipovac1983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evio.klaric7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tap29@gmail.com" TargetMode="External"/><Relationship Id="rId11" Type="http://schemas.openxmlformats.org/officeDocument/2006/relationships/hyperlink" Target="mailto:eni.sebalj@gmail.com" TargetMode="External"/><Relationship Id="rId5" Type="http://schemas.openxmlformats.org/officeDocument/2006/relationships/hyperlink" Target="mailto:barak.klimavent@gmail.com" TargetMode="External"/><Relationship Id="rId10" Type="http://schemas.openxmlformats.org/officeDocument/2006/relationships/hyperlink" Target="mailto:arsensusanj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ORIS.STANIC6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2021-08-18T07:26:00Z</dcterms:created>
  <dcterms:modified xsi:type="dcterms:W3CDTF">2021-08-18T07:28:00Z</dcterms:modified>
</cp:coreProperties>
</file>