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0508" w14:textId="1F5928CA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684">
        <w:rPr>
          <w:color w:val="000000"/>
        </w:rPr>
        <w:t xml:space="preserve">Na </w:t>
      </w:r>
      <w:proofErr w:type="spellStart"/>
      <w:r w:rsidRPr="00224684">
        <w:rPr>
          <w:color w:val="000000"/>
        </w:rPr>
        <w:t>temelju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članka</w:t>
      </w:r>
      <w:proofErr w:type="spellEnd"/>
      <w:r w:rsidRPr="00224684">
        <w:rPr>
          <w:color w:val="000000"/>
        </w:rPr>
        <w:t xml:space="preserve"> 31. </w:t>
      </w:r>
      <w:proofErr w:type="spellStart"/>
      <w:r w:rsidRPr="00224684">
        <w:rPr>
          <w:color w:val="000000"/>
        </w:rPr>
        <w:t>stavka</w:t>
      </w:r>
      <w:proofErr w:type="spellEnd"/>
      <w:r w:rsidRPr="00224684">
        <w:rPr>
          <w:color w:val="000000"/>
        </w:rPr>
        <w:t xml:space="preserve"> 3. </w:t>
      </w:r>
      <w:proofErr w:type="spellStart"/>
      <w:r w:rsidRPr="00224684">
        <w:rPr>
          <w:color w:val="000000"/>
        </w:rPr>
        <w:t>Zakona</w:t>
      </w:r>
      <w:proofErr w:type="spellEnd"/>
      <w:r w:rsidRPr="00224684">
        <w:rPr>
          <w:color w:val="000000"/>
        </w:rPr>
        <w:t xml:space="preserve"> o </w:t>
      </w:r>
      <w:proofErr w:type="spellStart"/>
      <w:r w:rsidRPr="00224684">
        <w:rPr>
          <w:color w:val="000000"/>
        </w:rPr>
        <w:t>postupanju</w:t>
      </w:r>
      <w:proofErr w:type="spellEnd"/>
      <w:r w:rsidRPr="00224684">
        <w:rPr>
          <w:color w:val="000000"/>
        </w:rPr>
        <w:t xml:space="preserve"> s </w:t>
      </w:r>
      <w:proofErr w:type="spellStart"/>
      <w:r w:rsidRPr="00224684">
        <w:rPr>
          <w:color w:val="000000"/>
        </w:rPr>
        <w:t>nezakonito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izgrađenim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zgradama</w:t>
      </w:r>
      <w:proofErr w:type="spellEnd"/>
      <w:r w:rsidRPr="00224684">
        <w:rPr>
          <w:color w:val="000000"/>
        </w:rPr>
        <w:t xml:space="preserve"> (</w:t>
      </w:r>
      <w:r w:rsidR="00F32F47">
        <w:rPr>
          <w:color w:val="000000"/>
        </w:rPr>
        <w:t>“</w:t>
      </w:r>
      <w:proofErr w:type="spellStart"/>
      <w:r w:rsidRPr="00224684">
        <w:rPr>
          <w:color w:val="000000"/>
        </w:rPr>
        <w:t>Narodne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novi</w:t>
      </w:r>
      <w:r w:rsidR="00F32F47">
        <w:rPr>
          <w:color w:val="000000"/>
        </w:rPr>
        <w:t>ne</w:t>
      </w:r>
      <w:proofErr w:type="spellEnd"/>
      <w:r w:rsidR="00F32F47">
        <w:rPr>
          <w:color w:val="000000"/>
        </w:rPr>
        <w:t>”</w:t>
      </w:r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broj</w:t>
      </w:r>
      <w:proofErr w:type="spellEnd"/>
      <w:r w:rsidRPr="00224684">
        <w:rPr>
          <w:color w:val="000000"/>
        </w:rPr>
        <w:t xml:space="preserve"> 86/12, 143/13</w:t>
      </w:r>
      <w:r w:rsidR="00F47134" w:rsidRPr="00224684">
        <w:rPr>
          <w:color w:val="000000"/>
        </w:rPr>
        <w:t xml:space="preserve">, </w:t>
      </w:r>
      <w:r w:rsidRPr="00224684">
        <w:rPr>
          <w:color w:val="000000"/>
        </w:rPr>
        <w:t>65/17</w:t>
      </w:r>
      <w:r w:rsidR="00F47134" w:rsidRPr="00224684">
        <w:rPr>
          <w:color w:val="000000"/>
        </w:rPr>
        <w:t xml:space="preserve"> i 4/19</w:t>
      </w:r>
      <w:r w:rsidRPr="00224684">
        <w:rPr>
          <w:color w:val="000000"/>
        </w:rPr>
        <w:t xml:space="preserve">) i </w:t>
      </w:r>
      <w:proofErr w:type="spellStart"/>
      <w:r w:rsidRPr="00224684">
        <w:rPr>
          <w:color w:val="000000"/>
        </w:rPr>
        <w:t>članka</w:t>
      </w:r>
      <w:proofErr w:type="spellEnd"/>
      <w:r w:rsidRPr="00224684">
        <w:rPr>
          <w:color w:val="000000"/>
        </w:rPr>
        <w:t xml:space="preserve"> 32. </w:t>
      </w:r>
      <w:proofErr w:type="spellStart"/>
      <w:r w:rsidRPr="00224684">
        <w:rPr>
          <w:color w:val="000000"/>
        </w:rPr>
        <w:t>Statuta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Općine</w:t>
      </w:r>
      <w:proofErr w:type="spellEnd"/>
      <w:r w:rsidRPr="00224684">
        <w:rPr>
          <w:color w:val="000000"/>
        </w:rPr>
        <w:t xml:space="preserve"> Matulji (</w:t>
      </w:r>
      <w:r w:rsidR="00F32F47">
        <w:rPr>
          <w:color w:val="000000"/>
        </w:rPr>
        <w:t>“</w:t>
      </w:r>
      <w:proofErr w:type="spellStart"/>
      <w:r w:rsidRPr="00224684">
        <w:rPr>
          <w:color w:val="000000"/>
        </w:rPr>
        <w:t>Službene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novine</w:t>
      </w:r>
      <w:proofErr w:type="spellEnd"/>
      <w:r w:rsidR="00F32F47">
        <w:rPr>
          <w:color w:val="000000"/>
        </w:rPr>
        <w:t xml:space="preserve"> </w:t>
      </w:r>
      <w:proofErr w:type="spellStart"/>
      <w:r w:rsidR="00F32F47">
        <w:rPr>
          <w:color w:val="000000"/>
        </w:rPr>
        <w:t>Primorsko-goranske</w:t>
      </w:r>
      <w:proofErr w:type="spellEnd"/>
      <w:r w:rsidR="00F32F47">
        <w:rPr>
          <w:color w:val="000000"/>
        </w:rPr>
        <w:t xml:space="preserve"> </w:t>
      </w:r>
      <w:proofErr w:type="spellStart"/>
      <w:r w:rsidR="00F32F47">
        <w:rPr>
          <w:color w:val="000000"/>
        </w:rPr>
        <w:t>županije</w:t>
      </w:r>
      <w:proofErr w:type="spellEnd"/>
      <w:r w:rsidR="00F32F47">
        <w:rPr>
          <w:color w:val="000000"/>
        </w:rPr>
        <w:t xml:space="preserve">” </w:t>
      </w:r>
      <w:proofErr w:type="spellStart"/>
      <w:r w:rsidR="00F32F47">
        <w:rPr>
          <w:color w:val="000000"/>
        </w:rPr>
        <w:t>broj</w:t>
      </w:r>
      <w:proofErr w:type="spellEnd"/>
      <w:r w:rsidR="00F32F47">
        <w:rPr>
          <w:color w:val="000000"/>
        </w:rPr>
        <w:t xml:space="preserve"> </w:t>
      </w:r>
      <w:r w:rsidRPr="00224684">
        <w:rPr>
          <w:color w:val="000000"/>
        </w:rPr>
        <w:t xml:space="preserve">26/09, 38/09, 08/13, 17/14, 29/14, 4/15 - </w:t>
      </w:r>
      <w:proofErr w:type="spellStart"/>
      <w:r w:rsidRPr="00224684">
        <w:rPr>
          <w:color w:val="000000"/>
        </w:rPr>
        <w:t>pročišćeni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tekst</w:t>
      </w:r>
      <w:proofErr w:type="spellEnd"/>
      <w:r w:rsidR="00D04448">
        <w:rPr>
          <w:color w:val="000000"/>
        </w:rPr>
        <w:t>,</w:t>
      </w:r>
      <w:r w:rsidRPr="00224684">
        <w:rPr>
          <w:color w:val="000000"/>
        </w:rPr>
        <w:t xml:space="preserve"> 39/15</w:t>
      </w:r>
      <w:r w:rsidR="00D04448">
        <w:rPr>
          <w:color w:val="000000"/>
        </w:rPr>
        <w:t xml:space="preserve"> i 7/18</w:t>
      </w:r>
      <w:r w:rsidRPr="00224684">
        <w:rPr>
          <w:color w:val="000000"/>
        </w:rPr>
        <w:t xml:space="preserve">), </w:t>
      </w:r>
      <w:proofErr w:type="spellStart"/>
      <w:r w:rsidRPr="00224684">
        <w:rPr>
          <w:color w:val="000000"/>
        </w:rPr>
        <w:t>Općinsko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vijeće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Općine</w:t>
      </w:r>
      <w:proofErr w:type="spellEnd"/>
      <w:r w:rsidRPr="00224684">
        <w:rPr>
          <w:color w:val="000000"/>
        </w:rPr>
        <w:t xml:space="preserve"> Matulji, </w:t>
      </w:r>
      <w:proofErr w:type="spellStart"/>
      <w:r w:rsidRPr="00224684">
        <w:rPr>
          <w:color w:val="000000"/>
        </w:rPr>
        <w:t>na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sjednici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održanoj</w:t>
      </w:r>
      <w:proofErr w:type="spellEnd"/>
      <w:r w:rsidRPr="00224684">
        <w:rPr>
          <w:color w:val="000000"/>
        </w:rPr>
        <w:t xml:space="preserve"> dana </w:t>
      </w:r>
      <w:proofErr w:type="gramStart"/>
      <w:r w:rsidR="000F32DC">
        <w:rPr>
          <w:color w:val="000000"/>
        </w:rPr>
        <w:t>15.prosinca</w:t>
      </w:r>
      <w:proofErr w:type="gramEnd"/>
      <w:r w:rsidRPr="00224684">
        <w:rPr>
          <w:color w:val="000000"/>
        </w:rPr>
        <w:t xml:space="preserve"> 20</w:t>
      </w:r>
      <w:r w:rsidR="006D266C">
        <w:rPr>
          <w:color w:val="000000"/>
        </w:rPr>
        <w:t>20</w:t>
      </w:r>
      <w:r w:rsidRPr="00224684">
        <w:rPr>
          <w:color w:val="000000"/>
        </w:rPr>
        <w:t xml:space="preserve">. </w:t>
      </w:r>
      <w:proofErr w:type="spellStart"/>
      <w:r w:rsidR="00874519" w:rsidRPr="00224684">
        <w:rPr>
          <w:color w:val="000000"/>
        </w:rPr>
        <w:t>d</w:t>
      </w:r>
      <w:r w:rsidRPr="00224684">
        <w:rPr>
          <w:color w:val="000000"/>
        </w:rPr>
        <w:t>onosi</w:t>
      </w:r>
      <w:proofErr w:type="spellEnd"/>
    </w:p>
    <w:p w14:paraId="0939F799" w14:textId="77777777" w:rsidR="00874519" w:rsidRPr="00224684" w:rsidRDefault="00874519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FDC6D72" w14:textId="145AD981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24684">
        <w:rPr>
          <w:b/>
          <w:bCs/>
          <w:color w:val="000000"/>
        </w:rPr>
        <w:t>PROGRAM</w:t>
      </w:r>
      <w:r w:rsidRPr="00224684">
        <w:rPr>
          <w:b/>
          <w:bCs/>
          <w:color w:val="000000"/>
        </w:rPr>
        <w:br/>
        <w:t>KORIŠTENJA SREDSTAVA NAKNADE ZA</w:t>
      </w:r>
      <w:r w:rsidRPr="00224684">
        <w:rPr>
          <w:b/>
          <w:bCs/>
          <w:color w:val="000000"/>
        </w:rPr>
        <w:br/>
        <w:t>ZADRŽAVANJE NEZAKONITO IZGRAĐENIH ZGRADA U PROSTORU NA PODRUČJU</w:t>
      </w:r>
      <w:r w:rsidR="00F47134" w:rsidRPr="00224684">
        <w:rPr>
          <w:b/>
          <w:bCs/>
          <w:color w:val="000000"/>
        </w:rPr>
        <w:t xml:space="preserve"> </w:t>
      </w:r>
      <w:r w:rsidRPr="00224684">
        <w:rPr>
          <w:b/>
          <w:bCs/>
          <w:color w:val="000000"/>
        </w:rPr>
        <w:t>OPĆINE MATULJI U 202</w:t>
      </w:r>
      <w:r w:rsidR="006D266C">
        <w:rPr>
          <w:b/>
          <w:bCs/>
          <w:color w:val="000000"/>
        </w:rPr>
        <w:t>1</w:t>
      </w:r>
      <w:r w:rsidRPr="00224684">
        <w:rPr>
          <w:b/>
          <w:bCs/>
          <w:color w:val="000000"/>
        </w:rPr>
        <w:t>.GODINI</w:t>
      </w:r>
    </w:p>
    <w:p w14:paraId="165F5F1F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3D0DE48" w14:textId="77777777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224684">
        <w:rPr>
          <w:color w:val="000000"/>
        </w:rPr>
        <w:t>Članak</w:t>
      </w:r>
      <w:proofErr w:type="spellEnd"/>
      <w:r w:rsidRPr="00224684">
        <w:rPr>
          <w:color w:val="000000"/>
        </w:rPr>
        <w:t xml:space="preserve"> 1.</w:t>
      </w:r>
    </w:p>
    <w:p w14:paraId="5EEC6EEF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F68AD8D" w14:textId="37FF94A1" w:rsidR="00F47134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24684">
        <w:rPr>
          <w:color w:val="000000"/>
        </w:rPr>
        <w:t>Ovim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Programom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utvrđuje</w:t>
      </w:r>
      <w:proofErr w:type="spellEnd"/>
      <w:r w:rsidRPr="00224684">
        <w:rPr>
          <w:color w:val="000000"/>
        </w:rPr>
        <w:t xml:space="preserve"> se </w:t>
      </w:r>
      <w:proofErr w:type="spellStart"/>
      <w:r w:rsidR="00F47134" w:rsidRPr="00224684">
        <w:rPr>
          <w:color w:val="000000"/>
        </w:rPr>
        <w:t>namjena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utroška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sredstava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naknade</w:t>
      </w:r>
      <w:proofErr w:type="spellEnd"/>
      <w:r w:rsidRPr="00224684">
        <w:rPr>
          <w:color w:val="000000"/>
        </w:rPr>
        <w:t xml:space="preserve"> za </w:t>
      </w:r>
      <w:proofErr w:type="spellStart"/>
      <w:r w:rsidRPr="00224684">
        <w:rPr>
          <w:color w:val="000000"/>
        </w:rPr>
        <w:t>zadržavanje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nezakonito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izgrađenih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zgrada</w:t>
      </w:r>
      <w:proofErr w:type="spellEnd"/>
      <w:r w:rsidRPr="00224684">
        <w:rPr>
          <w:color w:val="000000"/>
        </w:rPr>
        <w:t xml:space="preserve"> u </w:t>
      </w:r>
      <w:proofErr w:type="spellStart"/>
      <w:r w:rsidRPr="00224684">
        <w:rPr>
          <w:color w:val="000000"/>
        </w:rPr>
        <w:t>prostoru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na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području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Općine</w:t>
      </w:r>
      <w:proofErr w:type="spellEnd"/>
      <w:r w:rsidRPr="00224684">
        <w:rPr>
          <w:color w:val="000000"/>
        </w:rPr>
        <w:t xml:space="preserve"> Matulji</w:t>
      </w:r>
      <w:r w:rsidR="00F47134" w:rsidRPr="00224684">
        <w:rPr>
          <w:color w:val="000000"/>
        </w:rPr>
        <w:t xml:space="preserve"> za 202</w:t>
      </w:r>
      <w:r w:rsidR="006D266C">
        <w:rPr>
          <w:color w:val="000000"/>
        </w:rPr>
        <w:t>1</w:t>
      </w:r>
      <w:r w:rsidR="00F47134" w:rsidRPr="00224684">
        <w:rPr>
          <w:color w:val="000000"/>
        </w:rPr>
        <w:t>.godinu</w:t>
      </w:r>
    </w:p>
    <w:p w14:paraId="5DD6D52F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5BD598C" w14:textId="2D1131C9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24684">
        <w:rPr>
          <w:color w:val="000000"/>
        </w:rPr>
        <w:t>Proračunom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Općine</w:t>
      </w:r>
      <w:proofErr w:type="spellEnd"/>
      <w:r w:rsidRPr="00224684">
        <w:rPr>
          <w:color w:val="000000"/>
        </w:rPr>
        <w:t xml:space="preserve"> Matulji </w:t>
      </w:r>
      <w:r w:rsidR="00F47134" w:rsidRPr="00224684">
        <w:rPr>
          <w:color w:val="000000"/>
        </w:rPr>
        <w:t>za 202</w:t>
      </w:r>
      <w:r w:rsidR="006D266C">
        <w:rPr>
          <w:color w:val="000000"/>
        </w:rPr>
        <w:t>1</w:t>
      </w:r>
      <w:r w:rsidR="00F47134" w:rsidRPr="00224684">
        <w:rPr>
          <w:color w:val="000000"/>
        </w:rPr>
        <w:t xml:space="preserve">.godinu </w:t>
      </w:r>
      <w:proofErr w:type="spellStart"/>
      <w:r w:rsidR="00F47134" w:rsidRPr="00224684">
        <w:rPr>
          <w:color w:val="000000"/>
        </w:rPr>
        <w:t>planirani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su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prihodi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sredstava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naknade</w:t>
      </w:r>
      <w:proofErr w:type="spellEnd"/>
      <w:r w:rsidR="00F47134" w:rsidRPr="00224684">
        <w:rPr>
          <w:color w:val="000000"/>
        </w:rPr>
        <w:t xml:space="preserve"> za </w:t>
      </w:r>
      <w:proofErr w:type="spellStart"/>
      <w:r w:rsidR="00F47134" w:rsidRPr="00224684">
        <w:rPr>
          <w:color w:val="000000"/>
        </w:rPr>
        <w:t>zadržavanje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nezakonito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izgrađenih</w:t>
      </w:r>
      <w:proofErr w:type="spellEnd"/>
      <w:r w:rsidR="00F47134" w:rsidRPr="00224684">
        <w:rPr>
          <w:color w:val="000000"/>
        </w:rPr>
        <w:t xml:space="preserve"> </w:t>
      </w:r>
      <w:proofErr w:type="spellStart"/>
      <w:r w:rsidR="00F47134" w:rsidRPr="00224684">
        <w:rPr>
          <w:color w:val="000000"/>
        </w:rPr>
        <w:t>zgrada</w:t>
      </w:r>
      <w:proofErr w:type="spellEnd"/>
      <w:r w:rsidR="00F47134" w:rsidRPr="00224684">
        <w:rPr>
          <w:color w:val="000000"/>
        </w:rPr>
        <w:t xml:space="preserve"> u </w:t>
      </w:r>
      <w:proofErr w:type="spellStart"/>
      <w:r w:rsidR="00F47134" w:rsidRPr="00224684">
        <w:rPr>
          <w:color w:val="000000"/>
        </w:rPr>
        <w:t>prostoru</w:t>
      </w:r>
      <w:proofErr w:type="spellEnd"/>
      <w:r w:rsidR="00F47134" w:rsidRPr="00224684">
        <w:rPr>
          <w:color w:val="000000"/>
        </w:rPr>
        <w:t xml:space="preserve"> </w:t>
      </w:r>
      <w:r w:rsidRPr="00224684">
        <w:rPr>
          <w:color w:val="000000"/>
        </w:rPr>
        <w:t xml:space="preserve">u </w:t>
      </w:r>
      <w:proofErr w:type="spellStart"/>
      <w:r w:rsidRPr="00224684">
        <w:rPr>
          <w:color w:val="000000"/>
        </w:rPr>
        <w:t>visini</w:t>
      </w:r>
      <w:proofErr w:type="spellEnd"/>
      <w:r w:rsidRPr="00224684">
        <w:rPr>
          <w:color w:val="000000"/>
        </w:rPr>
        <w:t xml:space="preserve"> od </w:t>
      </w:r>
      <w:r w:rsidR="006D266C">
        <w:rPr>
          <w:color w:val="000000"/>
        </w:rPr>
        <w:t>5</w:t>
      </w:r>
      <w:r w:rsidRPr="00224684">
        <w:rPr>
          <w:color w:val="000000"/>
        </w:rPr>
        <w:t xml:space="preserve">0.000 </w:t>
      </w:r>
      <w:proofErr w:type="spellStart"/>
      <w:r w:rsidRPr="00224684">
        <w:rPr>
          <w:color w:val="000000"/>
        </w:rPr>
        <w:t>kuna</w:t>
      </w:r>
      <w:proofErr w:type="spellEnd"/>
      <w:r w:rsidR="00F47134" w:rsidRPr="00224684">
        <w:rPr>
          <w:color w:val="000000"/>
        </w:rPr>
        <w:t>.</w:t>
      </w:r>
    </w:p>
    <w:p w14:paraId="1C2111CC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BB492F4" w14:textId="77777777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224684">
        <w:rPr>
          <w:color w:val="000000"/>
        </w:rPr>
        <w:t>Članak</w:t>
      </w:r>
      <w:proofErr w:type="spellEnd"/>
      <w:r w:rsidRPr="00224684">
        <w:rPr>
          <w:color w:val="000000"/>
        </w:rPr>
        <w:t xml:space="preserve"> 2.</w:t>
      </w:r>
    </w:p>
    <w:p w14:paraId="2BBCFBD2" w14:textId="77777777" w:rsidR="009F67A0" w:rsidRPr="009F67A0" w:rsidRDefault="00F47134" w:rsidP="009F67A0">
      <w:pPr>
        <w:pStyle w:val="StandardWeb"/>
        <w:shd w:val="clear" w:color="auto" w:fill="FFFFFF"/>
        <w:spacing w:after="0"/>
        <w:jc w:val="both"/>
        <w:rPr>
          <w:color w:val="000000"/>
        </w:rPr>
      </w:pPr>
      <w:bookmarkStart w:id="0" w:name="_Hlk24877532"/>
      <w:proofErr w:type="spellStart"/>
      <w:r w:rsidRPr="00224684">
        <w:rPr>
          <w:color w:val="000000"/>
        </w:rPr>
        <w:t>Planirani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prihodi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Proračuna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članka</w:t>
      </w:r>
      <w:proofErr w:type="spellEnd"/>
      <w:r w:rsidRPr="00224684">
        <w:rPr>
          <w:color w:val="000000"/>
        </w:rPr>
        <w:t xml:space="preserve"> 1. </w:t>
      </w:r>
      <w:proofErr w:type="spellStart"/>
      <w:r w:rsidRPr="00224684">
        <w:rPr>
          <w:color w:val="000000"/>
        </w:rPr>
        <w:t>raspoređuju</w:t>
      </w:r>
      <w:proofErr w:type="spellEnd"/>
      <w:r w:rsidRPr="00224684">
        <w:rPr>
          <w:color w:val="000000"/>
        </w:rPr>
        <w:t xml:space="preserve"> se </w:t>
      </w:r>
      <w:proofErr w:type="spellStart"/>
      <w:r w:rsidRPr="00224684">
        <w:rPr>
          <w:color w:val="000000"/>
        </w:rPr>
        <w:t>kao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izvor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financiranja</w:t>
      </w:r>
      <w:proofErr w:type="spellEnd"/>
      <w:r w:rsidRPr="00224684">
        <w:rPr>
          <w:color w:val="000000"/>
        </w:rPr>
        <w:t xml:space="preserve"> </w:t>
      </w:r>
      <w:proofErr w:type="spellStart"/>
      <w:r w:rsidR="000F4556" w:rsidRPr="00224684">
        <w:rPr>
          <w:color w:val="000000"/>
        </w:rPr>
        <w:t>rashod</w:t>
      </w:r>
      <w:r w:rsidRPr="00224684">
        <w:rPr>
          <w:color w:val="000000"/>
        </w:rPr>
        <w:t>a</w:t>
      </w:r>
      <w:proofErr w:type="spellEnd"/>
      <w:r w:rsidR="000F4556" w:rsidRPr="00224684">
        <w:rPr>
          <w:color w:val="000000"/>
        </w:rPr>
        <w:t xml:space="preserve"> </w:t>
      </w:r>
      <w:proofErr w:type="spellStart"/>
      <w:r w:rsidR="000F4556" w:rsidRPr="00224684">
        <w:rPr>
          <w:color w:val="000000"/>
        </w:rPr>
        <w:t>Proračun</w:t>
      </w:r>
      <w:r w:rsidRPr="00224684">
        <w:rPr>
          <w:color w:val="000000"/>
        </w:rPr>
        <w:t>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Općine</w:t>
      </w:r>
      <w:proofErr w:type="spellEnd"/>
      <w:r w:rsidRPr="00224684">
        <w:rPr>
          <w:color w:val="000000"/>
        </w:rPr>
        <w:t xml:space="preserve"> Matulji</w:t>
      </w:r>
      <w:r w:rsidR="000F4556" w:rsidRPr="00224684">
        <w:rPr>
          <w:color w:val="000000"/>
        </w:rPr>
        <w:t xml:space="preserve"> za 202</w:t>
      </w:r>
      <w:r w:rsidR="006D266C">
        <w:rPr>
          <w:color w:val="000000"/>
        </w:rPr>
        <w:t>1</w:t>
      </w:r>
      <w:r w:rsidR="000F4556" w:rsidRPr="00224684">
        <w:rPr>
          <w:color w:val="000000"/>
        </w:rPr>
        <w:t>.godinu</w:t>
      </w:r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planiranih</w:t>
      </w:r>
      <w:proofErr w:type="spellEnd"/>
      <w:r w:rsidRPr="00224684">
        <w:rPr>
          <w:color w:val="000000"/>
        </w:rPr>
        <w:t xml:space="preserve"> </w:t>
      </w:r>
      <w:r w:rsidR="000F4556" w:rsidRPr="00224684">
        <w:rPr>
          <w:color w:val="000000"/>
        </w:rPr>
        <w:t xml:space="preserve">u </w:t>
      </w:r>
      <w:proofErr w:type="spellStart"/>
      <w:r w:rsidR="000F4556" w:rsidRPr="00224684">
        <w:rPr>
          <w:color w:val="000000"/>
        </w:rPr>
        <w:t>okviru</w:t>
      </w:r>
      <w:proofErr w:type="spellEnd"/>
      <w:r w:rsidR="000F4556"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R</w:t>
      </w:r>
      <w:r w:rsidR="000F4556" w:rsidRPr="00224684">
        <w:rPr>
          <w:color w:val="000000"/>
        </w:rPr>
        <w:t>azdjela</w:t>
      </w:r>
      <w:proofErr w:type="spellEnd"/>
      <w:r w:rsidR="000F4556" w:rsidRPr="00224684">
        <w:rPr>
          <w:color w:val="000000"/>
        </w:rPr>
        <w:t xml:space="preserve"> 2</w:t>
      </w:r>
      <w:r w:rsidRPr="00224684">
        <w:rPr>
          <w:color w:val="000000"/>
        </w:rPr>
        <w:t xml:space="preserve">; </w:t>
      </w:r>
      <w:proofErr w:type="spellStart"/>
      <w:r w:rsidRPr="00224684">
        <w:rPr>
          <w:color w:val="000000"/>
        </w:rPr>
        <w:t>Glave</w:t>
      </w:r>
      <w:proofErr w:type="spellEnd"/>
      <w:r w:rsidRPr="00224684">
        <w:rPr>
          <w:color w:val="000000"/>
        </w:rPr>
        <w:t xml:space="preserve"> 2002: </w:t>
      </w:r>
      <w:proofErr w:type="spellStart"/>
      <w:r w:rsidRPr="00224684">
        <w:rPr>
          <w:color w:val="000000"/>
        </w:rPr>
        <w:t>Jedinstveni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upravni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odjel</w:t>
      </w:r>
      <w:proofErr w:type="spellEnd"/>
      <w:r w:rsidRPr="00224684">
        <w:rPr>
          <w:color w:val="000000"/>
        </w:rPr>
        <w:t>;</w:t>
      </w:r>
      <w:r w:rsidR="000F4556" w:rsidRPr="00224684">
        <w:rPr>
          <w:color w:val="000000"/>
        </w:rPr>
        <w:t xml:space="preserve"> Program: </w:t>
      </w:r>
      <w:bookmarkStart w:id="1" w:name="_Hlk54764909"/>
      <w:proofErr w:type="spellStart"/>
      <w:r w:rsidRPr="00224684">
        <w:rPr>
          <w:color w:val="000000"/>
        </w:rPr>
        <w:t>Prostorno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planiranje</w:t>
      </w:r>
      <w:bookmarkEnd w:id="1"/>
      <w:proofErr w:type="spellEnd"/>
      <w:r w:rsidRPr="00224684">
        <w:rPr>
          <w:color w:val="000000"/>
        </w:rPr>
        <w:t>;</w:t>
      </w:r>
      <w:r w:rsidR="000F4556" w:rsidRPr="00224684">
        <w:rPr>
          <w:color w:val="000000"/>
        </w:rPr>
        <w:t xml:space="preserve"> </w:t>
      </w:r>
      <w:bookmarkEnd w:id="0"/>
      <w:proofErr w:type="spellStart"/>
      <w:r w:rsidR="009F67A0" w:rsidRPr="009F67A0">
        <w:rPr>
          <w:color w:val="000000"/>
        </w:rPr>
        <w:t>Projekt</w:t>
      </w:r>
      <w:proofErr w:type="spellEnd"/>
      <w:r w:rsidR="009F67A0" w:rsidRPr="009F67A0">
        <w:rPr>
          <w:color w:val="000000"/>
        </w:rPr>
        <w:t xml:space="preserve">: K200801-Prostorni </w:t>
      </w:r>
      <w:proofErr w:type="spellStart"/>
      <w:r w:rsidR="009F67A0" w:rsidRPr="009F67A0">
        <w:rPr>
          <w:color w:val="000000"/>
        </w:rPr>
        <w:t>planovi</w:t>
      </w:r>
      <w:proofErr w:type="spellEnd"/>
      <w:r w:rsidR="009F67A0" w:rsidRPr="009F67A0">
        <w:rPr>
          <w:color w:val="000000"/>
        </w:rPr>
        <w:t xml:space="preserve"> i to </w:t>
      </w:r>
      <w:proofErr w:type="spellStart"/>
      <w:r w:rsidR="009F67A0" w:rsidRPr="009F67A0">
        <w:rPr>
          <w:color w:val="000000"/>
        </w:rPr>
        <w:t>kao</w:t>
      </w:r>
      <w:proofErr w:type="spellEnd"/>
      <w:r w:rsidR="009F67A0" w:rsidRPr="009F67A0">
        <w:rPr>
          <w:color w:val="000000"/>
        </w:rPr>
        <w:t xml:space="preserve"> </w:t>
      </w:r>
      <w:proofErr w:type="spellStart"/>
      <w:r w:rsidR="009F67A0" w:rsidRPr="009F67A0">
        <w:rPr>
          <w:color w:val="000000"/>
        </w:rPr>
        <w:t>izvor</w:t>
      </w:r>
      <w:proofErr w:type="spellEnd"/>
      <w:r w:rsidR="009F67A0" w:rsidRPr="009F67A0">
        <w:rPr>
          <w:color w:val="000000"/>
        </w:rPr>
        <w:t xml:space="preserve"> </w:t>
      </w:r>
      <w:proofErr w:type="spellStart"/>
      <w:r w:rsidR="009F67A0" w:rsidRPr="009F67A0">
        <w:rPr>
          <w:color w:val="000000"/>
        </w:rPr>
        <w:t>financiranja</w:t>
      </w:r>
      <w:proofErr w:type="spellEnd"/>
      <w:r w:rsidR="009F67A0" w:rsidRPr="009F67A0">
        <w:rPr>
          <w:color w:val="000000"/>
        </w:rPr>
        <w:t xml:space="preserve"> </w:t>
      </w:r>
      <w:proofErr w:type="spellStart"/>
      <w:r w:rsidR="009F67A0" w:rsidRPr="009F67A0">
        <w:rPr>
          <w:color w:val="000000"/>
        </w:rPr>
        <w:t>troškova</w:t>
      </w:r>
      <w:proofErr w:type="spellEnd"/>
      <w:r w:rsidR="009F67A0" w:rsidRPr="009F67A0">
        <w:rPr>
          <w:color w:val="000000"/>
        </w:rPr>
        <w:t xml:space="preserve"> </w:t>
      </w:r>
      <w:proofErr w:type="spellStart"/>
      <w:r w:rsidR="009F67A0" w:rsidRPr="009F67A0">
        <w:rPr>
          <w:color w:val="000000"/>
        </w:rPr>
        <w:t>izrade</w:t>
      </w:r>
      <w:proofErr w:type="spellEnd"/>
      <w:r w:rsidR="009F67A0" w:rsidRPr="009F67A0">
        <w:rPr>
          <w:color w:val="000000"/>
        </w:rPr>
        <w:t xml:space="preserve"> </w:t>
      </w:r>
      <w:proofErr w:type="spellStart"/>
      <w:r w:rsidR="009F67A0" w:rsidRPr="009F67A0">
        <w:rPr>
          <w:color w:val="000000"/>
        </w:rPr>
        <w:t>Urbanističkih</w:t>
      </w:r>
      <w:proofErr w:type="spellEnd"/>
      <w:r w:rsidR="009F67A0" w:rsidRPr="009F67A0">
        <w:rPr>
          <w:color w:val="000000"/>
        </w:rPr>
        <w:t xml:space="preserve"> </w:t>
      </w:r>
      <w:proofErr w:type="spellStart"/>
      <w:r w:rsidR="009F67A0" w:rsidRPr="009F67A0">
        <w:rPr>
          <w:color w:val="000000"/>
        </w:rPr>
        <w:t>planova</w:t>
      </w:r>
      <w:proofErr w:type="spellEnd"/>
      <w:r w:rsidR="009F67A0" w:rsidRPr="009F67A0">
        <w:rPr>
          <w:color w:val="000000"/>
        </w:rPr>
        <w:t xml:space="preserve">: </w:t>
      </w:r>
    </w:p>
    <w:p w14:paraId="0C156C14" w14:textId="0D1D64CD" w:rsidR="009F67A0" w:rsidRPr="009F67A0" w:rsidRDefault="009F67A0" w:rsidP="009F67A0">
      <w:pPr>
        <w:pStyle w:val="Standard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r w:rsidRPr="009F67A0">
        <w:rPr>
          <w:color w:val="000000"/>
        </w:rPr>
        <w:t xml:space="preserve">III. </w:t>
      </w:r>
      <w:proofErr w:type="spellStart"/>
      <w:r w:rsidRPr="009F67A0">
        <w:rPr>
          <w:color w:val="000000"/>
        </w:rPr>
        <w:t>izmjena</w:t>
      </w:r>
      <w:proofErr w:type="spellEnd"/>
      <w:r w:rsidRPr="009F67A0">
        <w:rPr>
          <w:color w:val="000000"/>
        </w:rPr>
        <w:t xml:space="preserve"> i </w:t>
      </w:r>
      <w:proofErr w:type="spellStart"/>
      <w:r w:rsidRPr="009F67A0">
        <w:rPr>
          <w:color w:val="000000"/>
        </w:rPr>
        <w:t>dopuna</w:t>
      </w:r>
      <w:proofErr w:type="spellEnd"/>
      <w:r w:rsidRPr="009F67A0">
        <w:rPr>
          <w:color w:val="000000"/>
        </w:rPr>
        <w:t xml:space="preserve"> </w:t>
      </w:r>
      <w:proofErr w:type="spellStart"/>
      <w:r w:rsidRPr="009F67A0">
        <w:rPr>
          <w:color w:val="000000"/>
        </w:rPr>
        <w:t>Urbanističkog</w:t>
      </w:r>
      <w:proofErr w:type="spellEnd"/>
      <w:r w:rsidRPr="009F67A0">
        <w:rPr>
          <w:color w:val="000000"/>
        </w:rPr>
        <w:t xml:space="preserve"> plana </w:t>
      </w:r>
      <w:proofErr w:type="spellStart"/>
      <w:r w:rsidRPr="009F67A0">
        <w:rPr>
          <w:color w:val="000000"/>
        </w:rPr>
        <w:t>uređenja</w:t>
      </w:r>
      <w:proofErr w:type="spellEnd"/>
      <w:r w:rsidRPr="009F67A0">
        <w:rPr>
          <w:color w:val="000000"/>
        </w:rPr>
        <w:t xml:space="preserve"> 1 Matulji </w:t>
      </w:r>
    </w:p>
    <w:p w14:paraId="2CDFE501" w14:textId="6441C36D" w:rsidR="009F67A0" w:rsidRPr="009F67A0" w:rsidRDefault="009F67A0" w:rsidP="009F67A0">
      <w:pPr>
        <w:pStyle w:val="Standard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proofErr w:type="spellStart"/>
      <w:r w:rsidRPr="009F67A0">
        <w:rPr>
          <w:color w:val="000000"/>
        </w:rPr>
        <w:t>Izmjena</w:t>
      </w:r>
      <w:proofErr w:type="spellEnd"/>
      <w:r w:rsidRPr="009F67A0">
        <w:rPr>
          <w:color w:val="000000"/>
        </w:rPr>
        <w:t xml:space="preserve"> i </w:t>
      </w:r>
      <w:proofErr w:type="spellStart"/>
      <w:r w:rsidRPr="009F67A0">
        <w:rPr>
          <w:color w:val="000000"/>
        </w:rPr>
        <w:t>dopuna</w:t>
      </w:r>
      <w:proofErr w:type="spellEnd"/>
      <w:r w:rsidRPr="009F67A0">
        <w:rPr>
          <w:color w:val="000000"/>
        </w:rPr>
        <w:t xml:space="preserve"> </w:t>
      </w:r>
      <w:proofErr w:type="spellStart"/>
      <w:r w:rsidRPr="009F67A0">
        <w:rPr>
          <w:color w:val="000000"/>
        </w:rPr>
        <w:t>Urbanističkog</w:t>
      </w:r>
      <w:proofErr w:type="spellEnd"/>
      <w:r w:rsidRPr="009F67A0">
        <w:rPr>
          <w:color w:val="000000"/>
        </w:rPr>
        <w:t xml:space="preserve"> plana </w:t>
      </w:r>
      <w:proofErr w:type="spellStart"/>
      <w:r w:rsidRPr="009F67A0">
        <w:rPr>
          <w:color w:val="000000"/>
        </w:rPr>
        <w:t>uređenja</w:t>
      </w:r>
      <w:proofErr w:type="spellEnd"/>
      <w:r w:rsidRPr="009F67A0">
        <w:rPr>
          <w:color w:val="000000"/>
        </w:rPr>
        <w:t xml:space="preserve"> 12 </w:t>
      </w:r>
      <w:proofErr w:type="spellStart"/>
      <w:r w:rsidRPr="009F67A0">
        <w:rPr>
          <w:color w:val="000000"/>
        </w:rPr>
        <w:t>radne</w:t>
      </w:r>
      <w:proofErr w:type="spellEnd"/>
      <w:r w:rsidRPr="009F67A0">
        <w:rPr>
          <w:color w:val="000000"/>
        </w:rPr>
        <w:t xml:space="preserve"> zone </w:t>
      </w:r>
      <w:proofErr w:type="spellStart"/>
      <w:r w:rsidRPr="009F67A0">
        <w:rPr>
          <w:color w:val="000000"/>
        </w:rPr>
        <w:t>Miklavija</w:t>
      </w:r>
      <w:proofErr w:type="spellEnd"/>
      <w:r w:rsidRPr="009F67A0">
        <w:rPr>
          <w:color w:val="000000"/>
        </w:rPr>
        <w:t xml:space="preserve"> </w:t>
      </w:r>
    </w:p>
    <w:p w14:paraId="24611182" w14:textId="3E48CD05" w:rsidR="009F67A0" w:rsidRPr="009F67A0" w:rsidRDefault="009F67A0" w:rsidP="009F67A0">
      <w:pPr>
        <w:pStyle w:val="Standard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proofErr w:type="spellStart"/>
      <w:r w:rsidRPr="009F67A0">
        <w:rPr>
          <w:color w:val="000000"/>
        </w:rPr>
        <w:t>Izmjena</w:t>
      </w:r>
      <w:proofErr w:type="spellEnd"/>
      <w:r w:rsidRPr="009F67A0">
        <w:rPr>
          <w:color w:val="000000"/>
        </w:rPr>
        <w:t xml:space="preserve"> i </w:t>
      </w:r>
      <w:proofErr w:type="spellStart"/>
      <w:r w:rsidRPr="009F67A0">
        <w:rPr>
          <w:color w:val="000000"/>
        </w:rPr>
        <w:t>dopuna</w:t>
      </w:r>
      <w:proofErr w:type="spellEnd"/>
      <w:r w:rsidRPr="009F67A0">
        <w:rPr>
          <w:color w:val="000000"/>
        </w:rPr>
        <w:t xml:space="preserve"> </w:t>
      </w:r>
      <w:proofErr w:type="spellStart"/>
      <w:r w:rsidRPr="009F67A0">
        <w:rPr>
          <w:color w:val="000000"/>
        </w:rPr>
        <w:t>Urbanističkog</w:t>
      </w:r>
      <w:proofErr w:type="spellEnd"/>
      <w:r w:rsidRPr="009F67A0">
        <w:rPr>
          <w:color w:val="000000"/>
        </w:rPr>
        <w:t xml:space="preserve"> plana </w:t>
      </w:r>
      <w:proofErr w:type="spellStart"/>
      <w:r w:rsidRPr="009F67A0">
        <w:rPr>
          <w:color w:val="000000"/>
        </w:rPr>
        <w:t>uređenja</w:t>
      </w:r>
      <w:proofErr w:type="spellEnd"/>
      <w:r w:rsidRPr="009F67A0">
        <w:rPr>
          <w:color w:val="000000"/>
        </w:rPr>
        <w:t xml:space="preserve"> 5 </w:t>
      </w:r>
      <w:proofErr w:type="spellStart"/>
      <w:r w:rsidRPr="009F67A0">
        <w:rPr>
          <w:color w:val="000000"/>
        </w:rPr>
        <w:t>naselja</w:t>
      </w:r>
      <w:proofErr w:type="spellEnd"/>
      <w:r w:rsidRPr="009F67A0">
        <w:rPr>
          <w:color w:val="000000"/>
        </w:rPr>
        <w:t xml:space="preserve"> </w:t>
      </w:r>
      <w:proofErr w:type="spellStart"/>
      <w:r w:rsidRPr="009F67A0">
        <w:rPr>
          <w:color w:val="000000"/>
        </w:rPr>
        <w:t>Rukavac</w:t>
      </w:r>
      <w:proofErr w:type="spellEnd"/>
      <w:r w:rsidRPr="009F67A0">
        <w:rPr>
          <w:color w:val="000000"/>
        </w:rPr>
        <w:t xml:space="preserve"> </w:t>
      </w:r>
      <w:proofErr w:type="spellStart"/>
      <w:r w:rsidRPr="009F67A0">
        <w:rPr>
          <w:color w:val="000000"/>
        </w:rPr>
        <w:t>te</w:t>
      </w:r>
      <w:proofErr w:type="spellEnd"/>
      <w:r w:rsidRPr="009F67A0">
        <w:rPr>
          <w:color w:val="000000"/>
        </w:rPr>
        <w:t xml:space="preserve"> </w:t>
      </w:r>
    </w:p>
    <w:p w14:paraId="3AE98045" w14:textId="40BBC0A9" w:rsidR="009F67A0" w:rsidRPr="009F67A0" w:rsidRDefault="009F67A0" w:rsidP="009F67A0">
      <w:pPr>
        <w:pStyle w:val="StandardWeb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</w:rPr>
      </w:pPr>
      <w:proofErr w:type="spellStart"/>
      <w:r w:rsidRPr="009F67A0">
        <w:rPr>
          <w:color w:val="000000"/>
        </w:rPr>
        <w:t>Urbanističkog</w:t>
      </w:r>
      <w:proofErr w:type="spellEnd"/>
      <w:r w:rsidRPr="009F67A0">
        <w:rPr>
          <w:color w:val="000000"/>
        </w:rPr>
        <w:t xml:space="preserve"> plana </w:t>
      </w:r>
      <w:proofErr w:type="spellStart"/>
      <w:r w:rsidRPr="009F67A0">
        <w:rPr>
          <w:color w:val="000000"/>
        </w:rPr>
        <w:t>uređenja</w:t>
      </w:r>
      <w:proofErr w:type="spellEnd"/>
      <w:r w:rsidRPr="009F67A0">
        <w:rPr>
          <w:color w:val="000000"/>
        </w:rPr>
        <w:t xml:space="preserve"> 24 </w:t>
      </w:r>
      <w:proofErr w:type="spellStart"/>
      <w:r w:rsidRPr="009F67A0">
        <w:rPr>
          <w:color w:val="000000"/>
        </w:rPr>
        <w:t>Poslovne</w:t>
      </w:r>
      <w:proofErr w:type="spellEnd"/>
      <w:r w:rsidRPr="009F67A0">
        <w:rPr>
          <w:color w:val="000000"/>
        </w:rPr>
        <w:t xml:space="preserve"> zone </w:t>
      </w:r>
      <w:proofErr w:type="spellStart"/>
      <w:r w:rsidRPr="009F67A0">
        <w:rPr>
          <w:color w:val="000000"/>
        </w:rPr>
        <w:t>Permani</w:t>
      </w:r>
      <w:proofErr w:type="spellEnd"/>
      <w:r w:rsidRPr="009F67A0">
        <w:rPr>
          <w:color w:val="000000"/>
        </w:rPr>
        <w:t>.</w:t>
      </w:r>
    </w:p>
    <w:p w14:paraId="55EBA490" w14:textId="402A8E86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4684">
        <w:rPr>
          <w:color w:val="000000"/>
        </w:rPr>
        <w:t xml:space="preserve">U </w:t>
      </w:r>
      <w:proofErr w:type="spellStart"/>
      <w:r w:rsidRPr="00224684">
        <w:rPr>
          <w:color w:val="000000"/>
        </w:rPr>
        <w:t>slučaju</w:t>
      </w:r>
      <w:proofErr w:type="spellEnd"/>
      <w:r w:rsidRPr="00224684">
        <w:rPr>
          <w:color w:val="000000"/>
        </w:rPr>
        <w:t xml:space="preserve"> da se </w:t>
      </w:r>
      <w:proofErr w:type="spellStart"/>
      <w:r w:rsidRPr="00224684">
        <w:rPr>
          <w:color w:val="000000"/>
        </w:rPr>
        <w:t>prihodi</w:t>
      </w:r>
      <w:proofErr w:type="spellEnd"/>
      <w:r w:rsidRPr="00224684">
        <w:rPr>
          <w:color w:val="000000"/>
        </w:rPr>
        <w:t xml:space="preserve"> </w:t>
      </w:r>
      <w:proofErr w:type="spellStart"/>
      <w:r w:rsidR="00C90AD7" w:rsidRPr="00224684">
        <w:rPr>
          <w:color w:val="000000"/>
        </w:rPr>
        <w:t>naknade</w:t>
      </w:r>
      <w:proofErr w:type="spellEnd"/>
      <w:r w:rsidR="00C90AD7" w:rsidRPr="00224684">
        <w:rPr>
          <w:color w:val="000000"/>
        </w:rPr>
        <w:t xml:space="preserve"> za </w:t>
      </w:r>
      <w:proofErr w:type="spellStart"/>
      <w:r w:rsidR="00C90AD7" w:rsidRPr="00224684">
        <w:rPr>
          <w:color w:val="000000"/>
        </w:rPr>
        <w:t>zadržavanje</w:t>
      </w:r>
      <w:proofErr w:type="spellEnd"/>
      <w:r w:rsidR="00C90AD7" w:rsidRPr="00224684">
        <w:rPr>
          <w:color w:val="000000"/>
        </w:rPr>
        <w:t xml:space="preserve"> </w:t>
      </w:r>
      <w:proofErr w:type="spellStart"/>
      <w:r w:rsidR="00C90AD7" w:rsidRPr="00224684">
        <w:rPr>
          <w:color w:val="000000"/>
        </w:rPr>
        <w:t>nezakonito</w:t>
      </w:r>
      <w:proofErr w:type="spellEnd"/>
      <w:r w:rsidR="00C90AD7" w:rsidRPr="00224684">
        <w:rPr>
          <w:color w:val="000000"/>
        </w:rPr>
        <w:t xml:space="preserve"> </w:t>
      </w:r>
      <w:proofErr w:type="spellStart"/>
      <w:r w:rsidR="00C90AD7" w:rsidRPr="00224684">
        <w:rPr>
          <w:color w:val="000000"/>
        </w:rPr>
        <w:t>izgrađenih</w:t>
      </w:r>
      <w:proofErr w:type="spellEnd"/>
      <w:r w:rsidR="00C90AD7" w:rsidRPr="00224684">
        <w:rPr>
          <w:color w:val="000000"/>
        </w:rPr>
        <w:t xml:space="preserve"> </w:t>
      </w:r>
      <w:proofErr w:type="spellStart"/>
      <w:r w:rsidR="00C90AD7" w:rsidRPr="00224684">
        <w:rPr>
          <w:color w:val="000000"/>
        </w:rPr>
        <w:t>zgrada</w:t>
      </w:r>
      <w:proofErr w:type="spellEnd"/>
      <w:r w:rsidR="00C90AD7" w:rsidRPr="00224684">
        <w:rPr>
          <w:color w:val="000000"/>
        </w:rPr>
        <w:t xml:space="preserve"> u </w:t>
      </w:r>
      <w:proofErr w:type="spellStart"/>
      <w:r w:rsidR="00C90AD7" w:rsidRPr="00224684">
        <w:rPr>
          <w:color w:val="000000"/>
        </w:rPr>
        <w:t>prostoru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ostvare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iznad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planiranog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iznosa</w:t>
      </w:r>
      <w:proofErr w:type="spellEnd"/>
      <w:r w:rsidRPr="00224684">
        <w:rPr>
          <w:color w:val="000000"/>
        </w:rPr>
        <w:t xml:space="preserve"> </w:t>
      </w:r>
      <w:proofErr w:type="spellStart"/>
      <w:r w:rsidR="00C90AD7">
        <w:rPr>
          <w:color w:val="000000"/>
        </w:rPr>
        <w:t>iz</w:t>
      </w:r>
      <w:proofErr w:type="spellEnd"/>
      <w:r w:rsidR="00C90AD7">
        <w:rPr>
          <w:color w:val="000000"/>
        </w:rPr>
        <w:t xml:space="preserve"> </w:t>
      </w:r>
      <w:proofErr w:type="spellStart"/>
      <w:r w:rsidR="00C90AD7">
        <w:rPr>
          <w:color w:val="000000"/>
        </w:rPr>
        <w:t>itavka</w:t>
      </w:r>
      <w:proofErr w:type="spellEnd"/>
      <w:r w:rsidR="00C90AD7">
        <w:rPr>
          <w:color w:val="000000"/>
        </w:rPr>
        <w:t xml:space="preserve"> 2. </w:t>
      </w:r>
      <w:proofErr w:type="spellStart"/>
      <w:r w:rsidR="00C90AD7" w:rsidRPr="00224684">
        <w:rPr>
          <w:color w:val="000000"/>
        </w:rPr>
        <w:t>članka</w:t>
      </w:r>
      <w:proofErr w:type="spellEnd"/>
      <w:r w:rsidR="00C90AD7" w:rsidRPr="00224684">
        <w:rPr>
          <w:color w:val="000000"/>
        </w:rPr>
        <w:t xml:space="preserve"> 1.</w:t>
      </w:r>
      <w:r w:rsidR="00C90AD7">
        <w:rPr>
          <w:color w:val="000000"/>
        </w:rPr>
        <w:t>,</w:t>
      </w:r>
      <w:r w:rsidR="00C90AD7"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cjelokupan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iznos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više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ostvarenih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prihoda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koristiti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će</w:t>
      </w:r>
      <w:proofErr w:type="spellEnd"/>
      <w:r w:rsidRPr="00224684">
        <w:rPr>
          <w:color w:val="000000"/>
        </w:rPr>
        <w:t xml:space="preserve"> se </w:t>
      </w:r>
      <w:proofErr w:type="spellStart"/>
      <w:r w:rsidRPr="00224684">
        <w:rPr>
          <w:color w:val="000000"/>
        </w:rPr>
        <w:t>kao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izvor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financiranja</w:t>
      </w:r>
      <w:proofErr w:type="spellEnd"/>
      <w:r w:rsidRPr="00224684">
        <w:rPr>
          <w:color w:val="000000"/>
        </w:rPr>
        <w:t xml:space="preserve"> </w:t>
      </w:r>
      <w:proofErr w:type="spellStart"/>
      <w:r w:rsidR="006D266C">
        <w:rPr>
          <w:color w:val="000000"/>
        </w:rPr>
        <w:t>ukupno</w:t>
      </w:r>
      <w:proofErr w:type="spellEnd"/>
      <w:r w:rsidR="006D266C">
        <w:rPr>
          <w:color w:val="000000"/>
        </w:rPr>
        <w:t xml:space="preserve"> </w:t>
      </w:r>
      <w:proofErr w:type="spellStart"/>
      <w:r w:rsidR="006D266C">
        <w:rPr>
          <w:color w:val="000000"/>
        </w:rPr>
        <w:t>planiranih</w:t>
      </w:r>
      <w:proofErr w:type="spellEnd"/>
      <w:r w:rsidR="006D266C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rashoda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Proračuna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Općine</w:t>
      </w:r>
      <w:proofErr w:type="spellEnd"/>
      <w:r w:rsidRPr="00224684">
        <w:rPr>
          <w:color w:val="000000"/>
        </w:rPr>
        <w:t xml:space="preserve"> Matulji za 202</w:t>
      </w:r>
      <w:r w:rsidR="006D266C">
        <w:rPr>
          <w:color w:val="000000"/>
        </w:rPr>
        <w:t>1</w:t>
      </w:r>
      <w:r w:rsidRPr="00224684">
        <w:rPr>
          <w:color w:val="000000"/>
        </w:rPr>
        <w:t xml:space="preserve">.godinu </w:t>
      </w:r>
      <w:r w:rsidR="006D266C">
        <w:rPr>
          <w:color w:val="000000"/>
        </w:rPr>
        <w:t xml:space="preserve">u </w:t>
      </w:r>
      <w:proofErr w:type="spellStart"/>
      <w:r w:rsidR="006D266C">
        <w:rPr>
          <w:color w:val="000000"/>
        </w:rPr>
        <w:t>okviru</w:t>
      </w:r>
      <w:proofErr w:type="spellEnd"/>
      <w:r w:rsidR="006D266C">
        <w:rPr>
          <w:color w:val="000000"/>
        </w:rPr>
        <w:t xml:space="preserve"> </w:t>
      </w:r>
      <w:proofErr w:type="spellStart"/>
      <w:r w:rsidR="006D266C">
        <w:rPr>
          <w:color w:val="000000"/>
        </w:rPr>
        <w:t>Programa</w:t>
      </w:r>
      <w:proofErr w:type="spellEnd"/>
      <w:r w:rsidR="006D266C" w:rsidRPr="006D266C">
        <w:rPr>
          <w:color w:val="000000"/>
        </w:rPr>
        <w:t xml:space="preserve"> </w:t>
      </w:r>
      <w:proofErr w:type="spellStart"/>
      <w:r w:rsidR="006D266C" w:rsidRPr="00224684">
        <w:rPr>
          <w:color w:val="000000"/>
        </w:rPr>
        <w:t>Prostorno</w:t>
      </w:r>
      <w:proofErr w:type="spellEnd"/>
      <w:r w:rsidR="006D266C" w:rsidRPr="00224684">
        <w:rPr>
          <w:color w:val="000000"/>
        </w:rPr>
        <w:t xml:space="preserve"> </w:t>
      </w:r>
      <w:proofErr w:type="spellStart"/>
      <w:r w:rsidR="006D266C" w:rsidRPr="00224684">
        <w:rPr>
          <w:color w:val="000000"/>
        </w:rPr>
        <w:t>planiranje</w:t>
      </w:r>
      <w:proofErr w:type="spellEnd"/>
      <w:r w:rsidR="006D266C">
        <w:rPr>
          <w:color w:val="000000"/>
        </w:rPr>
        <w:t>.</w:t>
      </w:r>
    </w:p>
    <w:p w14:paraId="4C151974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07E5B9E" w14:textId="77777777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224684">
        <w:rPr>
          <w:color w:val="000000"/>
        </w:rPr>
        <w:t>Članak</w:t>
      </w:r>
      <w:proofErr w:type="spellEnd"/>
      <w:r w:rsidRPr="00224684">
        <w:rPr>
          <w:color w:val="000000"/>
        </w:rPr>
        <w:t xml:space="preserve"> </w:t>
      </w:r>
      <w:r w:rsidR="00F47134" w:rsidRPr="00224684">
        <w:rPr>
          <w:color w:val="000000"/>
        </w:rPr>
        <w:t>3</w:t>
      </w:r>
      <w:r w:rsidRPr="00224684">
        <w:rPr>
          <w:color w:val="000000"/>
        </w:rPr>
        <w:t>.</w:t>
      </w:r>
    </w:p>
    <w:p w14:paraId="6A8DAC7D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81F2D6C" w14:textId="289205C7" w:rsidR="000F4556" w:rsidRPr="00224684" w:rsidRDefault="000F4556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24684">
        <w:rPr>
          <w:color w:val="000000"/>
        </w:rPr>
        <w:t>Ovaj</w:t>
      </w:r>
      <w:proofErr w:type="spellEnd"/>
      <w:r w:rsidRPr="00224684">
        <w:rPr>
          <w:color w:val="000000"/>
        </w:rPr>
        <w:t xml:space="preserve"> Program stupa </w:t>
      </w:r>
      <w:proofErr w:type="spellStart"/>
      <w:r w:rsidRPr="00224684">
        <w:rPr>
          <w:color w:val="000000"/>
        </w:rPr>
        <w:t>na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snagu</w:t>
      </w:r>
      <w:proofErr w:type="spellEnd"/>
      <w:r w:rsidRPr="00224684">
        <w:rPr>
          <w:color w:val="000000"/>
        </w:rPr>
        <w:t xml:space="preserve"> </w:t>
      </w:r>
      <w:r w:rsidR="00CB2BFD">
        <w:rPr>
          <w:color w:val="000000"/>
        </w:rPr>
        <w:t>01.</w:t>
      </w:r>
      <w:proofErr w:type="gramStart"/>
      <w:r w:rsidR="00CB2BFD">
        <w:rPr>
          <w:color w:val="000000"/>
        </w:rPr>
        <w:t>01.2021.godine</w:t>
      </w:r>
      <w:proofErr w:type="gramEnd"/>
      <w:r w:rsidR="00CB2BFD">
        <w:rPr>
          <w:color w:val="000000"/>
        </w:rPr>
        <w:t xml:space="preserve">,a </w:t>
      </w:r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objav</w:t>
      </w:r>
      <w:r w:rsidR="00CB2BFD">
        <w:rPr>
          <w:color w:val="000000"/>
        </w:rPr>
        <w:t>ljuje</w:t>
      </w:r>
      <w:proofErr w:type="spellEnd"/>
      <w:r w:rsidR="00CB2BFD">
        <w:rPr>
          <w:color w:val="000000"/>
        </w:rPr>
        <w:t xml:space="preserve"> se</w:t>
      </w:r>
      <w:r w:rsidRPr="00224684">
        <w:rPr>
          <w:color w:val="000000"/>
        </w:rPr>
        <w:t xml:space="preserve"> u »</w:t>
      </w:r>
      <w:proofErr w:type="spellStart"/>
      <w:r w:rsidRPr="00224684">
        <w:rPr>
          <w:color w:val="000000"/>
        </w:rPr>
        <w:t>Službenim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novinama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Primorsko-goranske</w:t>
      </w:r>
      <w:proofErr w:type="spellEnd"/>
      <w:r w:rsidRPr="00224684">
        <w:rPr>
          <w:color w:val="000000"/>
        </w:rPr>
        <w:t xml:space="preserve"> </w:t>
      </w:r>
      <w:proofErr w:type="spellStart"/>
      <w:r w:rsidRPr="00224684">
        <w:rPr>
          <w:color w:val="000000"/>
        </w:rPr>
        <w:t>županije</w:t>
      </w:r>
      <w:proofErr w:type="spellEnd"/>
      <w:r w:rsidRPr="00224684">
        <w:rPr>
          <w:color w:val="000000"/>
        </w:rPr>
        <w:t>«.</w:t>
      </w:r>
    </w:p>
    <w:p w14:paraId="3F1E654C" w14:textId="77777777" w:rsidR="00F47134" w:rsidRPr="00224684" w:rsidRDefault="00F47134" w:rsidP="00F47134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7308CCB6" w14:textId="77777777" w:rsidR="006D266C" w:rsidRPr="006D266C" w:rsidRDefault="006D266C" w:rsidP="006D26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D266C">
        <w:rPr>
          <w:rFonts w:ascii="Times New Roman" w:hAnsi="Times New Roman" w:cs="Times New Roman"/>
          <w:kern w:val="1"/>
          <w:sz w:val="24"/>
          <w:szCs w:val="24"/>
          <w:lang w:eastAsia="zh-CN"/>
        </w:rPr>
        <w:t>KLASA:   400-02/20-01/0011</w:t>
      </w:r>
    </w:p>
    <w:p w14:paraId="33A252A9" w14:textId="24782EB2" w:rsidR="006D266C" w:rsidRPr="006D266C" w:rsidRDefault="006D266C" w:rsidP="006D266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6D266C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URBROJ</w:t>
      </w:r>
      <w:r w:rsidRPr="006D266C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: </w:t>
      </w:r>
      <w:r w:rsidRPr="006D266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2156-04-</w:t>
      </w:r>
      <w:r w:rsidRPr="006D266C">
        <w:rPr>
          <w:rFonts w:ascii="Times New Roman" w:hAnsi="Times New Roman" w:cs="Times New Roman"/>
          <w:kern w:val="1"/>
          <w:sz w:val="24"/>
          <w:szCs w:val="24"/>
          <w:lang w:eastAsia="zh-CN"/>
        </w:rPr>
        <w:t>0</w:t>
      </w:r>
      <w:r w:rsidR="00A72855">
        <w:rPr>
          <w:rFonts w:ascii="Times New Roman" w:hAnsi="Times New Roman" w:cs="Times New Roman"/>
          <w:kern w:val="1"/>
          <w:sz w:val="24"/>
          <w:szCs w:val="24"/>
          <w:lang w:eastAsia="zh-CN"/>
        </w:rPr>
        <w:t>1</w:t>
      </w:r>
      <w:r w:rsidRPr="006D266C">
        <w:rPr>
          <w:rFonts w:ascii="Times New Roman" w:hAnsi="Times New Roman" w:cs="Times New Roman"/>
          <w:kern w:val="1"/>
          <w:sz w:val="24"/>
          <w:szCs w:val="24"/>
          <w:lang w:eastAsia="zh-CN"/>
        </w:rPr>
        <w:t>-01</w:t>
      </w:r>
      <w:r w:rsidR="00F32F47">
        <w:rPr>
          <w:rFonts w:ascii="Times New Roman" w:hAnsi="Times New Roman" w:cs="Times New Roman"/>
          <w:kern w:val="1"/>
          <w:sz w:val="24"/>
          <w:szCs w:val="24"/>
          <w:lang w:eastAsia="zh-CN"/>
        </w:rPr>
        <w:t>/</w:t>
      </w:r>
      <w:r w:rsidRPr="006D266C">
        <w:rPr>
          <w:rFonts w:ascii="Times New Roman" w:hAnsi="Times New Roman" w:cs="Times New Roman"/>
          <w:kern w:val="1"/>
          <w:sz w:val="24"/>
          <w:szCs w:val="24"/>
          <w:lang w:eastAsia="zh-CN"/>
        </w:rPr>
        <w:t>20-</w:t>
      </w:r>
      <w:r w:rsidR="000F32DC">
        <w:rPr>
          <w:rFonts w:ascii="Times New Roman" w:hAnsi="Times New Roman" w:cs="Times New Roman"/>
          <w:kern w:val="1"/>
          <w:sz w:val="24"/>
          <w:szCs w:val="24"/>
          <w:lang w:eastAsia="zh-CN"/>
        </w:rPr>
        <w:t>0002</w:t>
      </w:r>
    </w:p>
    <w:p w14:paraId="7549F0A3" w14:textId="6DEAA64D" w:rsidR="006D266C" w:rsidRPr="00224684" w:rsidRDefault="006D266C" w:rsidP="006D266C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4"/>
          <w:szCs w:val="24"/>
          <w:lang w:eastAsia="zh-CN"/>
        </w:rPr>
      </w:pPr>
      <w:r w:rsidRPr="005F061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Matulji, </w:t>
      </w:r>
      <w:r w:rsidR="000F32D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15.</w:t>
      </w:r>
      <w:proofErr w:type="gramStart"/>
      <w:r w:rsidR="000F32D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12.2020</w:t>
      </w:r>
      <w:r w:rsidRPr="005F061B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.godine</w:t>
      </w:r>
      <w:proofErr w:type="gramEnd"/>
    </w:p>
    <w:p w14:paraId="127C3214" w14:textId="77777777" w:rsidR="00D04448" w:rsidRPr="00D04448" w:rsidRDefault="00D04448" w:rsidP="00D0444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Općinsko</w:t>
      </w:r>
      <w:proofErr w:type="spellEnd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vijeće</w:t>
      </w:r>
      <w:proofErr w:type="spellEnd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Općine</w:t>
      </w:r>
      <w:proofErr w:type="spellEnd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Matulji</w:t>
      </w:r>
    </w:p>
    <w:p w14:paraId="4199F192" w14:textId="77777777" w:rsidR="00D04448" w:rsidRPr="00D04448" w:rsidRDefault="00D04448" w:rsidP="00D044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</w:r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ab/>
        <w:t xml:space="preserve">                        </w:t>
      </w:r>
      <w:proofErr w:type="spellStart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Predsjednik</w:t>
      </w:r>
      <w:proofErr w:type="spellEnd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Općinskog </w:t>
      </w:r>
      <w:proofErr w:type="spellStart"/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vijeća</w:t>
      </w:r>
      <w:proofErr w:type="spellEnd"/>
    </w:p>
    <w:p w14:paraId="49D552BE" w14:textId="77777777" w:rsidR="00D04448" w:rsidRPr="00D04448" w:rsidRDefault="00D04448" w:rsidP="00D0444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0444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</w:t>
      </w:r>
    </w:p>
    <w:p w14:paraId="401C13AE" w14:textId="02A6CA14" w:rsidR="00874519" w:rsidRPr="00224684" w:rsidRDefault="00D04448" w:rsidP="006D266C">
      <w:pPr>
        <w:spacing w:after="0" w:line="240" w:lineRule="auto"/>
        <w:rPr>
          <w:color w:val="000000"/>
        </w:rPr>
      </w:pPr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     </w:t>
      </w:r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ab/>
        <w:t xml:space="preserve">         </w:t>
      </w:r>
      <w:r w:rsidR="00F32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Darjan Buković, </w:t>
      </w:r>
      <w:proofErr w:type="spellStart"/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bacc.oec</w:t>
      </w:r>
      <w:proofErr w:type="spellEnd"/>
      <w:r w:rsidRPr="00D044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</w:p>
    <w:sectPr w:rsidR="00874519" w:rsidRPr="00224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0F68"/>
    <w:multiLevelType w:val="hybridMultilevel"/>
    <w:tmpl w:val="DE58642A"/>
    <w:lvl w:ilvl="0" w:tplc="05F0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95E"/>
    <w:multiLevelType w:val="hybridMultilevel"/>
    <w:tmpl w:val="169CC450"/>
    <w:lvl w:ilvl="0" w:tplc="50763A9E">
      <w:start w:val="1"/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" w15:restartNumberingAfterBreak="0">
    <w:nsid w:val="304B6F95"/>
    <w:multiLevelType w:val="hybridMultilevel"/>
    <w:tmpl w:val="95EAAAD0"/>
    <w:lvl w:ilvl="0" w:tplc="250E16FE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DA"/>
    <w:multiLevelType w:val="hybridMultilevel"/>
    <w:tmpl w:val="9CAE5A16"/>
    <w:lvl w:ilvl="0" w:tplc="A4E43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6"/>
    <w:rsid w:val="000F32DC"/>
    <w:rsid w:val="000F4556"/>
    <w:rsid w:val="00224684"/>
    <w:rsid w:val="002E2C1D"/>
    <w:rsid w:val="005F061B"/>
    <w:rsid w:val="006D266C"/>
    <w:rsid w:val="0078182B"/>
    <w:rsid w:val="00857BE6"/>
    <w:rsid w:val="00873DD5"/>
    <w:rsid w:val="00874519"/>
    <w:rsid w:val="008F2809"/>
    <w:rsid w:val="00941C18"/>
    <w:rsid w:val="009F67A0"/>
    <w:rsid w:val="00A72855"/>
    <w:rsid w:val="00C90AD7"/>
    <w:rsid w:val="00CB2BFD"/>
    <w:rsid w:val="00D04448"/>
    <w:rsid w:val="00E70C79"/>
    <w:rsid w:val="00F32F47"/>
    <w:rsid w:val="00F47134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396"/>
  <w15:chartTrackingRefBased/>
  <w15:docId w15:val="{64CADE12-0230-4CD7-A075-8619EBC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ak">
    <w:name w:val="clanak"/>
    <w:basedOn w:val="Normal"/>
    <w:rsid w:val="0087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-9-8">
    <w:name w:val="t-9-8"/>
    <w:basedOn w:val="Normal"/>
    <w:rsid w:val="0087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Reetkatablice">
    <w:name w:val="Table Grid"/>
    <w:basedOn w:val="Obinatablica"/>
    <w:rsid w:val="00874519"/>
    <w:pPr>
      <w:spacing w:after="0" w:line="240" w:lineRule="auto"/>
    </w:pPr>
    <w:rPr>
      <w:rFonts w:ascii="Times New Roman" w:eastAsia="Times New Roman" w:hAnsi="Times New Roman" w:cs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"/>
    <w:rsid w:val="00874519"/>
    <w:pPr>
      <w:spacing w:before="100" w:beforeAutospacing="1" w:after="100" w:afterAutospacing="1" w:line="257" w:lineRule="atLeast"/>
      <w:jc w:val="both"/>
    </w:pPr>
    <w:rPr>
      <w:rFonts w:ascii="Century Gothic" w:eastAsia="Times New Roman" w:hAnsi="Century Gothic" w:cs="Times New Roman"/>
      <w:spacing w:val="10"/>
      <w:sz w:val="17"/>
      <w:szCs w:val="17"/>
      <w:lang w:val="hr-HR" w:eastAsia="hr-HR"/>
    </w:rPr>
  </w:style>
  <w:style w:type="paragraph" w:styleId="Odlomakpopisa">
    <w:name w:val="List Paragraph"/>
    <w:basedOn w:val="Normal"/>
    <w:uiPriority w:val="99"/>
    <w:qFormat/>
    <w:rsid w:val="009F67A0"/>
    <w:pPr>
      <w:spacing w:after="200" w:line="276" w:lineRule="auto"/>
      <w:ind w:left="720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Jerman</dc:creator>
  <cp:keywords/>
  <dc:description/>
  <cp:lastModifiedBy>korisnik</cp:lastModifiedBy>
  <cp:revision>21</cp:revision>
  <cp:lastPrinted>2020-12-16T11:59:00Z</cp:lastPrinted>
  <dcterms:created xsi:type="dcterms:W3CDTF">2019-11-11T19:34:00Z</dcterms:created>
  <dcterms:modified xsi:type="dcterms:W3CDTF">2020-12-16T11:59:00Z</dcterms:modified>
</cp:coreProperties>
</file>