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6"/>
        <w:gridCol w:w="4916"/>
        <w:gridCol w:w="232"/>
      </w:tblGrid>
      <w:tr w:rsidR="00F47E15" w:rsidRPr="005F43D2" w14:paraId="35915CDB" w14:textId="77777777" w:rsidTr="009F358B">
        <w:trPr>
          <w:cantSplit/>
          <w:trHeight w:val="535"/>
        </w:trPr>
        <w:tc>
          <w:tcPr>
            <w:tcW w:w="5166" w:type="dxa"/>
            <w:tcBorders>
              <w:top w:val="nil"/>
              <w:left w:val="nil"/>
              <w:right w:val="nil"/>
            </w:tcBorders>
          </w:tcPr>
          <w:bookmarkStart w:id="0" w:name="_MON_1380629896"/>
          <w:bookmarkStart w:id="1" w:name="_MON_1380629962"/>
          <w:bookmarkStart w:id="2" w:name="_MON_1380629993"/>
          <w:bookmarkEnd w:id="0"/>
          <w:bookmarkEnd w:id="1"/>
          <w:bookmarkEnd w:id="2"/>
          <w:bookmarkStart w:id="3" w:name="_MON_1380629874"/>
          <w:bookmarkEnd w:id="3"/>
          <w:p w14:paraId="5A31266B" w14:textId="77777777" w:rsidR="00F47E15" w:rsidRPr="005F43D2" w:rsidRDefault="00974D0B" w:rsidP="00036757">
            <w:pPr>
              <w:pStyle w:val="Zaglavlje"/>
              <w:jc w:val="center"/>
              <w:rPr>
                <w:rFonts w:ascii="Arial Nova Light" w:hAnsi="Arial Nova Light"/>
                <w:lang w:val="hr-HR"/>
              </w:rPr>
            </w:pPr>
            <w:r w:rsidRPr="005F43D2">
              <w:rPr>
                <w:rFonts w:ascii="Arial Nova Light" w:hAnsi="Arial Nova Light"/>
                <w:b/>
                <w:lang w:val="hr-HR"/>
              </w:rPr>
              <w:object w:dxaOrig="421" w:dyaOrig="526" w14:anchorId="1F7D9D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4.5pt" o:ole="" fillcolor="window">
                  <v:imagedata r:id="rId5" o:title=""/>
                </v:shape>
                <o:OLEObject Type="Embed" ProgID="Word.Picture.8" ShapeID="_x0000_i1025" DrawAspect="Content" ObjectID="_1660455001" r:id="rId6"/>
              </w:object>
            </w:r>
          </w:p>
        </w:tc>
        <w:tc>
          <w:tcPr>
            <w:tcW w:w="514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A9BC997" w14:textId="77777777" w:rsidR="00F47E15" w:rsidRPr="005F43D2" w:rsidRDefault="00F47E15" w:rsidP="00036757">
            <w:pPr>
              <w:pStyle w:val="Zaglavlje"/>
              <w:jc w:val="center"/>
              <w:rPr>
                <w:rFonts w:ascii="Arial Nova Light" w:hAnsi="Arial Nova Light"/>
                <w:b/>
                <w:bCs/>
                <w:lang w:val="hr-HR"/>
              </w:rPr>
            </w:pPr>
          </w:p>
        </w:tc>
      </w:tr>
      <w:tr w:rsidR="00F47E15" w:rsidRPr="005F43D2" w14:paraId="27E01BCB" w14:textId="77777777" w:rsidTr="009F358B">
        <w:trPr>
          <w:cantSplit/>
        </w:trPr>
        <w:tc>
          <w:tcPr>
            <w:tcW w:w="5166" w:type="dxa"/>
            <w:tcBorders>
              <w:left w:val="nil"/>
              <w:right w:val="nil"/>
            </w:tcBorders>
          </w:tcPr>
          <w:p w14:paraId="24A3FD79" w14:textId="77777777" w:rsidR="00F47E15" w:rsidRPr="005F43D2" w:rsidRDefault="00F47E15" w:rsidP="00036757">
            <w:pPr>
              <w:pStyle w:val="Zaglavlje"/>
              <w:jc w:val="center"/>
              <w:rPr>
                <w:rFonts w:ascii="Arial Nova Light" w:hAnsi="Arial Nova Light"/>
                <w:b/>
                <w:bCs/>
                <w:lang w:val="hr-HR"/>
              </w:rPr>
            </w:pPr>
            <w:r w:rsidRPr="005F43D2">
              <w:rPr>
                <w:rFonts w:ascii="Arial Nova Light" w:hAnsi="Arial Nova Light"/>
                <w:b/>
                <w:bCs/>
                <w:lang w:val="hr-HR"/>
              </w:rPr>
              <w:t>REPUBLIKA HRVATSKA</w:t>
            </w:r>
          </w:p>
        </w:tc>
        <w:tc>
          <w:tcPr>
            <w:tcW w:w="5148" w:type="dxa"/>
            <w:gridSpan w:val="2"/>
            <w:vMerge/>
            <w:tcBorders>
              <w:left w:val="nil"/>
              <w:right w:val="nil"/>
            </w:tcBorders>
          </w:tcPr>
          <w:p w14:paraId="423FE279" w14:textId="77777777" w:rsidR="00F47E15" w:rsidRPr="005F43D2" w:rsidRDefault="00F47E15" w:rsidP="00036757">
            <w:pPr>
              <w:pStyle w:val="Zaglavlje"/>
              <w:jc w:val="center"/>
              <w:rPr>
                <w:rFonts w:ascii="Arial Nova Light" w:hAnsi="Arial Nova Light"/>
                <w:b/>
                <w:bCs/>
                <w:sz w:val="20"/>
                <w:lang w:val="hr-HR"/>
              </w:rPr>
            </w:pPr>
          </w:p>
        </w:tc>
      </w:tr>
      <w:tr w:rsidR="00F47E15" w:rsidRPr="005F43D2" w14:paraId="3D9218CE" w14:textId="77777777" w:rsidTr="009F358B">
        <w:trPr>
          <w:cantSplit/>
        </w:trPr>
        <w:tc>
          <w:tcPr>
            <w:tcW w:w="5166" w:type="dxa"/>
            <w:tcBorders>
              <w:left w:val="nil"/>
              <w:right w:val="nil"/>
            </w:tcBorders>
          </w:tcPr>
          <w:p w14:paraId="5B96FA6F" w14:textId="77777777" w:rsidR="00F47E15" w:rsidRPr="005F43D2" w:rsidRDefault="00F47E15" w:rsidP="00036757">
            <w:pPr>
              <w:pStyle w:val="Zaglavlje"/>
              <w:jc w:val="center"/>
              <w:rPr>
                <w:rFonts w:ascii="Arial Nova Light" w:hAnsi="Arial Nova Light"/>
                <w:lang w:val="hr-HR"/>
              </w:rPr>
            </w:pPr>
            <w:r w:rsidRPr="005F43D2">
              <w:rPr>
                <w:rFonts w:ascii="Arial Nova Light" w:hAnsi="Arial Nova Light"/>
                <w:b/>
                <w:bCs/>
                <w:lang w:val="hr-HR"/>
              </w:rPr>
              <w:t>PRIMORSKO-GORANSKA ŽUPANIJA</w:t>
            </w:r>
          </w:p>
        </w:tc>
        <w:tc>
          <w:tcPr>
            <w:tcW w:w="5148" w:type="dxa"/>
            <w:gridSpan w:val="2"/>
            <w:vMerge/>
            <w:tcBorders>
              <w:left w:val="nil"/>
              <w:right w:val="nil"/>
            </w:tcBorders>
          </w:tcPr>
          <w:p w14:paraId="4A125D4C" w14:textId="77777777" w:rsidR="00F47E15" w:rsidRPr="005F43D2" w:rsidRDefault="00F47E15" w:rsidP="00036757">
            <w:pPr>
              <w:pStyle w:val="Zaglavlje"/>
              <w:jc w:val="center"/>
              <w:rPr>
                <w:rFonts w:ascii="Arial Nova Light" w:hAnsi="Arial Nova Light"/>
                <w:b/>
                <w:bCs/>
                <w:sz w:val="20"/>
                <w:lang w:val="hr-HR"/>
              </w:rPr>
            </w:pPr>
          </w:p>
        </w:tc>
      </w:tr>
      <w:tr w:rsidR="00F47E15" w:rsidRPr="005F43D2" w14:paraId="4CF1F4FD" w14:textId="77777777" w:rsidTr="009F358B">
        <w:trPr>
          <w:cantSplit/>
        </w:trPr>
        <w:tc>
          <w:tcPr>
            <w:tcW w:w="5166" w:type="dxa"/>
            <w:tcBorders>
              <w:left w:val="nil"/>
              <w:bottom w:val="nil"/>
              <w:right w:val="nil"/>
            </w:tcBorders>
          </w:tcPr>
          <w:p w14:paraId="28CE7BC4" w14:textId="77777777" w:rsidR="00F47E15" w:rsidRPr="005F43D2" w:rsidRDefault="00F47E15" w:rsidP="00036757">
            <w:pPr>
              <w:pStyle w:val="Zaglavlje"/>
              <w:jc w:val="center"/>
              <w:rPr>
                <w:rFonts w:ascii="Arial Nova Light" w:hAnsi="Arial Nova Light"/>
                <w:lang w:val="hr-HR"/>
              </w:rPr>
            </w:pPr>
          </w:p>
          <w:p w14:paraId="146EDB62" w14:textId="77777777" w:rsidR="00F47E15" w:rsidRPr="005F43D2" w:rsidRDefault="00974D0B" w:rsidP="00036757">
            <w:pPr>
              <w:pStyle w:val="Zaglavlje"/>
              <w:jc w:val="center"/>
              <w:rPr>
                <w:rFonts w:ascii="Arial Nova Light" w:hAnsi="Arial Nova Light"/>
                <w:lang w:val="hr-HR"/>
              </w:rPr>
            </w:pPr>
            <w:r w:rsidRPr="005F43D2">
              <w:rPr>
                <w:rFonts w:ascii="Arial Nova Light" w:hAnsi="Arial Nova Light"/>
                <w:noProof/>
                <w:lang w:val="hr-HR" w:eastAsia="hr-HR"/>
              </w:rPr>
              <w:drawing>
                <wp:inline distT="0" distB="0" distL="0" distR="0" wp14:anchorId="3109C0EA" wp14:editId="5E3A8E39">
                  <wp:extent cx="236220" cy="25146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3D2">
              <w:rPr>
                <w:rFonts w:ascii="Arial Nova Light" w:hAnsi="Arial Nova Light"/>
                <w:b/>
                <w:bCs/>
                <w:lang w:val="hr-HR"/>
              </w:rPr>
              <w:t>OPĆINA MATULJI</w:t>
            </w:r>
          </w:p>
        </w:tc>
        <w:tc>
          <w:tcPr>
            <w:tcW w:w="514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BE2F585" w14:textId="77777777" w:rsidR="00F47E15" w:rsidRPr="005F43D2" w:rsidRDefault="00F47E15" w:rsidP="00036757">
            <w:pPr>
              <w:pStyle w:val="Zaglavlje"/>
              <w:jc w:val="center"/>
              <w:rPr>
                <w:rFonts w:ascii="Arial Nova Light" w:hAnsi="Arial Nova Light"/>
                <w:lang w:val="hr-HR"/>
              </w:rPr>
            </w:pPr>
          </w:p>
        </w:tc>
      </w:tr>
      <w:tr w:rsidR="00F47E15" w:rsidRPr="005F43D2" w14:paraId="7168B026" w14:textId="77777777" w:rsidTr="009F358B">
        <w:trPr>
          <w:cantSplit/>
          <w:trHeight w:val="100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7950698B" w14:textId="77777777" w:rsidR="00F47E15" w:rsidRPr="005F43D2" w:rsidRDefault="00974D0B" w:rsidP="00036757">
            <w:pPr>
              <w:pStyle w:val="Zaglavlje"/>
              <w:jc w:val="center"/>
              <w:rPr>
                <w:rFonts w:ascii="Arial Nova Light" w:hAnsi="Arial Nova Light"/>
                <w:lang w:val="hr-HR"/>
              </w:rPr>
            </w:pPr>
            <w:r w:rsidRPr="005F43D2">
              <w:rPr>
                <w:rFonts w:ascii="Arial Nova Light" w:hAnsi="Arial Nova Light"/>
                <w:b/>
                <w:bCs/>
                <w:lang w:val="hr-HR"/>
              </w:rPr>
              <w:t>Jedinstveni upravni odjel</w:t>
            </w:r>
          </w:p>
        </w:tc>
        <w:tc>
          <w:tcPr>
            <w:tcW w:w="51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EDFF52" w14:textId="77777777" w:rsidR="00F47E15" w:rsidRPr="005F43D2" w:rsidRDefault="00F47E15" w:rsidP="00036757">
            <w:pPr>
              <w:pStyle w:val="Zaglavlje"/>
              <w:jc w:val="center"/>
              <w:rPr>
                <w:rFonts w:ascii="Arial Nova Light" w:hAnsi="Arial Nova Light"/>
                <w:b/>
                <w:bCs/>
                <w:sz w:val="20"/>
                <w:lang w:val="hr-HR"/>
              </w:rPr>
            </w:pPr>
          </w:p>
        </w:tc>
      </w:tr>
      <w:tr w:rsidR="009F358B" w:rsidRPr="005F43D2" w14:paraId="4A52CAAD" w14:textId="77777777" w:rsidTr="009F358B">
        <w:tblPrEx>
          <w:tblBorders>
            <w:insideH w:val="single" w:sz="4" w:space="0" w:color="auto"/>
          </w:tblBorders>
        </w:tblPrEx>
        <w:trPr>
          <w:gridAfter w:val="1"/>
          <w:wAfter w:w="232" w:type="dxa"/>
          <w:trHeight w:val="397"/>
        </w:trPr>
        <w:tc>
          <w:tcPr>
            <w:tcW w:w="10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14ED6" w14:textId="75D22738" w:rsidR="009F358B" w:rsidRPr="00D529A8" w:rsidRDefault="009F358B" w:rsidP="009F358B">
            <w:pPr>
              <w:pStyle w:val="Zaglavlje"/>
              <w:jc w:val="center"/>
              <w:rPr>
                <w:rFonts w:ascii="Arial Nova Light" w:hAnsi="Arial Nova Light"/>
                <w:lang w:val="hr-HR"/>
              </w:rPr>
            </w:pPr>
            <w:r w:rsidRPr="00D529A8">
              <w:rPr>
                <w:rFonts w:ascii="Arial Nova Light" w:hAnsi="Arial Nova Light"/>
                <w:lang w:val="hr-HR"/>
              </w:rPr>
              <w:t>ZAHTJEV</w:t>
            </w:r>
          </w:p>
          <w:p w14:paraId="0C3437F1" w14:textId="015307EB" w:rsidR="009F358B" w:rsidRPr="00D529A8" w:rsidRDefault="009F358B" w:rsidP="00D529A8">
            <w:pPr>
              <w:pStyle w:val="Zaglavlje"/>
              <w:jc w:val="center"/>
              <w:rPr>
                <w:rFonts w:ascii="Arial Nova Light" w:hAnsi="Arial Nova Light"/>
                <w:b/>
                <w:bCs/>
              </w:rPr>
            </w:pPr>
            <w:r w:rsidRPr="00D529A8">
              <w:rPr>
                <w:rFonts w:ascii="Arial Nova Light" w:hAnsi="Arial Nova Light"/>
                <w:lang w:val="hr-HR"/>
              </w:rPr>
              <w:t xml:space="preserve">ZA SUFINANCIRANJE JAVNOG PRIJEVOZA UČENIKA SREDNJIH ŠKOLA </w:t>
            </w:r>
            <w:r w:rsidRPr="00D529A8">
              <w:rPr>
                <w:rFonts w:ascii="Arial Nova Light" w:hAnsi="Arial Nova Light"/>
                <w:b/>
                <w:bCs/>
                <w:lang w:val="hr-HR"/>
              </w:rPr>
              <w:t xml:space="preserve">IZVAN PODRUČJA PGŽ-A </w:t>
            </w:r>
            <w:r w:rsidRPr="00D529A8">
              <w:rPr>
                <w:rFonts w:ascii="Arial Nova Light" w:hAnsi="Arial Nova Light"/>
                <w:b/>
                <w:bCs/>
              </w:rPr>
              <w:t xml:space="preserve"> </w:t>
            </w:r>
            <w:r w:rsidRPr="00D529A8">
              <w:rPr>
                <w:rFonts w:ascii="Arial Nova Light" w:hAnsi="Arial Nova Light"/>
                <w:b/>
              </w:rPr>
              <w:t>ZA ŠKOLSKU GODINU 2020/2021</w:t>
            </w:r>
          </w:p>
        </w:tc>
      </w:tr>
    </w:tbl>
    <w:tbl>
      <w:tblPr>
        <w:tblStyle w:val="Reetkatablice1"/>
        <w:tblW w:w="10060" w:type="dxa"/>
        <w:tblLayout w:type="fixed"/>
        <w:tblLook w:val="04A0" w:firstRow="1" w:lastRow="0" w:firstColumn="1" w:lastColumn="0" w:noHBand="0" w:noVBand="1"/>
      </w:tblPr>
      <w:tblGrid>
        <w:gridCol w:w="4254"/>
        <w:gridCol w:w="2835"/>
        <w:gridCol w:w="68"/>
        <w:gridCol w:w="1491"/>
        <w:gridCol w:w="1412"/>
      </w:tblGrid>
      <w:tr w:rsidR="009F358B" w:rsidRPr="005F43D2" w14:paraId="3B980C16" w14:textId="77777777" w:rsidTr="00D529A8">
        <w:trPr>
          <w:trHeight w:val="358"/>
        </w:trPr>
        <w:tc>
          <w:tcPr>
            <w:tcW w:w="4254" w:type="dxa"/>
            <w:vAlign w:val="center"/>
            <w:hideMark/>
          </w:tcPr>
          <w:p w14:paraId="65363C8A" w14:textId="77777777" w:rsidR="009F358B" w:rsidRPr="005F43D2" w:rsidRDefault="009F358B" w:rsidP="009F358B">
            <w:pPr>
              <w:rPr>
                <w:rFonts w:ascii="Arial Nova Light" w:hAnsi="Arial Nova Light"/>
                <w:b/>
              </w:rPr>
            </w:pPr>
            <w:r w:rsidRPr="005F43D2">
              <w:rPr>
                <w:rFonts w:ascii="Arial Nova Light" w:hAnsi="Arial Nova Light"/>
                <w:b/>
              </w:rPr>
              <w:t>Ime i prezime podnositelja zahtjeva</w:t>
            </w:r>
          </w:p>
        </w:tc>
        <w:tc>
          <w:tcPr>
            <w:tcW w:w="5806" w:type="dxa"/>
            <w:gridSpan w:val="4"/>
            <w:vAlign w:val="center"/>
          </w:tcPr>
          <w:p w14:paraId="6CBD7756" w14:textId="77777777" w:rsidR="009F358B" w:rsidRPr="005F43D2" w:rsidRDefault="009F358B" w:rsidP="009F358B">
            <w:pPr>
              <w:ind w:right="322"/>
              <w:rPr>
                <w:rFonts w:ascii="Arial Nova Light" w:hAnsi="Arial Nova Light"/>
              </w:rPr>
            </w:pPr>
          </w:p>
        </w:tc>
      </w:tr>
      <w:tr w:rsidR="009F358B" w:rsidRPr="005F43D2" w14:paraId="7C68F5ED" w14:textId="77777777" w:rsidTr="00E143CE">
        <w:trPr>
          <w:trHeight w:val="333"/>
        </w:trPr>
        <w:tc>
          <w:tcPr>
            <w:tcW w:w="4254" w:type="dxa"/>
            <w:vAlign w:val="center"/>
          </w:tcPr>
          <w:p w14:paraId="53148CEB" w14:textId="77777777" w:rsidR="009F358B" w:rsidRPr="005F43D2" w:rsidRDefault="009F358B" w:rsidP="009F358B">
            <w:pPr>
              <w:rPr>
                <w:rFonts w:ascii="Arial Nova Light" w:hAnsi="Arial Nova Light"/>
                <w:b/>
              </w:rPr>
            </w:pPr>
            <w:r w:rsidRPr="005F43D2">
              <w:rPr>
                <w:rFonts w:ascii="Arial Nova Light" w:hAnsi="Arial Nova Light"/>
                <w:b/>
              </w:rPr>
              <w:t>OIB</w:t>
            </w:r>
          </w:p>
        </w:tc>
        <w:tc>
          <w:tcPr>
            <w:tcW w:w="5806" w:type="dxa"/>
            <w:gridSpan w:val="4"/>
            <w:vAlign w:val="center"/>
          </w:tcPr>
          <w:p w14:paraId="566F06E9" w14:textId="77777777" w:rsidR="009F358B" w:rsidRPr="005F43D2" w:rsidRDefault="009F358B" w:rsidP="009F358B">
            <w:pPr>
              <w:rPr>
                <w:rFonts w:ascii="Arial Nova Light" w:hAnsi="Arial Nova Light"/>
              </w:rPr>
            </w:pPr>
          </w:p>
        </w:tc>
      </w:tr>
      <w:tr w:rsidR="009F358B" w:rsidRPr="005F43D2" w14:paraId="0595415A" w14:textId="77777777" w:rsidTr="00E143CE">
        <w:trPr>
          <w:trHeight w:val="422"/>
        </w:trPr>
        <w:tc>
          <w:tcPr>
            <w:tcW w:w="4254" w:type="dxa"/>
            <w:vAlign w:val="center"/>
          </w:tcPr>
          <w:p w14:paraId="61AF8AC5" w14:textId="77777777" w:rsidR="009F358B" w:rsidRPr="005F43D2" w:rsidRDefault="009F358B" w:rsidP="009F358B">
            <w:pPr>
              <w:rPr>
                <w:rFonts w:ascii="Arial Nova Light" w:hAnsi="Arial Nova Light"/>
                <w:b/>
              </w:rPr>
            </w:pPr>
            <w:r w:rsidRPr="005F43D2">
              <w:rPr>
                <w:rFonts w:ascii="Arial Nova Light" w:hAnsi="Arial Nova Light"/>
                <w:b/>
              </w:rPr>
              <w:t>adresa prebivališta</w:t>
            </w:r>
          </w:p>
        </w:tc>
        <w:tc>
          <w:tcPr>
            <w:tcW w:w="5806" w:type="dxa"/>
            <w:gridSpan w:val="4"/>
            <w:vAlign w:val="center"/>
          </w:tcPr>
          <w:p w14:paraId="266B8335" w14:textId="77777777" w:rsidR="009F358B" w:rsidRPr="005F43D2" w:rsidRDefault="009F358B" w:rsidP="009F358B">
            <w:pPr>
              <w:rPr>
                <w:rFonts w:ascii="Arial Nova Light" w:hAnsi="Arial Nova Light"/>
              </w:rPr>
            </w:pPr>
          </w:p>
        </w:tc>
      </w:tr>
      <w:tr w:rsidR="009F358B" w:rsidRPr="005F43D2" w14:paraId="7F3DFD75" w14:textId="77777777" w:rsidTr="00E143CE">
        <w:trPr>
          <w:trHeight w:val="473"/>
        </w:trPr>
        <w:tc>
          <w:tcPr>
            <w:tcW w:w="4254" w:type="dxa"/>
            <w:vAlign w:val="center"/>
            <w:hideMark/>
          </w:tcPr>
          <w:p w14:paraId="49F8DCE8" w14:textId="77777777" w:rsidR="009F358B" w:rsidRPr="005F43D2" w:rsidRDefault="009F358B" w:rsidP="009F358B">
            <w:pPr>
              <w:rPr>
                <w:rFonts w:ascii="Arial Nova Light" w:hAnsi="Arial Nova Light"/>
                <w:b/>
              </w:rPr>
            </w:pPr>
            <w:r w:rsidRPr="005F43D2">
              <w:rPr>
                <w:rFonts w:ascii="Arial Nova Light" w:hAnsi="Arial Nova Light"/>
                <w:b/>
              </w:rPr>
              <w:t>Kontakt (telefon, mobitel, e-mail)</w:t>
            </w:r>
          </w:p>
        </w:tc>
        <w:tc>
          <w:tcPr>
            <w:tcW w:w="5806" w:type="dxa"/>
            <w:gridSpan w:val="4"/>
            <w:vAlign w:val="center"/>
          </w:tcPr>
          <w:p w14:paraId="6B3F877F" w14:textId="77777777" w:rsidR="009F358B" w:rsidRPr="005F43D2" w:rsidRDefault="009F358B" w:rsidP="009F358B">
            <w:pPr>
              <w:rPr>
                <w:rFonts w:ascii="Arial Nova Light" w:hAnsi="Arial Nova Light"/>
              </w:rPr>
            </w:pPr>
          </w:p>
        </w:tc>
      </w:tr>
      <w:tr w:rsidR="009F358B" w:rsidRPr="005F43D2" w14:paraId="1C472C13" w14:textId="77777777" w:rsidTr="00E143CE">
        <w:trPr>
          <w:trHeight w:val="373"/>
        </w:trPr>
        <w:tc>
          <w:tcPr>
            <w:tcW w:w="4254" w:type="dxa"/>
            <w:vAlign w:val="center"/>
          </w:tcPr>
          <w:p w14:paraId="0831681E" w14:textId="77777777" w:rsidR="009F358B" w:rsidRPr="005F43D2" w:rsidRDefault="009F358B" w:rsidP="009F358B">
            <w:pPr>
              <w:rPr>
                <w:rFonts w:ascii="Arial Nova Light" w:hAnsi="Arial Nova Light"/>
                <w:b/>
              </w:rPr>
            </w:pPr>
            <w:r>
              <w:rPr>
                <w:rFonts w:ascii="Arial Nova Light" w:hAnsi="Arial Nova Light"/>
                <w:b/>
              </w:rPr>
              <w:t>IBAN / BANKA</w:t>
            </w:r>
          </w:p>
        </w:tc>
        <w:tc>
          <w:tcPr>
            <w:tcW w:w="2903" w:type="dxa"/>
            <w:gridSpan w:val="2"/>
            <w:vAlign w:val="center"/>
          </w:tcPr>
          <w:p w14:paraId="6A740F0D" w14:textId="77777777" w:rsidR="009F358B" w:rsidRPr="005F43D2" w:rsidRDefault="009F358B" w:rsidP="009F358B">
            <w:pPr>
              <w:spacing w:line="360" w:lineRule="auto"/>
              <w:rPr>
                <w:rFonts w:ascii="Arial Nova Light" w:hAnsi="Arial Nova Light"/>
              </w:rPr>
            </w:pPr>
          </w:p>
        </w:tc>
        <w:tc>
          <w:tcPr>
            <w:tcW w:w="2903" w:type="dxa"/>
            <w:gridSpan w:val="2"/>
            <w:vAlign w:val="center"/>
          </w:tcPr>
          <w:p w14:paraId="017262DB" w14:textId="77777777" w:rsidR="009F358B" w:rsidRPr="005F43D2" w:rsidRDefault="009F358B" w:rsidP="009F358B">
            <w:pPr>
              <w:spacing w:line="360" w:lineRule="auto"/>
              <w:rPr>
                <w:rFonts w:ascii="Arial Nova Light" w:hAnsi="Arial Nova Light"/>
              </w:rPr>
            </w:pPr>
          </w:p>
        </w:tc>
      </w:tr>
      <w:tr w:rsidR="009F358B" w:rsidRPr="005F43D2" w14:paraId="33D29E52" w14:textId="77777777" w:rsidTr="00D529A8">
        <w:trPr>
          <w:trHeight w:val="260"/>
        </w:trPr>
        <w:tc>
          <w:tcPr>
            <w:tcW w:w="4254" w:type="dxa"/>
            <w:vAlign w:val="center"/>
          </w:tcPr>
          <w:p w14:paraId="71729770" w14:textId="77777777" w:rsidR="009F358B" w:rsidRPr="005F43D2" w:rsidRDefault="009F358B" w:rsidP="009F358B">
            <w:pPr>
              <w:rPr>
                <w:rFonts w:ascii="Arial Nova Light" w:hAnsi="Arial Nova Light"/>
                <w:b/>
              </w:rPr>
            </w:pPr>
            <w:r w:rsidRPr="005F43D2">
              <w:rPr>
                <w:rFonts w:ascii="Arial Nova Light" w:hAnsi="Arial Nova Light"/>
                <w:b/>
              </w:rPr>
              <w:t>Ime i prezime učenika</w:t>
            </w:r>
          </w:p>
        </w:tc>
        <w:tc>
          <w:tcPr>
            <w:tcW w:w="5806" w:type="dxa"/>
            <w:gridSpan w:val="4"/>
            <w:vAlign w:val="center"/>
          </w:tcPr>
          <w:p w14:paraId="5428946B" w14:textId="77777777" w:rsidR="009F358B" w:rsidRPr="005F43D2" w:rsidRDefault="009F358B" w:rsidP="009F358B">
            <w:pPr>
              <w:spacing w:line="360" w:lineRule="auto"/>
              <w:rPr>
                <w:rFonts w:ascii="Arial Nova Light" w:hAnsi="Arial Nova Light"/>
              </w:rPr>
            </w:pPr>
          </w:p>
        </w:tc>
      </w:tr>
      <w:tr w:rsidR="009F358B" w:rsidRPr="005F43D2" w14:paraId="6A279671" w14:textId="77777777" w:rsidTr="00E143CE">
        <w:trPr>
          <w:trHeight w:val="342"/>
        </w:trPr>
        <w:tc>
          <w:tcPr>
            <w:tcW w:w="4254" w:type="dxa"/>
            <w:vAlign w:val="center"/>
          </w:tcPr>
          <w:p w14:paraId="32107446" w14:textId="77777777" w:rsidR="009F358B" w:rsidRPr="005F43D2" w:rsidRDefault="009F358B" w:rsidP="009F358B">
            <w:pPr>
              <w:rPr>
                <w:rFonts w:ascii="Arial Nova Light" w:hAnsi="Arial Nova Light"/>
                <w:b/>
              </w:rPr>
            </w:pPr>
            <w:r w:rsidRPr="005F43D2">
              <w:rPr>
                <w:rFonts w:ascii="Arial Nova Light" w:hAnsi="Arial Nova Light"/>
                <w:b/>
              </w:rPr>
              <w:t>OIB</w:t>
            </w:r>
          </w:p>
        </w:tc>
        <w:tc>
          <w:tcPr>
            <w:tcW w:w="5806" w:type="dxa"/>
            <w:gridSpan w:val="4"/>
            <w:vAlign w:val="center"/>
          </w:tcPr>
          <w:p w14:paraId="3C497C05" w14:textId="77777777" w:rsidR="009F358B" w:rsidRPr="005F43D2" w:rsidRDefault="009F358B" w:rsidP="009F358B">
            <w:pPr>
              <w:spacing w:line="360" w:lineRule="auto"/>
              <w:rPr>
                <w:rFonts w:ascii="Arial Nova Light" w:hAnsi="Arial Nova Light"/>
              </w:rPr>
            </w:pPr>
          </w:p>
        </w:tc>
      </w:tr>
      <w:tr w:rsidR="009F358B" w:rsidRPr="005F43D2" w14:paraId="2E531EB9" w14:textId="77777777" w:rsidTr="00E143CE">
        <w:trPr>
          <w:trHeight w:val="307"/>
        </w:trPr>
        <w:tc>
          <w:tcPr>
            <w:tcW w:w="4254" w:type="dxa"/>
            <w:vAlign w:val="center"/>
          </w:tcPr>
          <w:p w14:paraId="0BC369F6" w14:textId="77777777" w:rsidR="009F358B" w:rsidRPr="005F43D2" w:rsidRDefault="009F358B" w:rsidP="009F358B">
            <w:pPr>
              <w:rPr>
                <w:rFonts w:ascii="Arial Nova Light" w:hAnsi="Arial Nova Light"/>
                <w:b/>
              </w:rPr>
            </w:pPr>
            <w:r w:rsidRPr="005F43D2">
              <w:rPr>
                <w:rFonts w:ascii="Arial Nova Light" w:hAnsi="Arial Nova Light"/>
                <w:b/>
              </w:rPr>
              <w:t>adresa</w:t>
            </w:r>
          </w:p>
        </w:tc>
        <w:tc>
          <w:tcPr>
            <w:tcW w:w="5806" w:type="dxa"/>
            <w:gridSpan w:val="4"/>
            <w:vAlign w:val="center"/>
          </w:tcPr>
          <w:p w14:paraId="62C4ADF9" w14:textId="77777777" w:rsidR="009F358B" w:rsidRPr="005F43D2" w:rsidRDefault="009F358B" w:rsidP="009F358B">
            <w:pPr>
              <w:spacing w:line="360" w:lineRule="auto"/>
              <w:rPr>
                <w:rFonts w:ascii="Arial Nova Light" w:hAnsi="Arial Nova Light"/>
              </w:rPr>
            </w:pPr>
          </w:p>
        </w:tc>
      </w:tr>
      <w:tr w:rsidR="009F358B" w:rsidRPr="005F43D2" w14:paraId="01E17CCD" w14:textId="77777777" w:rsidTr="00E143CE">
        <w:trPr>
          <w:trHeight w:val="358"/>
        </w:trPr>
        <w:tc>
          <w:tcPr>
            <w:tcW w:w="4254" w:type="dxa"/>
            <w:vAlign w:val="center"/>
            <w:hideMark/>
          </w:tcPr>
          <w:p w14:paraId="45CE5CF3" w14:textId="77777777" w:rsidR="009F358B" w:rsidRPr="005F43D2" w:rsidRDefault="009F358B" w:rsidP="009F358B">
            <w:pPr>
              <w:rPr>
                <w:rFonts w:ascii="Arial Nova Light" w:hAnsi="Arial Nova Light"/>
                <w:b/>
              </w:rPr>
            </w:pPr>
            <w:r w:rsidRPr="005F43D2">
              <w:rPr>
                <w:rFonts w:ascii="Arial Nova Light" w:hAnsi="Arial Nova Light"/>
                <w:b/>
              </w:rPr>
              <w:t>srednja škola</w:t>
            </w:r>
          </w:p>
          <w:p w14:paraId="18D0A388" w14:textId="77777777" w:rsidR="009F358B" w:rsidRPr="005F43D2" w:rsidRDefault="009F358B" w:rsidP="009F358B">
            <w:pPr>
              <w:rPr>
                <w:rFonts w:ascii="Arial Nova Light" w:hAnsi="Arial Nova Light"/>
              </w:rPr>
            </w:pPr>
          </w:p>
        </w:tc>
        <w:tc>
          <w:tcPr>
            <w:tcW w:w="5806" w:type="dxa"/>
            <w:gridSpan w:val="4"/>
            <w:vAlign w:val="center"/>
            <w:hideMark/>
          </w:tcPr>
          <w:p w14:paraId="171E564D" w14:textId="77777777" w:rsidR="009F358B" w:rsidRPr="005F43D2" w:rsidRDefault="009F358B" w:rsidP="009F358B">
            <w:pPr>
              <w:spacing w:line="360" w:lineRule="auto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9F358B" w:rsidRPr="005F43D2" w14:paraId="62C2D333" w14:textId="77777777" w:rsidTr="00E143CE">
        <w:trPr>
          <w:trHeight w:val="277"/>
        </w:trPr>
        <w:tc>
          <w:tcPr>
            <w:tcW w:w="10060" w:type="dxa"/>
            <w:gridSpan w:val="5"/>
            <w:vAlign w:val="center"/>
          </w:tcPr>
          <w:p w14:paraId="427D7A1F" w14:textId="77777777" w:rsidR="009F358B" w:rsidRPr="005F43D2" w:rsidRDefault="009F358B" w:rsidP="009F358B">
            <w:pPr>
              <w:rPr>
                <w:rFonts w:ascii="Arial Nova Light" w:hAnsi="Arial Nova Light"/>
              </w:rPr>
            </w:pPr>
            <w:r w:rsidRPr="005F43D2">
              <w:rPr>
                <w:rFonts w:ascii="Arial Nova Light" w:hAnsi="Arial Nova Light"/>
                <w:b/>
              </w:rPr>
              <w:t>IZJAVA</w:t>
            </w:r>
          </w:p>
        </w:tc>
      </w:tr>
      <w:tr w:rsidR="009F358B" w:rsidRPr="00D529A8" w14:paraId="71DE3781" w14:textId="77777777" w:rsidTr="00E143CE">
        <w:trPr>
          <w:trHeight w:val="277"/>
        </w:trPr>
        <w:tc>
          <w:tcPr>
            <w:tcW w:w="7089" w:type="dxa"/>
            <w:gridSpan w:val="2"/>
            <w:vAlign w:val="center"/>
          </w:tcPr>
          <w:p w14:paraId="672D377F" w14:textId="77777777" w:rsidR="009F358B" w:rsidRPr="00D529A8" w:rsidRDefault="009F358B" w:rsidP="009F358B">
            <w:pPr>
              <w:jc w:val="both"/>
              <w:rPr>
                <w:rFonts w:ascii="Arial Nova Light" w:hAnsi="Arial Nova Light"/>
                <w:bCs/>
                <w:sz w:val="22"/>
                <w:szCs w:val="22"/>
              </w:rPr>
            </w:pPr>
            <w:r w:rsidRPr="00D529A8">
              <w:rPr>
                <w:rFonts w:ascii="Arial Nova Light" w:hAnsi="Arial Nova Light"/>
                <w:bCs/>
                <w:sz w:val="22"/>
                <w:szCs w:val="22"/>
              </w:rPr>
              <w:t>Suglasan/na sam da mi se odobrenje dostavi na e-mail adresu (zaokružiti)</w:t>
            </w:r>
          </w:p>
        </w:tc>
        <w:tc>
          <w:tcPr>
            <w:tcW w:w="1559" w:type="dxa"/>
            <w:gridSpan w:val="2"/>
            <w:vAlign w:val="center"/>
          </w:tcPr>
          <w:p w14:paraId="4CB6F986" w14:textId="77777777" w:rsidR="009F358B" w:rsidRPr="00D529A8" w:rsidRDefault="009F358B" w:rsidP="009F358B">
            <w:pPr>
              <w:jc w:val="center"/>
              <w:rPr>
                <w:rFonts w:ascii="Arial Nova Light" w:hAnsi="Arial Nova Light"/>
                <w:bCs/>
                <w:sz w:val="22"/>
                <w:szCs w:val="22"/>
              </w:rPr>
            </w:pPr>
            <w:r w:rsidRPr="00D529A8">
              <w:rPr>
                <w:rFonts w:ascii="Arial Nova Light" w:hAnsi="Arial Nova Light"/>
                <w:bCs/>
                <w:sz w:val="22"/>
                <w:szCs w:val="22"/>
              </w:rPr>
              <w:t>DA</w:t>
            </w:r>
          </w:p>
        </w:tc>
        <w:tc>
          <w:tcPr>
            <w:tcW w:w="1412" w:type="dxa"/>
            <w:vAlign w:val="center"/>
          </w:tcPr>
          <w:p w14:paraId="228F6339" w14:textId="77777777" w:rsidR="009F358B" w:rsidRPr="00D529A8" w:rsidRDefault="009F358B" w:rsidP="009F358B">
            <w:pPr>
              <w:jc w:val="center"/>
              <w:rPr>
                <w:rFonts w:ascii="Arial Nova Light" w:hAnsi="Arial Nova Light"/>
                <w:bCs/>
                <w:sz w:val="22"/>
                <w:szCs w:val="22"/>
              </w:rPr>
            </w:pPr>
            <w:r w:rsidRPr="00D529A8">
              <w:rPr>
                <w:rFonts w:ascii="Arial Nova Light" w:hAnsi="Arial Nova Light"/>
                <w:bCs/>
                <w:sz w:val="22"/>
                <w:szCs w:val="22"/>
              </w:rPr>
              <w:t>NE</w:t>
            </w:r>
          </w:p>
        </w:tc>
      </w:tr>
      <w:tr w:rsidR="009F358B" w:rsidRPr="00D529A8" w14:paraId="3E27D476" w14:textId="77777777" w:rsidTr="00E143CE">
        <w:trPr>
          <w:trHeight w:val="391"/>
        </w:trPr>
        <w:tc>
          <w:tcPr>
            <w:tcW w:w="10060" w:type="dxa"/>
            <w:gridSpan w:val="5"/>
            <w:vAlign w:val="center"/>
          </w:tcPr>
          <w:p w14:paraId="750439BC" w14:textId="77777777" w:rsidR="009F358B" w:rsidRPr="00D529A8" w:rsidRDefault="009F358B" w:rsidP="009F358B">
            <w:pPr>
              <w:rPr>
                <w:rFonts w:ascii="Arial Nova Light" w:hAnsi="Arial Nova Light"/>
                <w:bCs/>
                <w:i/>
                <w:iCs/>
                <w:sz w:val="22"/>
                <w:szCs w:val="22"/>
              </w:rPr>
            </w:pPr>
            <w:r w:rsidRPr="00D529A8">
              <w:rPr>
                <w:rFonts w:ascii="Arial Nova Light" w:hAnsi="Arial Nova Light"/>
                <w:bCs/>
                <w:i/>
                <w:iCs/>
                <w:sz w:val="22"/>
                <w:szCs w:val="22"/>
              </w:rPr>
              <w:t>Pod materijalnom i kaznenom odgovornošću potvrđujem istinitost podataka iskazanih u ovom zahtjevu.</w:t>
            </w:r>
          </w:p>
        </w:tc>
      </w:tr>
    </w:tbl>
    <w:p w14:paraId="190E93C1" w14:textId="77777777" w:rsidR="009F358B" w:rsidRPr="00D529A8" w:rsidRDefault="009F358B" w:rsidP="009F358B">
      <w:pPr>
        <w:rPr>
          <w:rFonts w:ascii="Arial Nova Light" w:eastAsia="Calibri" w:hAnsi="Arial Nova Light"/>
          <w:sz w:val="22"/>
          <w:szCs w:val="22"/>
        </w:rPr>
      </w:pPr>
      <w:r w:rsidRPr="00D529A8">
        <w:rPr>
          <w:rFonts w:ascii="Arial Nova Light" w:eastAsia="Calibri" w:hAnsi="Arial Nova Light"/>
          <w:sz w:val="22"/>
          <w:szCs w:val="22"/>
        </w:rPr>
        <w:t>ZAHTJEVU SE PRILAŽE: Potvrda o upisu  za školsku godinu 2020./2021.</w:t>
      </w:r>
    </w:p>
    <w:p w14:paraId="420889B6" w14:textId="77777777" w:rsidR="009F358B" w:rsidRPr="005F43D2" w:rsidRDefault="009F358B" w:rsidP="009F358B">
      <w:pPr>
        <w:rPr>
          <w:rFonts w:ascii="Arial Nova Light" w:eastAsia="Calibri" w:hAnsi="Arial Nova Light"/>
          <w:sz w:val="20"/>
          <w:szCs w:val="20"/>
        </w:rPr>
      </w:pPr>
    </w:p>
    <w:p w14:paraId="5C97D632" w14:textId="77777777" w:rsidR="009F358B" w:rsidRPr="005F43D2" w:rsidRDefault="009F358B" w:rsidP="009F358B">
      <w:pPr>
        <w:rPr>
          <w:rFonts w:ascii="Arial Nova Light" w:eastAsia="Calibri" w:hAnsi="Arial Nova Light"/>
          <w:sz w:val="20"/>
          <w:szCs w:val="20"/>
        </w:rPr>
      </w:pPr>
      <w:r w:rsidRPr="005F43D2">
        <w:rPr>
          <w:rFonts w:ascii="Arial Nova Light" w:eastAsia="Calibri" w:hAnsi="Arial Nova Light"/>
          <w:sz w:val="20"/>
          <w:szCs w:val="20"/>
        </w:rPr>
        <w:t>U Matuljima, ________________</w:t>
      </w:r>
      <w:r w:rsidRPr="005F43D2">
        <w:rPr>
          <w:rFonts w:ascii="Arial Nova Light" w:eastAsia="Calibri" w:hAnsi="Arial Nova Light"/>
          <w:sz w:val="20"/>
          <w:szCs w:val="20"/>
        </w:rPr>
        <w:tab/>
      </w:r>
      <w:r w:rsidRPr="005F43D2">
        <w:rPr>
          <w:rFonts w:ascii="Arial Nova Light" w:eastAsia="Calibri" w:hAnsi="Arial Nova Light"/>
          <w:sz w:val="20"/>
          <w:szCs w:val="20"/>
        </w:rPr>
        <w:tab/>
      </w:r>
      <w:r w:rsidRPr="005F43D2">
        <w:rPr>
          <w:rFonts w:ascii="Arial Nova Light" w:eastAsia="Calibri" w:hAnsi="Arial Nova Light"/>
          <w:sz w:val="20"/>
          <w:szCs w:val="20"/>
        </w:rPr>
        <w:tab/>
      </w:r>
      <w:r w:rsidRPr="005F43D2">
        <w:rPr>
          <w:rFonts w:ascii="Arial Nova Light" w:eastAsia="Calibri" w:hAnsi="Arial Nova Light"/>
          <w:sz w:val="20"/>
          <w:szCs w:val="20"/>
        </w:rPr>
        <w:tab/>
        <w:t xml:space="preserve">              _______________________________</w:t>
      </w:r>
    </w:p>
    <w:p w14:paraId="48011627" w14:textId="77777777" w:rsidR="009F358B" w:rsidRPr="005F43D2" w:rsidRDefault="009F358B" w:rsidP="009F358B">
      <w:pPr>
        <w:rPr>
          <w:rFonts w:ascii="Arial Nova Light" w:eastAsia="Calibri" w:hAnsi="Arial Nova Light"/>
          <w:sz w:val="20"/>
          <w:szCs w:val="20"/>
        </w:rPr>
      </w:pPr>
      <w:r w:rsidRPr="005F43D2">
        <w:rPr>
          <w:rFonts w:ascii="Arial Nova Light" w:eastAsia="Calibri" w:hAnsi="Arial Nova Light"/>
          <w:sz w:val="20"/>
          <w:szCs w:val="20"/>
        </w:rPr>
        <w:tab/>
      </w:r>
      <w:r w:rsidRPr="005F43D2">
        <w:rPr>
          <w:rFonts w:ascii="Arial Nova Light" w:eastAsia="Calibri" w:hAnsi="Arial Nova Light"/>
          <w:sz w:val="20"/>
          <w:szCs w:val="20"/>
        </w:rPr>
        <w:tab/>
      </w:r>
      <w:r w:rsidRPr="005F43D2">
        <w:rPr>
          <w:rFonts w:ascii="Arial Nova Light" w:eastAsia="Calibri" w:hAnsi="Arial Nova Light"/>
          <w:sz w:val="20"/>
          <w:szCs w:val="20"/>
        </w:rPr>
        <w:tab/>
      </w:r>
      <w:r w:rsidRPr="005F43D2">
        <w:rPr>
          <w:rFonts w:ascii="Arial Nova Light" w:eastAsia="Calibri" w:hAnsi="Arial Nova Light"/>
          <w:sz w:val="20"/>
          <w:szCs w:val="20"/>
        </w:rPr>
        <w:tab/>
      </w:r>
      <w:r w:rsidRPr="005F43D2">
        <w:rPr>
          <w:rFonts w:ascii="Arial Nova Light" w:eastAsia="Calibri" w:hAnsi="Arial Nova Light"/>
          <w:sz w:val="20"/>
          <w:szCs w:val="20"/>
        </w:rPr>
        <w:tab/>
      </w:r>
      <w:r w:rsidRPr="005F43D2">
        <w:rPr>
          <w:rFonts w:ascii="Arial Nova Light" w:eastAsia="Calibri" w:hAnsi="Arial Nova Light"/>
          <w:sz w:val="20"/>
          <w:szCs w:val="20"/>
        </w:rPr>
        <w:tab/>
      </w:r>
      <w:r w:rsidRPr="005F43D2">
        <w:rPr>
          <w:rFonts w:ascii="Arial Nova Light" w:eastAsia="Calibri" w:hAnsi="Arial Nova Light"/>
          <w:sz w:val="20"/>
          <w:szCs w:val="20"/>
        </w:rPr>
        <w:tab/>
        <w:t xml:space="preserve">                      (potpis podnositelja zahtjeva)</w:t>
      </w:r>
    </w:p>
    <w:p w14:paraId="6CBBB5C6" w14:textId="77777777" w:rsidR="009F358B" w:rsidRPr="005F43D2" w:rsidRDefault="009F358B" w:rsidP="009F358B">
      <w:pPr>
        <w:jc w:val="both"/>
        <w:rPr>
          <w:rFonts w:ascii="Arial Nova Light" w:eastAsia="Calibri" w:hAnsi="Arial Nova Light"/>
          <w:sz w:val="20"/>
          <w:szCs w:val="20"/>
        </w:rPr>
      </w:pPr>
    </w:p>
    <w:p w14:paraId="5AEC3B89" w14:textId="511F21C6" w:rsidR="009F358B" w:rsidRPr="00D529A8" w:rsidRDefault="009F358B" w:rsidP="009F358B">
      <w:pPr>
        <w:rPr>
          <w:rFonts w:ascii="Arial Nova Light" w:eastAsia="Calibri" w:hAnsi="Arial Nova Light"/>
          <w:b/>
          <w:bCs/>
        </w:rPr>
      </w:pPr>
      <w:r w:rsidRPr="00D529A8">
        <w:rPr>
          <w:rFonts w:ascii="Arial Nova Light" w:eastAsia="Calibri" w:hAnsi="Arial Nova Light"/>
          <w:b/>
          <w:bCs/>
        </w:rPr>
        <w:t>POPUNJAVA JEDINSTVENI UPRAVNI ODJEL</w:t>
      </w:r>
    </w:p>
    <w:tbl>
      <w:tblPr>
        <w:tblStyle w:val="Reetkatablice1"/>
        <w:tblpPr w:leftFromText="180" w:rightFromText="180" w:vertAnchor="text" w:horzAnchor="margin" w:tblpXSpec="center" w:tblpY="54"/>
        <w:tblW w:w="10161" w:type="dxa"/>
        <w:tblLayout w:type="fixed"/>
        <w:tblLook w:val="04A0" w:firstRow="1" w:lastRow="0" w:firstColumn="1" w:lastColumn="0" w:noHBand="0" w:noVBand="1"/>
      </w:tblPr>
      <w:tblGrid>
        <w:gridCol w:w="5382"/>
        <w:gridCol w:w="4779"/>
      </w:tblGrid>
      <w:tr w:rsidR="009F358B" w:rsidRPr="00D529A8" w14:paraId="5D8B63DB" w14:textId="77777777" w:rsidTr="00D529A8">
        <w:trPr>
          <w:trHeight w:val="33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EA4F" w14:textId="77777777" w:rsidR="009F358B" w:rsidRPr="00D529A8" w:rsidRDefault="009F358B" w:rsidP="009F358B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D529A8">
              <w:rPr>
                <w:rFonts w:ascii="Arial Nova Light" w:hAnsi="Arial Nova Light"/>
                <w:sz w:val="22"/>
                <w:szCs w:val="22"/>
              </w:rPr>
              <w:t>ODOBRENO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B5FC" w14:textId="77777777" w:rsidR="009F358B" w:rsidRPr="00D529A8" w:rsidRDefault="009F358B" w:rsidP="009F358B">
            <w:pPr>
              <w:ind w:right="40"/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D529A8">
              <w:rPr>
                <w:rFonts w:ascii="Arial Nova Light" w:hAnsi="Arial Nova Light"/>
                <w:sz w:val="22"/>
                <w:szCs w:val="22"/>
              </w:rPr>
              <w:t>ODBIJENO</w:t>
            </w:r>
          </w:p>
        </w:tc>
      </w:tr>
      <w:tr w:rsidR="009F358B" w:rsidRPr="00D529A8" w14:paraId="16556B11" w14:textId="77777777" w:rsidTr="00D529A8">
        <w:trPr>
          <w:trHeight w:val="51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A432" w14:textId="77777777" w:rsidR="009F358B" w:rsidRPr="00D529A8" w:rsidRDefault="009F358B" w:rsidP="00D529A8">
            <w:pPr>
              <w:pStyle w:val="Odlomakpopisa"/>
              <w:numPr>
                <w:ilvl w:val="0"/>
                <w:numId w:val="3"/>
              </w:numPr>
              <w:ind w:left="164" w:hanging="164"/>
              <w:jc w:val="both"/>
              <w:rPr>
                <w:rFonts w:ascii="Arial Nova Light" w:hAnsi="Arial Nova Light"/>
                <w:b/>
                <w:sz w:val="20"/>
                <w:szCs w:val="20"/>
              </w:rPr>
            </w:pPr>
            <w:r w:rsidRPr="00D529A8">
              <w:rPr>
                <w:rFonts w:ascii="Arial Nova Light" w:hAnsi="Arial Nova Light"/>
                <w:b/>
                <w:sz w:val="20"/>
                <w:szCs w:val="20"/>
              </w:rPr>
              <w:t xml:space="preserve">Ispunjeni su svi uvjeti iz Zaključka Općinskog načelnika KLASA: 602-01/20-01/0017; URBROJ: 2156-04-02-01-20-1 od 25.08.2020.godine te se odobrava sufinanciranje  za školsku godinu 2020/2021 u visini 20% mjesečne cijene putne karte na relaciji od mjesta prebivališta do Grada Rijeka za  razdoblje od </w:t>
            </w:r>
            <w:r w:rsidRPr="00D529A8">
              <w:rPr>
                <w:rFonts w:ascii="Arial Nova Light" w:eastAsia="Calibri" w:hAnsi="Arial Nova Light"/>
                <w:b/>
                <w:bCs/>
                <w:sz w:val="20"/>
                <w:szCs w:val="20"/>
              </w:rPr>
              <w:t>mjeseca u kojem je zahtjev podnesen do mjeseca lipnja 2021.godine</w:t>
            </w:r>
            <w:r w:rsidRPr="00D529A8">
              <w:rPr>
                <w:rFonts w:ascii="Arial Nova Light" w:hAnsi="Arial Nova Light"/>
                <w:b/>
                <w:sz w:val="20"/>
                <w:szCs w:val="20"/>
              </w:rPr>
              <w:t>, što iznosi ___________________kuna.</w:t>
            </w:r>
          </w:p>
          <w:p w14:paraId="6BFF4A55" w14:textId="3895D5E4" w:rsidR="009F358B" w:rsidRPr="00D529A8" w:rsidRDefault="009F358B" w:rsidP="00D529A8">
            <w:pPr>
              <w:pStyle w:val="Odlomakpopisa"/>
              <w:numPr>
                <w:ilvl w:val="0"/>
                <w:numId w:val="3"/>
              </w:numPr>
              <w:ind w:left="164" w:hanging="164"/>
              <w:jc w:val="both"/>
              <w:rPr>
                <w:rFonts w:ascii="Arial Nova Light" w:hAnsi="Arial Nova Light"/>
                <w:b/>
                <w:sz w:val="20"/>
                <w:szCs w:val="20"/>
              </w:rPr>
            </w:pPr>
            <w:r w:rsidRPr="00D529A8">
              <w:rPr>
                <w:rFonts w:ascii="Arial Nova Light" w:hAnsi="Arial Nova Light"/>
                <w:b/>
                <w:sz w:val="20"/>
                <w:szCs w:val="20"/>
              </w:rPr>
              <w:t>Zadužuje se Odsjek za proračun i financije da izvrši isplatu ½ iznosa iz točke 1. u roku od 8 (osam) dana od dana izdavanja ovog odobrenja, a drugu ½ do 30.04.2021.godine, na račun podnositelja zahtjeva naveden u za</w:t>
            </w:r>
            <w:r w:rsidR="00D529A8" w:rsidRPr="00D529A8">
              <w:rPr>
                <w:rFonts w:ascii="Arial Nova Light" w:hAnsi="Arial Nova Light"/>
                <w:b/>
                <w:sz w:val="20"/>
                <w:szCs w:val="20"/>
              </w:rPr>
              <w:t>h</w:t>
            </w:r>
            <w:r w:rsidRPr="00D529A8">
              <w:rPr>
                <w:rFonts w:ascii="Arial Nova Light" w:hAnsi="Arial Nova Light"/>
                <w:b/>
                <w:sz w:val="20"/>
                <w:szCs w:val="20"/>
              </w:rPr>
              <w:t>tjevu</w:t>
            </w:r>
          </w:p>
          <w:p w14:paraId="3BD39C89" w14:textId="77777777" w:rsidR="009F358B" w:rsidRPr="00D529A8" w:rsidRDefault="009F358B" w:rsidP="009F358B">
            <w:pPr>
              <w:rPr>
                <w:rFonts w:ascii="Arial Nova Light" w:hAnsi="Arial Nova Light"/>
                <w:sz w:val="20"/>
                <w:szCs w:val="20"/>
              </w:rPr>
            </w:pPr>
            <w:r w:rsidRPr="00D529A8">
              <w:rPr>
                <w:rFonts w:ascii="Arial Nova Light" w:hAnsi="Arial Nova Light"/>
                <w:sz w:val="20"/>
                <w:szCs w:val="20"/>
              </w:rPr>
              <w:t>Datum:</w:t>
            </w:r>
          </w:p>
          <w:p w14:paraId="4028FEC6" w14:textId="77777777" w:rsidR="009F358B" w:rsidRPr="00D529A8" w:rsidRDefault="009F358B" w:rsidP="009F358B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7FC2C4F2" w14:textId="77777777" w:rsidR="009F358B" w:rsidRPr="00D529A8" w:rsidRDefault="009F358B" w:rsidP="009F358B">
            <w:pPr>
              <w:rPr>
                <w:rFonts w:ascii="Arial Nova Light" w:hAnsi="Arial Nova Light"/>
                <w:sz w:val="20"/>
                <w:szCs w:val="20"/>
              </w:rPr>
            </w:pPr>
            <w:r w:rsidRPr="00D529A8">
              <w:rPr>
                <w:rFonts w:ascii="Arial Nova Light" w:hAnsi="Arial Nova Light"/>
                <w:sz w:val="20"/>
                <w:szCs w:val="20"/>
              </w:rPr>
              <w:t xml:space="preserve">                                           MP</w:t>
            </w:r>
          </w:p>
          <w:p w14:paraId="6E0A8201" w14:textId="77777777" w:rsidR="009F358B" w:rsidRPr="00D529A8" w:rsidRDefault="009F358B" w:rsidP="009F358B">
            <w:pPr>
              <w:rPr>
                <w:rFonts w:ascii="Arial Nova Light" w:hAnsi="Arial Nova Light"/>
                <w:sz w:val="20"/>
                <w:szCs w:val="20"/>
              </w:rPr>
            </w:pPr>
            <w:r w:rsidRPr="00D529A8">
              <w:rPr>
                <w:rFonts w:ascii="Arial Nova Light" w:hAnsi="Arial Nova Light"/>
                <w:sz w:val="20"/>
                <w:szCs w:val="20"/>
              </w:rPr>
              <w:t xml:space="preserve">Potpis:                           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5794" w14:textId="77777777" w:rsidR="009F358B" w:rsidRPr="00D529A8" w:rsidRDefault="009F358B" w:rsidP="009F358B">
            <w:pPr>
              <w:jc w:val="both"/>
              <w:rPr>
                <w:rFonts w:ascii="Arial Nova Light" w:hAnsi="Arial Nova Light"/>
                <w:sz w:val="20"/>
                <w:szCs w:val="20"/>
              </w:rPr>
            </w:pPr>
            <w:r w:rsidRPr="00D529A8">
              <w:rPr>
                <w:rFonts w:ascii="Arial Nova Light" w:hAnsi="Arial Nova Light"/>
                <w:sz w:val="20"/>
                <w:szCs w:val="20"/>
              </w:rPr>
              <w:t xml:space="preserve">Odbija se zahtjev za sufinanciranje iz razloga što nisu ispunjeni uvjeti utvrđeni  </w:t>
            </w:r>
            <w:r w:rsidRPr="00D529A8">
              <w:rPr>
                <w:rFonts w:ascii="Arial Nova Light" w:hAnsi="Arial Nova Light"/>
                <w:b/>
                <w:sz w:val="20"/>
                <w:szCs w:val="20"/>
              </w:rPr>
              <w:t>Zaključkom Općinskog načelnika KLASA: 602-01/20-01/0017; URBROJ: 2156-04-02-01-20-1 od 25.08.2020.godine temeljem činjenica da:</w:t>
            </w:r>
          </w:p>
          <w:p w14:paraId="076E7BF2" w14:textId="77777777" w:rsidR="009F358B" w:rsidRPr="00D529A8" w:rsidRDefault="009F358B" w:rsidP="009F358B">
            <w:pPr>
              <w:jc w:val="both"/>
              <w:rPr>
                <w:rFonts w:ascii="Arial Nova Light" w:hAnsi="Arial Nova Light"/>
                <w:sz w:val="20"/>
                <w:szCs w:val="20"/>
              </w:rPr>
            </w:pPr>
            <w:r w:rsidRPr="00D529A8">
              <w:rPr>
                <w:rFonts w:ascii="Arial Nova Light" w:hAnsi="Arial Nova Light"/>
                <w:sz w:val="20"/>
                <w:szCs w:val="20"/>
              </w:rPr>
              <w:t xml:space="preserve">1)  nema prebivalište na području Općine Matulji </w:t>
            </w:r>
          </w:p>
          <w:p w14:paraId="3495A8B7" w14:textId="77777777" w:rsidR="009F358B" w:rsidRPr="00D529A8" w:rsidRDefault="009F358B" w:rsidP="009F358B">
            <w:pPr>
              <w:jc w:val="both"/>
              <w:rPr>
                <w:rFonts w:ascii="Arial Nova Light" w:hAnsi="Arial Nova Light"/>
                <w:sz w:val="20"/>
                <w:szCs w:val="20"/>
              </w:rPr>
            </w:pPr>
            <w:r w:rsidRPr="00D529A8">
              <w:rPr>
                <w:rFonts w:ascii="Arial Nova Light" w:hAnsi="Arial Nova Light"/>
                <w:sz w:val="20"/>
                <w:szCs w:val="20"/>
              </w:rPr>
              <w:t xml:space="preserve">2)  nije redoviti učenik srednjoškolske ustanove </w:t>
            </w:r>
          </w:p>
          <w:p w14:paraId="6C7637FD" w14:textId="77777777" w:rsidR="009F358B" w:rsidRPr="00D529A8" w:rsidRDefault="009F358B" w:rsidP="009F358B">
            <w:pPr>
              <w:jc w:val="both"/>
              <w:rPr>
                <w:rFonts w:ascii="Arial Nova Light" w:hAnsi="Arial Nova Light"/>
                <w:sz w:val="20"/>
                <w:szCs w:val="20"/>
              </w:rPr>
            </w:pPr>
            <w:r w:rsidRPr="00D529A8">
              <w:rPr>
                <w:rFonts w:ascii="Arial Nova Light" w:hAnsi="Arial Nova Light"/>
                <w:sz w:val="20"/>
                <w:szCs w:val="20"/>
              </w:rPr>
              <w:t xml:space="preserve">3)  nije upisan u tekuću školsku godinu </w:t>
            </w:r>
          </w:p>
          <w:p w14:paraId="0E4ED801" w14:textId="77777777" w:rsidR="009F358B" w:rsidRPr="00D529A8" w:rsidRDefault="009F358B" w:rsidP="009F358B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01C151D8" w14:textId="77777777" w:rsidR="009F358B" w:rsidRPr="00D529A8" w:rsidRDefault="009F358B" w:rsidP="009F358B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706D76C6" w14:textId="77777777" w:rsidR="009F358B" w:rsidRPr="00D529A8" w:rsidRDefault="009F358B" w:rsidP="009F358B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327289B0" w14:textId="77777777" w:rsidR="009F358B" w:rsidRPr="00D529A8" w:rsidRDefault="009F358B" w:rsidP="009F358B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6F18E3CD" w14:textId="77777777" w:rsidR="009F358B" w:rsidRPr="00D529A8" w:rsidRDefault="009F358B" w:rsidP="009F358B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28E81886" w14:textId="77777777" w:rsidR="009F358B" w:rsidRPr="00D529A8" w:rsidRDefault="009F358B" w:rsidP="009F358B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6B0199A1" w14:textId="77777777" w:rsidR="009F358B" w:rsidRPr="00D529A8" w:rsidRDefault="009F358B" w:rsidP="009F358B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50FC5741" w14:textId="77777777" w:rsidR="009F358B" w:rsidRPr="00D529A8" w:rsidRDefault="009F358B" w:rsidP="009F358B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7BAC410F" w14:textId="77777777" w:rsidR="009F358B" w:rsidRPr="00D529A8" w:rsidRDefault="009F358B" w:rsidP="009F358B">
            <w:pPr>
              <w:rPr>
                <w:rFonts w:ascii="Arial Nova Light" w:hAnsi="Arial Nova Light"/>
                <w:sz w:val="20"/>
                <w:szCs w:val="20"/>
              </w:rPr>
            </w:pPr>
            <w:r w:rsidRPr="00D529A8">
              <w:rPr>
                <w:rFonts w:ascii="Arial Nova Light" w:hAnsi="Arial Nova Light"/>
                <w:sz w:val="20"/>
                <w:szCs w:val="20"/>
              </w:rPr>
              <w:t xml:space="preserve">Datum:       </w:t>
            </w:r>
          </w:p>
          <w:p w14:paraId="1A48E499" w14:textId="77777777" w:rsidR="009F358B" w:rsidRPr="00D529A8" w:rsidRDefault="009F358B" w:rsidP="009F358B">
            <w:pPr>
              <w:rPr>
                <w:rFonts w:ascii="Arial Nova Light" w:hAnsi="Arial Nova Light"/>
                <w:sz w:val="20"/>
                <w:szCs w:val="20"/>
              </w:rPr>
            </w:pPr>
            <w:r w:rsidRPr="00D529A8">
              <w:rPr>
                <w:rFonts w:ascii="Arial Nova Light" w:hAnsi="Arial Nova Light"/>
                <w:sz w:val="20"/>
                <w:szCs w:val="20"/>
              </w:rPr>
              <w:t xml:space="preserve">                 </w:t>
            </w:r>
          </w:p>
          <w:p w14:paraId="797676B4" w14:textId="77777777" w:rsidR="009F358B" w:rsidRPr="00D529A8" w:rsidRDefault="009F358B" w:rsidP="009F358B">
            <w:pPr>
              <w:rPr>
                <w:rFonts w:ascii="Arial Nova Light" w:hAnsi="Arial Nova Light"/>
                <w:sz w:val="20"/>
                <w:szCs w:val="20"/>
              </w:rPr>
            </w:pPr>
            <w:r w:rsidRPr="00D529A8">
              <w:rPr>
                <w:rFonts w:ascii="Arial Nova Light" w:hAnsi="Arial Nova Light"/>
                <w:sz w:val="20"/>
                <w:szCs w:val="20"/>
              </w:rPr>
              <w:t xml:space="preserve">                                          MP</w:t>
            </w:r>
          </w:p>
          <w:p w14:paraId="38DD215B" w14:textId="30620217" w:rsidR="009F358B" w:rsidRPr="00D529A8" w:rsidRDefault="009F358B" w:rsidP="009F358B">
            <w:pPr>
              <w:rPr>
                <w:rFonts w:ascii="Arial Nova Light" w:hAnsi="Arial Nova Light"/>
                <w:sz w:val="20"/>
                <w:szCs w:val="20"/>
              </w:rPr>
            </w:pPr>
            <w:r w:rsidRPr="00D529A8">
              <w:rPr>
                <w:rFonts w:ascii="Arial Nova Light" w:hAnsi="Arial Nova Light"/>
                <w:sz w:val="20"/>
                <w:szCs w:val="20"/>
              </w:rPr>
              <w:t>Potpis:</w:t>
            </w:r>
          </w:p>
        </w:tc>
      </w:tr>
    </w:tbl>
    <w:p w14:paraId="65F917D5" w14:textId="77777777" w:rsidR="009F358B" w:rsidRPr="005F43D2" w:rsidRDefault="009F358B" w:rsidP="009F358B">
      <w:pPr>
        <w:rPr>
          <w:rFonts w:ascii="Arial Nova Light" w:eastAsia="Calibri" w:hAnsi="Arial Nova Light"/>
          <w:sz w:val="20"/>
          <w:szCs w:val="20"/>
        </w:rPr>
      </w:pPr>
    </w:p>
    <w:tbl>
      <w:tblPr>
        <w:tblStyle w:val="Reetkatablice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D529A8" w:rsidRPr="005F43D2" w14:paraId="09C5FD99" w14:textId="77777777" w:rsidTr="00344DC2">
        <w:tc>
          <w:tcPr>
            <w:tcW w:w="10060" w:type="dxa"/>
            <w:vAlign w:val="center"/>
          </w:tcPr>
          <w:p w14:paraId="4BC2C32A" w14:textId="77777777" w:rsidR="00D529A8" w:rsidRPr="00CB75CA" w:rsidRDefault="00D529A8" w:rsidP="00344DC2">
            <w:pPr>
              <w:jc w:val="both"/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</w:pPr>
            <w:r w:rsidRPr="00CB75CA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lastRenderedPageBreak/>
              <w:t>INFORMACIJE I UPUTE ZA PODNOSITELJE</w:t>
            </w:r>
          </w:p>
        </w:tc>
      </w:tr>
      <w:tr w:rsidR="00D529A8" w:rsidRPr="005F43D2" w14:paraId="6A8FF424" w14:textId="77777777" w:rsidTr="00344DC2">
        <w:trPr>
          <w:trHeight w:val="1161"/>
        </w:trPr>
        <w:tc>
          <w:tcPr>
            <w:tcW w:w="10060" w:type="dxa"/>
            <w:vAlign w:val="center"/>
          </w:tcPr>
          <w:p w14:paraId="0B9E9A2C" w14:textId="77777777" w:rsidR="00D529A8" w:rsidRPr="00CB75CA" w:rsidRDefault="00D529A8" w:rsidP="00344DC2">
            <w:pPr>
              <w:jc w:val="both"/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</w:pPr>
            <w:r w:rsidRPr="00CB75CA">
              <w:rPr>
                <w:rFonts w:ascii="Arial Nova Light" w:eastAsia="Calibri" w:hAnsi="Arial Nova Light"/>
                <w:sz w:val="22"/>
                <w:szCs w:val="22"/>
              </w:rPr>
              <w:t xml:space="preserve">Općina Matulji sufinancira troškove </w:t>
            </w:r>
            <w:r>
              <w:rPr>
                <w:rFonts w:ascii="Arial Nova Light" w:eastAsia="Calibri" w:hAnsi="Arial Nova Light"/>
                <w:sz w:val="22"/>
                <w:szCs w:val="22"/>
              </w:rPr>
              <w:t>prijevoza</w:t>
            </w:r>
            <w:r w:rsidRPr="00CB75CA">
              <w:rPr>
                <w:rFonts w:ascii="Arial Nova Light" w:eastAsia="Calibri" w:hAnsi="Arial Nova Light"/>
                <w:sz w:val="22"/>
                <w:szCs w:val="22"/>
              </w:rPr>
              <w:t xml:space="preserve"> za redovne učenike srednjih škola s prebivalištem na području Općine Matulji koji pohađaju srednju školu </w:t>
            </w:r>
            <w:r>
              <w:rPr>
                <w:rFonts w:ascii="Arial Nova Light" w:eastAsia="Calibri" w:hAnsi="Arial Nova Light"/>
                <w:sz w:val="22"/>
                <w:szCs w:val="22"/>
              </w:rPr>
              <w:t>izvan</w:t>
            </w:r>
            <w:r w:rsidRPr="00CB75CA">
              <w:rPr>
                <w:rFonts w:ascii="Arial Nova Light" w:eastAsia="Calibri" w:hAnsi="Arial Nova Light"/>
                <w:sz w:val="22"/>
                <w:szCs w:val="22"/>
              </w:rPr>
              <w:t xml:space="preserve"> područj</w:t>
            </w:r>
            <w:r>
              <w:rPr>
                <w:rFonts w:ascii="Arial Nova Light" w:eastAsia="Calibri" w:hAnsi="Arial Nova Light"/>
                <w:sz w:val="22"/>
                <w:szCs w:val="22"/>
              </w:rPr>
              <w:t>a</w:t>
            </w:r>
            <w:r w:rsidRPr="00CB75CA">
              <w:rPr>
                <w:rFonts w:ascii="Arial Nova Light" w:eastAsia="Calibri" w:hAnsi="Arial Nova Light"/>
                <w:sz w:val="22"/>
                <w:szCs w:val="22"/>
              </w:rPr>
              <w:t xml:space="preserve"> PGŽ. </w:t>
            </w:r>
            <w:r w:rsidRPr="00CB75CA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 xml:space="preserve">Općina Matulji sufinancira troškove pokazne karte u visini od 20% cijene mjesečne putne karte od mjesta prebivališta do Grada Rijeke i to u razdoblju rujan 2020.- lipanj 2021.godine. </w:t>
            </w:r>
          </w:p>
          <w:p w14:paraId="5E8D3751" w14:textId="77777777" w:rsidR="00D529A8" w:rsidRPr="00CB75CA" w:rsidRDefault="00D529A8" w:rsidP="00344DC2">
            <w:pPr>
              <w:jc w:val="both"/>
              <w:rPr>
                <w:rFonts w:ascii="Arial Nova Light" w:eastAsia="Calibri" w:hAnsi="Arial Nova Light"/>
                <w:sz w:val="22"/>
                <w:szCs w:val="22"/>
              </w:rPr>
            </w:pPr>
            <w:r w:rsidRPr="00CB75CA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>Sufinanciranje se vrši plaćanjem obračunatog iznosa na račun podnositelja za razdoblje od mjeseca u kojem je zahtjev podnesen do mjeseca lipnja 2021.godine</w:t>
            </w:r>
          </w:p>
        </w:tc>
      </w:tr>
      <w:tr w:rsidR="00D529A8" w:rsidRPr="005F43D2" w14:paraId="28C3EE48" w14:textId="77777777" w:rsidTr="00344DC2">
        <w:tc>
          <w:tcPr>
            <w:tcW w:w="10060" w:type="dxa"/>
            <w:vAlign w:val="center"/>
          </w:tcPr>
          <w:p w14:paraId="2F96017D" w14:textId="77777777" w:rsidR="00D529A8" w:rsidRPr="00CB75CA" w:rsidRDefault="00D529A8" w:rsidP="00344DC2">
            <w:pPr>
              <w:jc w:val="both"/>
              <w:rPr>
                <w:rFonts w:ascii="Arial Nova Light" w:eastAsia="Calibri" w:hAnsi="Arial Nova Light"/>
                <w:sz w:val="22"/>
                <w:szCs w:val="22"/>
              </w:rPr>
            </w:pPr>
            <w:r w:rsidRPr="00CB75CA">
              <w:rPr>
                <w:rFonts w:ascii="Arial Nova Light" w:eastAsia="Calibri" w:hAnsi="Arial Nova Light"/>
                <w:sz w:val="22"/>
                <w:szCs w:val="22"/>
              </w:rPr>
              <w:t>Općina Matulji iz službenih evidencija s kojima raspolaže ili dostupnih evidencija drugih tijela izvršiti će provjeru podataka iskazanih na zahtjevu.</w:t>
            </w:r>
          </w:p>
        </w:tc>
      </w:tr>
      <w:tr w:rsidR="00D529A8" w:rsidRPr="005F43D2" w14:paraId="33365C1B" w14:textId="77777777" w:rsidTr="00344DC2">
        <w:tc>
          <w:tcPr>
            <w:tcW w:w="10060" w:type="dxa"/>
            <w:vAlign w:val="center"/>
          </w:tcPr>
          <w:p w14:paraId="7F98F9C6" w14:textId="77777777" w:rsidR="00D529A8" w:rsidRPr="00CB75CA" w:rsidRDefault="00D529A8" w:rsidP="00344DC2">
            <w:pPr>
              <w:jc w:val="both"/>
              <w:rPr>
                <w:rFonts w:ascii="Arial Nova Light" w:eastAsia="Calibri" w:hAnsi="Arial Nova Light"/>
                <w:sz w:val="22"/>
                <w:szCs w:val="22"/>
              </w:rPr>
            </w:pPr>
            <w:r w:rsidRPr="00CB75CA">
              <w:rPr>
                <w:rFonts w:ascii="Arial Nova Light" w:eastAsia="Calibri" w:hAnsi="Arial Nova Light"/>
                <w:sz w:val="22"/>
                <w:szCs w:val="22"/>
              </w:rPr>
              <w:t xml:space="preserve">Ispunjeni zahtjev predaje se, počev od 01.rujna 2020.godine, putem e-maila </w:t>
            </w:r>
            <w:hyperlink r:id="rId8" w:history="1">
              <w:r w:rsidRPr="00CB75CA">
                <w:rPr>
                  <w:rStyle w:val="Hiperveza"/>
                  <w:rFonts w:ascii="Arial Nova Light" w:eastAsia="Calibri" w:hAnsi="Arial Nova Light"/>
                  <w:sz w:val="22"/>
                  <w:szCs w:val="22"/>
                </w:rPr>
                <w:t>opcina.matulji@matulji.hr</w:t>
              </w:r>
            </w:hyperlink>
            <w:r w:rsidRPr="00CB75CA">
              <w:rPr>
                <w:rFonts w:ascii="Arial Nova Light" w:eastAsia="Calibri" w:hAnsi="Arial Nova Light"/>
                <w:sz w:val="22"/>
                <w:szCs w:val="22"/>
              </w:rPr>
              <w:t xml:space="preserve"> ili poštom a izuzetno osobno u pisarnici Općine Matulji u uredovno radno vrijeme.</w:t>
            </w:r>
          </w:p>
          <w:p w14:paraId="2AB314EC" w14:textId="77777777" w:rsidR="00D529A8" w:rsidRPr="00CB75CA" w:rsidRDefault="00D529A8" w:rsidP="00344DC2">
            <w:pPr>
              <w:jc w:val="both"/>
              <w:rPr>
                <w:rFonts w:ascii="Arial Nova Light" w:eastAsia="Calibri" w:hAnsi="Arial Nova Light"/>
                <w:sz w:val="22"/>
                <w:szCs w:val="22"/>
              </w:rPr>
            </w:pPr>
            <w:r w:rsidRPr="00CB75CA">
              <w:rPr>
                <w:rFonts w:ascii="Arial Nova Light" w:eastAsia="Calibri" w:hAnsi="Arial Nova Light"/>
                <w:sz w:val="22"/>
                <w:szCs w:val="22"/>
              </w:rPr>
              <w:t xml:space="preserve">Ako se zahtjev predaje osobno ili poštom predaje su u dva primjerka. </w:t>
            </w:r>
          </w:p>
        </w:tc>
      </w:tr>
      <w:tr w:rsidR="00D529A8" w:rsidRPr="005F43D2" w14:paraId="6AFE6036" w14:textId="77777777" w:rsidTr="00344DC2">
        <w:tc>
          <w:tcPr>
            <w:tcW w:w="10060" w:type="dxa"/>
            <w:vAlign w:val="center"/>
          </w:tcPr>
          <w:p w14:paraId="47783E64" w14:textId="77777777" w:rsidR="00D529A8" w:rsidRPr="00CB75CA" w:rsidRDefault="00D529A8" w:rsidP="00344DC2">
            <w:pPr>
              <w:jc w:val="both"/>
              <w:rPr>
                <w:rFonts w:ascii="Arial Nova Light" w:eastAsia="Calibri" w:hAnsi="Arial Nova Light"/>
                <w:sz w:val="22"/>
                <w:szCs w:val="22"/>
              </w:rPr>
            </w:pPr>
            <w:r w:rsidRPr="00CB75CA">
              <w:rPr>
                <w:rFonts w:ascii="Arial Nova Light" w:eastAsia="Calibri" w:hAnsi="Arial Nova Light"/>
                <w:sz w:val="22"/>
                <w:szCs w:val="22"/>
              </w:rPr>
              <w:t>Odobrenje će biti dostavljeno putem e-maila ako je istim putem zaprimljen zahtjev, dok se samo izuzetno može podignuti u Općini Matulji dva dana nakon što je podnesen.</w:t>
            </w:r>
          </w:p>
        </w:tc>
      </w:tr>
      <w:tr w:rsidR="00D529A8" w:rsidRPr="005F43D2" w14:paraId="7F85FFBA" w14:textId="77777777" w:rsidTr="00344DC2">
        <w:trPr>
          <w:trHeight w:val="223"/>
        </w:trPr>
        <w:tc>
          <w:tcPr>
            <w:tcW w:w="10060" w:type="dxa"/>
            <w:vAlign w:val="center"/>
          </w:tcPr>
          <w:p w14:paraId="3BBDE84F" w14:textId="77777777" w:rsidR="00D529A8" w:rsidRPr="00CB75CA" w:rsidRDefault="00D529A8" w:rsidP="00344DC2">
            <w:pPr>
              <w:jc w:val="both"/>
              <w:rPr>
                <w:rFonts w:ascii="Arial Nova Light" w:eastAsia="Calibri" w:hAnsi="Arial Nova Light"/>
                <w:sz w:val="22"/>
                <w:szCs w:val="22"/>
              </w:rPr>
            </w:pPr>
            <w:r w:rsidRPr="00CB75CA">
              <w:rPr>
                <w:rFonts w:ascii="Arial Nova Light" w:eastAsia="Calibri" w:hAnsi="Arial Nova Light"/>
                <w:sz w:val="22"/>
                <w:szCs w:val="22"/>
              </w:rPr>
              <w:t>Osobni podaci prikupljeni ovim zahtjevom koristiti će se isključivo u svrhu za koju se prikupljaju.</w:t>
            </w:r>
          </w:p>
        </w:tc>
      </w:tr>
    </w:tbl>
    <w:p w14:paraId="52B08B63" w14:textId="77777777" w:rsidR="00D529A8" w:rsidRPr="005F43D2" w:rsidRDefault="00D529A8" w:rsidP="00D529A8">
      <w:pPr>
        <w:jc w:val="both"/>
        <w:rPr>
          <w:rFonts w:ascii="Arial Nova Light" w:hAnsi="Arial Nova Light"/>
          <w:sz w:val="20"/>
          <w:szCs w:val="20"/>
        </w:rPr>
      </w:pPr>
      <w:r w:rsidRPr="005F43D2">
        <w:rPr>
          <w:rFonts w:ascii="Arial Nova Light" w:eastAsia="Calibri" w:hAnsi="Arial Nova Light"/>
          <w:sz w:val="20"/>
          <w:szCs w:val="20"/>
        </w:rPr>
        <w:t xml:space="preserve">Dodatne informacije možete dobiti u Jedinstvenom upravnom odjelu na broj telefona 051/ 401 – 472 ili putem elektroničke pošte: </w:t>
      </w:r>
      <w:hyperlink r:id="rId9" w:history="1">
        <w:r w:rsidRPr="005F43D2">
          <w:rPr>
            <w:rFonts w:ascii="Arial Nova Light" w:eastAsia="Calibri" w:hAnsi="Arial Nova Light"/>
            <w:color w:val="0000FF"/>
            <w:sz w:val="20"/>
            <w:szCs w:val="20"/>
            <w:u w:val="single"/>
          </w:rPr>
          <w:t>drustvene.djelatnosti@matulji.hr</w:t>
        </w:r>
      </w:hyperlink>
    </w:p>
    <w:p w14:paraId="16DC60E3" w14:textId="4E23A50D" w:rsidR="0030507C" w:rsidRPr="005F43D2" w:rsidRDefault="0030507C" w:rsidP="003574FA">
      <w:pPr>
        <w:pStyle w:val="Tijeloteksta"/>
        <w:ind w:right="-437"/>
        <w:rPr>
          <w:rFonts w:ascii="Arial Nova Light" w:hAnsi="Arial Nova Light" w:cs="Times New Roman"/>
          <w:sz w:val="20"/>
          <w:lang w:val="hr-HR"/>
        </w:rPr>
      </w:pPr>
    </w:p>
    <w:sectPr w:rsidR="0030507C" w:rsidRPr="005F43D2" w:rsidSect="003574FA">
      <w:pgSz w:w="11906" w:h="16838"/>
      <w:pgMar w:top="720" w:right="991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8464C"/>
    <w:multiLevelType w:val="hybridMultilevel"/>
    <w:tmpl w:val="0A62A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510CA"/>
    <w:multiLevelType w:val="hybridMultilevel"/>
    <w:tmpl w:val="2BE0B9C4"/>
    <w:lvl w:ilvl="0" w:tplc="33E679CE">
      <w:start w:val="1"/>
      <w:numFmt w:val="decimal"/>
      <w:lvlText w:val="%1."/>
      <w:lvlJc w:val="left"/>
      <w:pPr>
        <w:ind w:left="720" w:hanging="360"/>
      </w:pPr>
      <w:rPr>
        <w:rFonts w:ascii="Arial Nova Light" w:eastAsiaTheme="minorHAnsi" w:hAnsi="Arial Nova Light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7149A"/>
    <w:multiLevelType w:val="hybridMultilevel"/>
    <w:tmpl w:val="34E21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60"/>
    <w:rsid w:val="000F4C9A"/>
    <w:rsid w:val="00104ED0"/>
    <w:rsid w:val="00173054"/>
    <w:rsid w:val="001A0641"/>
    <w:rsid w:val="001D71BA"/>
    <w:rsid w:val="00253183"/>
    <w:rsid w:val="00292DA1"/>
    <w:rsid w:val="002C64CB"/>
    <w:rsid w:val="002E0F3A"/>
    <w:rsid w:val="0030507C"/>
    <w:rsid w:val="003574FA"/>
    <w:rsid w:val="00372CC6"/>
    <w:rsid w:val="003C0670"/>
    <w:rsid w:val="003C5B20"/>
    <w:rsid w:val="003E5CE4"/>
    <w:rsid w:val="004012FD"/>
    <w:rsid w:val="0042236C"/>
    <w:rsid w:val="004335B1"/>
    <w:rsid w:val="004405EA"/>
    <w:rsid w:val="004F1D5F"/>
    <w:rsid w:val="00534360"/>
    <w:rsid w:val="0056424F"/>
    <w:rsid w:val="005F43D2"/>
    <w:rsid w:val="006107DA"/>
    <w:rsid w:val="00622608"/>
    <w:rsid w:val="006F5655"/>
    <w:rsid w:val="0076589E"/>
    <w:rsid w:val="007B21D8"/>
    <w:rsid w:val="008529EF"/>
    <w:rsid w:val="008766ED"/>
    <w:rsid w:val="008B544D"/>
    <w:rsid w:val="008E13DC"/>
    <w:rsid w:val="008E6099"/>
    <w:rsid w:val="00935A83"/>
    <w:rsid w:val="00954B04"/>
    <w:rsid w:val="00974D0B"/>
    <w:rsid w:val="009D4BA5"/>
    <w:rsid w:val="009F358B"/>
    <w:rsid w:val="009F7A94"/>
    <w:rsid w:val="00A80C06"/>
    <w:rsid w:val="00AE3FE2"/>
    <w:rsid w:val="00BE32C0"/>
    <w:rsid w:val="00BF3A22"/>
    <w:rsid w:val="00C61D54"/>
    <w:rsid w:val="00CD1980"/>
    <w:rsid w:val="00D4782E"/>
    <w:rsid w:val="00D529A8"/>
    <w:rsid w:val="00DC20D8"/>
    <w:rsid w:val="00E031D9"/>
    <w:rsid w:val="00EC5C2E"/>
    <w:rsid w:val="00F44C32"/>
    <w:rsid w:val="00F47E15"/>
    <w:rsid w:val="00F65284"/>
    <w:rsid w:val="00F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E405"/>
  <w15:docId w15:val="{A8CFA045-6A82-46FC-ACC3-ECCCA243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47E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47E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">
    <w:name w:val="Body Text"/>
    <w:basedOn w:val="Normal"/>
    <w:link w:val="TijelotekstaChar"/>
    <w:rsid w:val="00F47E15"/>
    <w:pPr>
      <w:tabs>
        <w:tab w:val="left" w:pos="1170"/>
      </w:tabs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rsid w:val="00F47E15"/>
    <w:rPr>
      <w:rFonts w:ascii="Arial" w:eastAsia="Times New Roman" w:hAnsi="Arial" w:cs="Arial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4D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D0B"/>
    <w:rPr>
      <w:rFonts w:ascii="Tahoma" w:eastAsia="Times New Roman" w:hAnsi="Tahoma" w:cs="Tahoma"/>
      <w:sz w:val="16"/>
      <w:szCs w:val="16"/>
      <w:lang w:val="en-GB"/>
    </w:rPr>
  </w:style>
  <w:style w:type="character" w:styleId="Hiperveza">
    <w:name w:val="Hyperlink"/>
    <w:basedOn w:val="Zadanifontodlomka"/>
    <w:uiPriority w:val="99"/>
    <w:unhideWhenUsed/>
    <w:rsid w:val="004F1D5F"/>
    <w:rPr>
      <w:color w:val="0563C1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5F43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unhideWhenUsed/>
    <w:rsid w:val="005F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F43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matulji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ustvene.djelatnosti@matulj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korisnik</cp:lastModifiedBy>
  <cp:revision>9</cp:revision>
  <cp:lastPrinted>2020-08-25T10:03:00Z</cp:lastPrinted>
  <dcterms:created xsi:type="dcterms:W3CDTF">2020-08-25T09:48:00Z</dcterms:created>
  <dcterms:modified xsi:type="dcterms:W3CDTF">2020-09-01T06:44:00Z</dcterms:modified>
</cp:coreProperties>
</file>