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10" w:rsidRPr="00FE1087" w:rsidRDefault="00515010" w:rsidP="004D58EC">
      <w:pPr>
        <w:tabs>
          <w:tab w:val="center" w:pos="1985"/>
        </w:tabs>
        <w:rPr>
          <w:sz w:val="22"/>
          <w:szCs w:val="22"/>
          <w:lang w:val="hr-HR"/>
        </w:rPr>
      </w:pPr>
      <w:r w:rsidRPr="00FE1087">
        <w:rPr>
          <w:sz w:val="22"/>
          <w:szCs w:val="22"/>
          <w:lang w:val="hr-HR"/>
        </w:rPr>
        <w:tab/>
      </w:r>
      <w:r w:rsidR="004B0507">
        <w:rPr>
          <w:noProof/>
          <w:sz w:val="22"/>
          <w:szCs w:val="22"/>
          <w:lang w:val="hr-HR"/>
        </w:rPr>
        <w:drawing>
          <wp:inline distT="0" distB="0" distL="0" distR="0">
            <wp:extent cx="5048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10" w:rsidRPr="00FE1087" w:rsidRDefault="00515010" w:rsidP="004D58EC">
      <w:pPr>
        <w:tabs>
          <w:tab w:val="center" w:pos="1985"/>
        </w:tabs>
        <w:spacing w:before="120"/>
        <w:jc w:val="both"/>
        <w:rPr>
          <w:b/>
          <w:sz w:val="22"/>
          <w:szCs w:val="22"/>
          <w:lang w:val="hr-HR"/>
        </w:rPr>
      </w:pPr>
      <w:r w:rsidRPr="00FE1087">
        <w:rPr>
          <w:b/>
          <w:sz w:val="22"/>
          <w:szCs w:val="22"/>
          <w:lang w:val="hr-HR"/>
        </w:rPr>
        <w:tab/>
        <w:t>REPUBLIKA HRVATSKA</w:t>
      </w:r>
    </w:p>
    <w:p w:rsidR="00515010" w:rsidRPr="00FE1087" w:rsidRDefault="00515010" w:rsidP="004D58EC">
      <w:pPr>
        <w:tabs>
          <w:tab w:val="center" w:pos="1985"/>
        </w:tabs>
        <w:jc w:val="both"/>
        <w:rPr>
          <w:b/>
          <w:sz w:val="22"/>
          <w:szCs w:val="22"/>
          <w:lang w:val="hr-HR"/>
        </w:rPr>
      </w:pPr>
      <w:r w:rsidRPr="00FE1087">
        <w:rPr>
          <w:b/>
          <w:sz w:val="22"/>
          <w:szCs w:val="22"/>
          <w:lang w:val="hr-HR"/>
        </w:rPr>
        <w:t>PRIMORSKO-GORANSKA ŽUPANIJA</w:t>
      </w:r>
    </w:p>
    <w:p w:rsidR="00515010" w:rsidRPr="00FE1087" w:rsidRDefault="00515010" w:rsidP="004D58EC">
      <w:pPr>
        <w:tabs>
          <w:tab w:val="center" w:pos="1985"/>
        </w:tabs>
        <w:jc w:val="both"/>
        <w:rPr>
          <w:b/>
          <w:sz w:val="22"/>
          <w:szCs w:val="22"/>
          <w:lang w:val="hr-HR"/>
        </w:rPr>
      </w:pPr>
      <w:r w:rsidRPr="00FE1087">
        <w:rPr>
          <w:b/>
          <w:sz w:val="22"/>
          <w:szCs w:val="22"/>
          <w:lang w:val="hr-HR"/>
        </w:rPr>
        <w:tab/>
        <w:t>OPĆINA MATULJI</w:t>
      </w:r>
    </w:p>
    <w:p w:rsidR="00DC395B" w:rsidRDefault="00515010" w:rsidP="00A9311F">
      <w:pPr>
        <w:tabs>
          <w:tab w:val="center" w:pos="1985"/>
        </w:tabs>
        <w:jc w:val="both"/>
        <w:rPr>
          <w:b/>
          <w:i/>
          <w:sz w:val="22"/>
          <w:szCs w:val="22"/>
          <w:lang w:val="hr-HR"/>
        </w:rPr>
      </w:pPr>
      <w:r w:rsidRPr="00FE1087">
        <w:rPr>
          <w:b/>
          <w:i/>
          <w:sz w:val="22"/>
          <w:szCs w:val="22"/>
          <w:lang w:val="hr-HR"/>
        </w:rPr>
        <w:tab/>
      </w:r>
    </w:p>
    <w:p w:rsidR="00357AF4" w:rsidRDefault="00357AF4" w:rsidP="00A9311F">
      <w:pPr>
        <w:tabs>
          <w:tab w:val="center" w:pos="1985"/>
        </w:tabs>
        <w:jc w:val="both"/>
        <w:rPr>
          <w:b/>
          <w:i/>
          <w:sz w:val="22"/>
          <w:szCs w:val="22"/>
          <w:lang w:val="hr-HR"/>
        </w:rPr>
      </w:pPr>
      <w:bookmarkStart w:id="0" w:name="_Hlk495069334"/>
      <w:r>
        <w:rPr>
          <w:b/>
          <w:i/>
          <w:sz w:val="22"/>
          <w:szCs w:val="22"/>
          <w:lang w:val="hr-HR"/>
        </w:rPr>
        <w:t xml:space="preserve">   </w:t>
      </w:r>
      <w:r w:rsidR="00515010">
        <w:rPr>
          <w:b/>
          <w:i/>
          <w:sz w:val="22"/>
          <w:szCs w:val="22"/>
          <w:lang w:val="hr-HR"/>
        </w:rPr>
        <w:t>Izborno povjerenstvo</w:t>
      </w:r>
      <w:r w:rsidR="00956873"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  <w:lang w:val="hr-HR"/>
        </w:rPr>
        <w:t>Općine Matulji</w:t>
      </w:r>
    </w:p>
    <w:p w:rsidR="00515010" w:rsidRDefault="00956873" w:rsidP="00A9311F">
      <w:pPr>
        <w:tabs>
          <w:tab w:val="center" w:pos="1985"/>
        </w:tabs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za </w:t>
      </w:r>
      <w:r w:rsidR="00357AF4">
        <w:rPr>
          <w:b/>
          <w:i/>
          <w:sz w:val="22"/>
          <w:szCs w:val="22"/>
          <w:lang w:val="hr-HR"/>
        </w:rPr>
        <w:t>izbor članova vijeća mjesn</w:t>
      </w:r>
      <w:r w:rsidR="004B0507">
        <w:rPr>
          <w:b/>
          <w:i/>
          <w:sz w:val="22"/>
          <w:szCs w:val="22"/>
          <w:lang w:val="hr-HR"/>
        </w:rPr>
        <w:t>og</w:t>
      </w:r>
      <w:r w:rsidR="00357AF4">
        <w:rPr>
          <w:b/>
          <w:i/>
          <w:sz w:val="22"/>
          <w:szCs w:val="22"/>
          <w:lang w:val="hr-HR"/>
        </w:rPr>
        <w:t xml:space="preserve"> odbora</w:t>
      </w:r>
    </w:p>
    <w:p w:rsidR="00515010" w:rsidRDefault="00515010" w:rsidP="004D58EC">
      <w:pPr>
        <w:pStyle w:val="Naslov1"/>
        <w:spacing w:line="240" w:lineRule="auto"/>
        <w:rPr>
          <w:b/>
          <w:bCs/>
          <w:sz w:val="22"/>
          <w:szCs w:val="22"/>
          <w:lang w:val="hr-HR"/>
        </w:rPr>
      </w:pPr>
    </w:p>
    <w:p w:rsidR="00515010" w:rsidRPr="00CC7B94" w:rsidRDefault="00515010" w:rsidP="00CC7B94">
      <w:pPr>
        <w:rPr>
          <w:lang w:val="hr-HR"/>
        </w:rPr>
      </w:pPr>
    </w:p>
    <w:p w:rsidR="00515010" w:rsidRPr="00FE1087" w:rsidRDefault="00515010" w:rsidP="0055094D">
      <w:pPr>
        <w:jc w:val="both"/>
        <w:rPr>
          <w:b/>
          <w:sz w:val="22"/>
          <w:szCs w:val="22"/>
          <w:lang w:val="hr-HR"/>
        </w:rPr>
      </w:pPr>
      <w:r w:rsidRPr="00FE1087">
        <w:rPr>
          <w:b/>
          <w:sz w:val="22"/>
          <w:szCs w:val="22"/>
          <w:lang w:val="hr-HR"/>
        </w:rPr>
        <w:t xml:space="preserve">Matulji, </w:t>
      </w:r>
      <w:r w:rsidR="00D56E76">
        <w:rPr>
          <w:b/>
          <w:sz w:val="22"/>
          <w:szCs w:val="22"/>
          <w:lang w:val="hr-HR"/>
        </w:rPr>
        <w:t>09</w:t>
      </w:r>
      <w:r w:rsidR="004B0507">
        <w:rPr>
          <w:b/>
          <w:sz w:val="22"/>
          <w:szCs w:val="22"/>
          <w:lang w:val="hr-HR"/>
        </w:rPr>
        <w:t>.10.2017.</w:t>
      </w:r>
    </w:p>
    <w:p w:rsidR="00515010" w:rsidRDefault="00515010" w:rsidP="00FE1087">
      <w:pPr>
        <w:ind w:left="1276" w:hanging="1276"/>
        <w:rPr>
          <w:b/>
          <w:sz w:val="22"/>
          <w:szCs w:val="22"/>
          <w:lang w:val="hr-HR"/>
        </w:rPr>
      </w:pPr>
    </w:p>
    <w:p w:rsidR="00515010" w:rsidRDefault="00515010" w:rsidP="00FE1087">
      <w:pPr>
        <w:ind w:left="1276" w:hanging="1276"/>
        <w:rPr>
          <w:b/>
          <w:sz w:val="22"/>
          <w:szCs w:val="22"/>
          <w:lang w:val="hr-HR"/>
        </w:rPr>
      </w:pPr>
    </w:p>
    <w:p w:rsidR="00515010" w:rsidRDefault="00515010" w:rsidP="00FE1087">
      <w:pPr>
        <w:ind w:left="1276" w:hanging="1276"/>
        <w:rPr>
          <w:b/>
          <w:sz w:val="22"/>
          <w:szCs w:val="22"/>
          <w:lang w:val="hr-HR"/>
        </w:rPr>
      </w:pPr>
    </w:p>
    <w:p w:rsidR="00515010" w:rsidRPr="00FE1087" w:rsidRDefault="00515010" w:rsidP="00BC5F8E">
      <w:pPr>
        <w:ind w:right="1411"/>
        <w:jc w:val="both"/>
        <w:rPr>
          <w:sz w:val="22"/>
          <w:lang w:val="hr-HR"/>
        </w:rPr>
      </w:pPr>
    </w:p>
    <w:p w:rsidR="00515010" w:rsidRDefault="00515010" w:rsidP="00FE1087">
      <w:pPr>
        <w:jc w:val="both"/>
        <w:rPr>
          <w:sz w:val="22"/>
          <w:lang w:val="hr-HR"/>
        </w:rPr>
      </w:pPr>
      <w:r w:rsidRPr="00FE1087">
        <w:rPr>
          <w:b/>
          <w:sz w:val="22"/>
          <w:lang w:val="hr-HR"/>
        </w:rPr>
        <w:tab/>
      </w:r>
      <w:r>
        <w:rPr>
          <w:sz w:val="22"/>
          <w:lang w:val="hr-HR"/>
        </w:rPr>
        <w:t>Temeljem</w:t>
      </w:r>
      <w:r w:rsidRPr="00FE1087">
        <w:rPr>
          <w:sz w:val="22"/>
          <w:lang w:val="hr-HR"/>
        </w:rPr>
        <w:t xml:space="preserve"> članka </w:t>
      </w:r>
      <w:r w:rsidR="00357AF4">
        <w:rPr>
          <w:sz w:val="22"/>
          <w:lang w:val="hr-HR"/>
        </w:rPr>
        <w:t>31.</w:t>
      </w:r>
      <w:r w:rsidRPr="00FE1087">
        <w:rPr>
          <w:sz w:val="22"/>
          <w:lang w:val="hr-HR"/>
        </w:rPr>
        <w:t xml:space="preserve"> Odluke o </w:t>
      </w:r>
      <w:r>
        <w:rPr>
          <w:sz w:val="22"/>
          <w:lang w:val="hr-HR"/>
        </w:rPr>
        <w:t xml:space="preserve">izboru članova Vijeća mjesnih odbora </w:t>
      </w:r>
      <w:r w:rsidRPr="00FE1087">
        <w:rPr>
          <w:sz w:val="22"/>
          <w:lang w:val="hr-HR"/>
        </w:rPr>
        <w:t>(</w:t>
      </w:r>
      <w:r>
        <w:rPr>
          <w:sz w:val="22"/>
          <w:lang w:val="hr-HR"/>
        </w:rPr>
        <w:t>„</w:t>
      </w:r>
      <w:r w:rsidRPr="00FE1087">
        <w:rPr>
          <w:sz w:val="22"/>
          <w:lang w:val="hr-HR"/>
        </w:rPr>
        <w:t>Službene novine</w:t>
      </w:r>
      <w:r>
        <w:rPr>
          <w:sz w:val="22"/>
          <w:lang w:val="hr-HR"/>
        </w:rPr>
        <w:t>“</w:t>
      </w:r>
      <w:r w:rsidRPr="00FE1087">
        <w:rPr>
          <w:sz w:val="22"/>
          <w:lang w:val="hr-HR"/>
        </w:rPr>
        <w:t xml:space="preserve"> P</w:t>
      </w:r>
      <w:r>
        <w:rPr>
          <w:sz w:val="22"/>
          <w:lang w:val="hr-HR"/>
        </w:rPr>
        <w:t xml:space="preserve">rimorsko-goranske županije </w:t>
      </w:r>
      <w:r w:rsidRPr="00FE1087">
        <w:rPr>
          <w:sz w:val="22"/>
          <w:lang w:val="hr-HR"/>
        </w:rPr>
        <w:t>br</w:t>
      </w:r>
      <w:r>
        <w:rPr>
          <w:sz w:val="22"/>
          <w:lang w:val="hr-HR"/>
        </w:rPr>
        <w:t>oj</w:t>
      </w:r>
      <w:r w:rsidRPr="00FE1087">
        <w:rPr>
          <w:sz w:val="22"/>
          <w:lang w:val="hr-HR"/>
        </w:rPr>
        <w:t xml:space="preserve"> </w:t>
      </w:r>
      <w:r w:rsidR="00357AF4">
        <w:rPr>
          <w:sz w:val="22"/>
          <w:lang w:val="hr-HR"/>
        </w:rPr>
        <w:t>32/14</w:t>
      </w:r>
      <w:r w:rsidRPr="00FE1087">
        <w:rPr>
          <w:sz w:val="22"/>
          <w:lang w:val="hr-HR"/>
        </w:rPr>
        <w:t xml:space="preserve">), </w:t>
      </w:r>
      <w:r>
        <w:rPr>
          <w:sz w:val="22"/>
          <w:lang w:val="hr-HR"/>
        </w:rPr>
        <w:t>Izborno povjerenstvo Općine Matulji za provođenje izbora za članove vijeća mjesn</w:t>
      </w:r>
      <w:r w:rsidR="004B0507">
        <w:rPr>
          <w:sz w:val="22"/>
          <w:lang w:val="hr-HR"/>
        </w:rPr>
        <w:t>og</w:t>
      </w:r>
      <w:r>
        <w:rPr>
          <w:sz w:val="22"/>
          <w:lang w:val="hr-HR"/>
        </w:rPr>
        <w:t xml:space="preserve"> odbora, donosi</w:t>
      </w:r>
      <w:r w:rsidRPr="00FE1087">
        <w:rPr>
          <w:sz w:val="22"/>
          <w:lang w:val="hr-HR"/>
        </w:rPr>
        <w:cr/>
      </w:r>
    </w:p>
    <w:p w:rsidR="00515010" w:rsidRPr="00FE1087" w:rsidRDefault="00515010" w:rsidP="00FE1087">
      <w:pPr>
        <w:jc w:val="both"/>
        <w:rPr>
          <w:sz w:val="22"/>
          <w:lang w:val="hr-HR"/>
        </w:rPr>
      </w:pPr>
    </w:p>
    <w:p w:rsidR="00515010" w:rsidRPr="00F85433" w:rsidRDefault="00E71122" w:rsidP="00FE108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RJEŠENJ</w:t>
      </w:r>
      <w:r w:rsidR="001269A6">
        <w:rPr>
          <w:b/>
          <w:sz w:val="24"/>
          <w:szCs w:val="24"/>
          <w:lang w:val="hr-HR"/>
        </w:rPr>
        <w:t>E</w:t>
      </w:r>
      <w:r w:rsidR="00515010" w:rsidRPr="00F85433">
        <w:rPr>
          <w:b/>
          <w:sz w:val="24"/>
          <w:szCs w:val="24"/>
          <w:lang w:val="hr-HR"/>
        </w:rPr>
        <w:t xml:space="preserve"> </w:t>
      </w:r>
    </w:p>
    <w:p w:rsidR="00515010" w:rsidRPr="00F85433" w:rsidRDefault="00515010" w:rsidP="00FE1087">
      <w:pPr>
        <w:jc w:val="center"/>
        <w:rPr>
          <w:b/>
          <w:sz w:val="24"/>
          <w:szCs w:val="24"/>
          <w:lang w:val="hr-HR"/>
        </w:rPr>
      </w:pPr>
      <w:r w:rsidRPr="00F85433">
        <w:rPr>
          <w:b/>
          <w:sz w:val="24"/>
          <w:szCs w:val="24"/>
          <w:lang w:val="hr-HR"/>
        </w:rPr>
        <w:t>O ODREĐIVANJU BIRAČKOG MJESTA</w:t>
      </w:r>
    </w:p>
    <w:p w:rsidR="00515010" w:rsidRDefault="00515010" w:rsidP="00FE1087">
      <w:pPr>
        <w:jc w:val="center"/>
        <w:rPr>
          <w:b/>
          <w:sz w:val="22"/>
          <w:lang w:val="hr-HR"/>
        </w:rPr>
      </w:pPr>
    </w:p>
    <w:p w:rsidR="00515010" w:rsidRDefault="00515010" w:rsidP="00FE1087">
      <w:pPr>
        <w:jc w:val="center"/>
        <w:rPr>
          <w:b/>
          <w:sz w:val="22"/>
          <w:lang w:val="hr-HR"/>
        </w:rPr>
      </w:pPr>
    </w:p>
    <w:p w:rsidR="00D56E76" w:rsidRDefault="00D56E76" w:rsidP="00FE1087">
      <w:pPr>
        <w:jc w:val="center"/>
        <w:rPr>
          <w:b/>
          <w:sz w:val="22"/>
          <w:lang w:val="hr-HR"/>
        </w:rPr>
      </w:pPr>
    </w:p>
    <w:p w:rsidR="00515010" w:rsidRPr="00FE1087" w:rsidRDefault="00515010" w:rsidP="00FE1087">
      <w:pPr>
        <w:jc w:val="center"/>
        <w:rPr>
          <w:b/>
          <w:sz w:val="22"/>
          <w:lang w:val="hr-HR"/>
        </w:rPr>
      </w:pPr>
    </w:p>
    <w:p w:rsidR="00892E51" w:rsidRDefault="00892E51" w:rsidP="00800636">
      <w:pPr>
        <w:tabs>
          <w:tab w:val="num" w:pos="426"/>
        </w:tabs>
        <w:jc w:val="both"/>
        <w:rPr>
          <w:sz w:val="22"/>
          <w:lang w:val="hr-HR"/>
        </w:rPr>
      </w:pPr>
      <w:bookmarkStart w:id="1" w:name="_GoBack"/>
      <w:bookmarkEnd w:id="1"/>
      <w:r>
        <w:rPr>
          <w:sz w:val="22"/>
          <w:lang w:val="hr-HR"/>
        </w:rPr>
        <w:t xml:space="preserve">Za područje mjesnog odbora </w:t>
      </w:r>
      <w:r w:rsidRPr="00CB4282">
        <w:rPr>
          <w:b/>
          <w:noProof/>
          <w:sz w:val="22"/>
          <w:lang w:val="hr-HR"/>
        </w:rPr>
        <w:t>RUPA</w:t>
      </w:r>
      <w:r>
        <w:rPr>
          <w:sz w:val="22"/>
          <w:lang w:val="hr-HR"/>
        </w:rPr>
        <w:t xml:space="preserve">, određuje se biračko mjesto </w:t>
      </w:r>
      <w:r w:rsidRPr="00CB4282">
        <w:rPr>
          <w:b/>
          <w:noProof/>
          <w:sz w:val="22"/>
          <w:lang w:val="hr-HR"/>
        </w:rPr>
        <w:t>Rup</w:t>
      </w:r>
      <w:r w:rsidR="00B44FF0">
        <w:rPr>
          <w:b/>
          <w:noProof/>
          <w:sz w:val="22"/>
          <w:lang w:val="hr-HR"/>
        </w:rPr>
        <w:t>a</w:t>
      </w:r>
      <w:r w:rsidRPr="00CB4282">
        <w:rPr>
          <w:b/>
          <w:noProof/>
          <w:sz w:val="22"/>
          <w:lang w:val="hr-HR"/>
        </w:rPr>
        <w:t xml:space="preserve"> - DOM RUPA</w:t>
      </w:r>
      <w:r>
        <w:rPr>
          <w:sz w:val="22"/>
          <w:lang w:val="hr-HR"/>
        </w:rPr>
        <w:t xml:space="preserve">, </w:t>
      </w:r>
      <w:r w:rsidRPr="00CB4282">
        <w:rPr>
          <w:b/>
          <w:noProof/>
          <w:sz w:val="22"/>
          <w:lang w:val="hr-HR"/>
        </w:rPr>
        <w:t>Rupa 29</w:t>
      </w:r>
      <w:r>
        <w:rPr>
          <w:sz w:val="22"/>
          <w:lang w:val="hr-HR"/>
        </w:rPr>
        <w:t xml:space="preserve">, koje obuhvaća birače s prebivalištem </w:t>
      </w:r>
      <w:r w:rsidRPr="00CB4282">
        <w:rPr>
          <w:b/>
          <w:noProof/>
          <w:sz w:val="22"/>
          <w:lang w:val="hr-HR"/>
        </w:rPr>
        <w:t>Rupa</w:t>
      </w:r>
      <w:r>
        <w:rPr>
          <w:sz w:val="22"/>
          <w:lang w:val="hr-HR"/>
        </w:rPr>
        <w:t xml:space="preserve">. </w:t>
      </w:r>
    </w:p>
    <w:p w:rsidR="00892E51" w:rsidRPr="00FE1087" w:rsidRDefault="00892E51" w:rsidP="00892E51">
      <w:pPr>
        <w:jc w:val="both"/>
        <w:rPr>
          <w:sz w:val="22"/>
          <w:lang w:val="hr-HR"/>
        </w:rPr>
      </w:pPr>
    </w:p>
    <w:p w:rsidR="00956873" w:rsidRDefault="00BD5B38" w:rsidP="00BD5B38">
      <w:pPr>
        <w:tabs>
          <w:tab w:val="center" w:pos="6804"/>
        </w:tabs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ab/>
      </w:r>
    </w:p>
    <w:p w:rsidR="00956873" w:rsidRDefault="00956873" w:rsidP="00BD5B38">
      <w:pPr>
        <w:tabs>
          <w:tab w:val="center" w:pos="6804"/>
        </w:tabs>
        <w:jc w:val="both"/>
        <w:rPr>
          <w:i/>
          <w:sz w:val="22"/>
          <w:lang w:val="hr-HR"/>
        </w:rPr>
      </w:pPr>
    </w:p>
    <w:p w:rsidR="00956873" w:rsidRDefault="00956873" w:rsidP="00BD5B38">
      <w:pPr>
        <w:tabs>
          <w:tab w:val="center" w:pos="6804"/>
        </w:tabs>
        <w:jc w:val="both"/>
        <w:rPr>
          <w:i/>
          <w:sz w:val="22"/>
          <w:lang w:val="hr-HR"/>
        </w:rPr>
      </w:pPr>
    </w:p>
    <w:p w:rsidR="00956873" w:rsidRDefault="00956873" w:rsidP="00BD5B38">
      <w:pPr>
        <w:tabs>
          <w:tab w:val="center" w:pos="6804"/>
        </w:tabs>
        <w:jc w:val="both"/>
        <w:rPr>
          <w:i/>
          <w:sz w:val="22"/>
          <w:lang w:val="hr-HR"/>
        </w:rPr>
      </w:pPr>
    </w:p>
    <w:p w:rsidR="00357AF4" w:rsidRPr="00357AF4" w:rsidRDefault="00956873" w:rsidP="00357AF4">
      <w:pPr>
        <w:tabs>
          <w:tab w:val="center" w:pos="1985"/>
        </w:tabs>
        <w:jc w:val="both"/>
        <w:rPr>
          <w:i/>
          <w:sz w:val="22"/>
          <w:szCs w:val="22"/>
          <w:lang w:val="hr-HR"/>
        </w:rPr>
      </w:pPr>
      <w:r>
        <w:rPr>
          <w:i/>
          <w:sz w:val="22"/>
          <w:lang w:val="hr-HR"/>
        </w:rPr>
        <w:tab/>
      </w:r>
      <w:r w:rsidR="00357AF4">
        <w:rPr>
          <w:i/>
          <w:sz w:val="22"/>
          <w:lang w:val="hr-HR"/>
        </w:rPr>
        <w:tab/>
      </w:r>
      <w:r w:rsidR="00357AF4">
        <w:rPr>
          <w:i/>
          <w:sz w:val="22"/>
          <w:lang w:val="hr-HR"/>
        </w:rPr>
        <w:tab/>
      </w:r>
      <w:r w:rsidR="00357AF4">
        <w:rPr>
          <w:i/>
          <w:sz w:val="22"/>
          <w:lang w:val="hr-HR"/>
        </w:rPr>
        <w:tab/>
        <w:t xml:space="preserve">    </w:t>
      </w:r>
      <w:r w:rsidR="00BD5B38" w:rsidRPr="00357AF4">
        <w:rPr>
          <w:i/>
          <w:sz w:val="22"/>
          <w:lang w:val="hr-HR"/>
        </w:rPr>
        <w:t>Predsjednik</w:t>
      </w:r>
      <w:r w:rsidR="00357AF4" w:rsidRPr="00357AF4">
        <w:rPr>
          <w:i/>
          <w:sz w:val="22"/>
          <w:lang w:val="hr-HR"/>
        </w:rPr>
        <w:t xml:space="preserve"> </w:t>
      </w:r>
      <w:r w:rsidR="00357AF4" w:rsidRPr="00357AF4">
        <w:rPr>
          <w:i/>
          <w:sz w:val="22"/>
          <w:szCs w:val="22"/>
          <w:lang w:val="hr-HR"/>
        </w:rPr>
        <w:t xml:space="preserve"> Izbornog povjerenstvo Općine Matulji</w:t>
      </w:r>
    </w:p>
    <w:p w:rsidR="00357AF4" w:rsidRPr="00357AF4" w:rsidRDefault="00357AF4" w:rsidP="00357AF4">
      <w:pPr>
        <w:tabs>
          <w:tab w:val="center" w:pos="1985"/>
        </w:tabs>
        <w:jc w:val="both"/>
        <w:rPr>
          <w:i/>
          <w:sz w:val="22"/>
          <w:szCs w:val="22"/>
          <w:lang w:val="hr-HR"/>
        </w:rPr>
      </w:pPr>
      <w:r w:rsidRPr="00357AF4">
        <w:rPr>
          <w:i/>
          <w:sz w:val="22"/>
          <w:szCs w:val="22"/>
          <w:lang w:val="hr-HR"/>
        </w:rPr>
        <w:tab/>
      </w:r>
      <w:r w:rsidRPr="00357AF4">
        <w:rPr>
          <w:i/>
          <w:sz w:val="22"/>
          <w:szCs w:val="22"/>
          <w:lang w:val="hr-HR"/>
        </w:rPr>
        <w:tab/>
      </w:r>
      <w:r w:rsidRPr="00357AF4">
        <w:rPr>
          <w:i/>
          <w:sz w:val="22"/>
          <w:szCs w:val="22"/>
          <w:lang w:val="hr-HR"/>
        </w:rPr>
        <w:tab/>
      </w:r>
      <w:r w:rsidRPr="00357AF4"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 xml:space="preserve">         </w:t>
      </w:r>
      <w:r w:rsidRPr="00357AF4">
        <w:rPr>
          <w:i/>
          <w:sz w:val="22"/>
          <w:szCs w:val="22"/>
          <w:lang w:val="hr-HR"/>
        </w:rPr>
        <w:t>za izbor članova vijeća mjesn</w:t>
      </w:r>
      <w:r w:rsidR="004B0507">
        <w:rPr>
          <w:i/>
          <w:sz w:val="22"/>
          <w:szCs w:val="22"/>
          <w:lang w:val="hr-HR"/>
        </w:rPr>
        <w:t>og</w:t>
      </w:r>
      <w:r w:rsidRPr="00357AF4">
        <w:rPr>
          <w:i/>
          <w:sz w:val="22"/>
          <w:szCs w:val="22"/>
          <w:lang w:val="hr-HR"/>
        </w:rPr>
        <w:t xml:space="preserve"> odbora</w:t>
      </w:r>
    </w:p>
    <w:p w:rsidR="00515010" w:rsidRPr="004B0507" w:rsidRDefault="00357AF4" w:rsidP="00357AF4">
      <w:pPr>
        <w:tabs>
          <w:tab w:val="center" w:pos="6804"/>
        </w:tabs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              </w:t>
      </w:r>
      <w:r w:rsidR="00B471DF">
        <w:rPr>
          <w:sz w:val="22"/>
          <w:lang w:val="hr-HR"/>
        </w:rPr>
        <w:t xml:space="preserve">   </w:t>
      </w:r>
      <w:r w:rsidR="00515010" w:rsidRPr="004B0507">
        <w:rPr>
          <w:sz w:val="22"/>
          <w:lang w:val="hr-HR"/>
        </w:rPr>
        <w:t xml:space="preserve">Biserka </w:t>
      </w:r>
      <w:proofErr w:type="spellStart"/>
      <w:r w:rsidR="00515010" w:rsidRPr="004B0507">
        <w:rPr>
          <w:sz w:val="22"/>
          <w:lang w:val="hr-HR"/>
        </w:rPr>
        <w:t>Gadžo</w:t>
      </w:r>
      <w:proofErr w:type="spellEnd"/>
      <w:r w:rsidR="00A50EB8" w:rsidRPr="004B0507">
        <w:rPr>
          <w:sz w:val="22"/>
          <w:lang w:val="hr-HR"/>
        </w:rPr>
        <w:t xml:space="preserve">, dipl. </w:t>
      </w:r>
      <w:proofErr w:type="spellStart"/>
      <w:r w:rsidR="00A50EB8" w:rsidRPr="004B0507">
        <w:rPr>
          <w:sz w:val="22"/>
          <w:lang w:val="hr-HR"/>
        </w:rPr>
        <w:t>iur</w:t>
      </w:r>
      <w:proofErr w:type="spellEnd"/>
      <w:r w:rsidR="00A50EB8" w:rsidRPr="004B0507">
        <w:rPr>
          <w:sz w:val="22"/>
          <w:lang w:val="hr-HR"/>
        </w:rPr>
        <w:t>.</w:t>
      </w:r>
    </w:p>
    <w:p w:rsidR="00515010" w:rsidRPr="004B0507" w:rsidRDefault="00515010" w:rsidP="00FE1087">
      <w:pPr>
        <w:jc w:val="both"/>
        <w:rPr>
          <w:sz w:val="22"/>
          <w:lang w:val="hr-HR"/>
        </w:rPr>
      </w:pPr>
    </w:p>
    <w:p w:rsidR="00515010" w:rsidRPr="00357AF4" w:rsidRDefault="00515010" w:rsidP="00FE1087">
      <w:pPr>
        <w:jc w:val="both"/>
        <w:rPr>
          <w:sz w:val="22"/>
          <w:lang w:val="hr-HR"/>
        </w:rPr>
      </w:pPr>
    </w:p>
    <w:bookmarkEnd w:id="0"/>
    <w:p w:rsidR="00515010" w:rsidRPr="009C1C9F" w:rsidRDefault="00515010" w:rsidP="00FE1087">
      <w:pPr>
        <w:jc w:val="both"/>
        <w:rPr>
          <w:b/>
          <w:sz w:val="22"/>
          <w:lang w:val="hr-HR"/>
        </w:rPr>
      </w:pPr>
    </w:p>
    <w:sectPr w:rsidR="00515010" w:rsidRPr="009C1C9F" w:rsidSect="002C2156">
      <w:type w:val="continuous"/>
      <w:pgSz w:w="11907" w:h="16840" w:code="9"/>
      <w:pgMar w:top="1417" w:right="1417" w:bottom="1417" w:left="1417" w:header="720" w:footer="720" w:gutter="56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9B2"/>
    <w:multiLevelType w:val="hybridMultilevel"/>
    <w:tmpl w:val="1A9A032A"/>
    <w:lvl w:ilvl="0" w:tplc="A9107F7A">
      <w:start w:val="1"/>
      <w:numFmt w:val="decimal"/>
      <w:lvlText w:val="%1."/>
      <w:lvlJc w:val="right"/>
      <w:pPr>
        <w:tabs>
          <w:tab w:val="num" w:pos="266"/>
        </w:tabs>
        <w:ind w:left="266" w:hanging="26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62419"/>
    <w:multiLevelType w:val="hybridMultilevel"/>
    <w:tmpl w:val="FE466EE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BE6433"/>
    <w:multiLevelType w:val="hybridMultilevel"/>
    <w:tmpl w:val="D10C5520"/>
    <w:lvl w:ilvl="0" w:tplc="ED9882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3D61D5"/>
    <w:multiLevelType w:val="hybridMultilevel"/>
    <w:tmpl w:val="CB4EFC3E"/>
    <w:lvl w:ilvl="0" w:tplc="80E432D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9E0474A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4752DE"/>
    <w:multiLevelType w:val="hybridMultilevel"/>
    <w:tmpl w:val="CCF0A026"/>
    <w:lvl w:ilvl="0" w:tplc="1640E38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1B21EC"/>
    <w:multiLevelType w:val="hybridMultilevel"/>
    <w:tmpl w:val="1A9A032A"/>
    <w:lvl w:ilvl="0" w:tplc="A9107F7A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6076A"/>
    <w:multiLevelType w:val="multilevel"/>
    <w:tmpl w:val="4618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1"/>
    <w:rsid w:val="0004629A"/>
    <w:rsid w:val="0011737E"/>
    <w:rsid w:val="001269A6"/>
    <w:rsid w:val="001450C5"/>
    <w:rsid w:val="00153378"/>
    <w:rsid w:val="00160687"/>
    <w:rsid w:val="00161292"/>
    <w:rsid w:val="00163DEA"/>
    <w:rsid w:val="00192E8C"/>
    <w:rsid w:val="001A1791"/>
    <w:rsid w:val="00203C22"/>
    <w:rsid w:val="002148B7"/>
    <w:rsid w:val="00223979"/>
    <w:rsid w:val="00252B24"/>
    <w:rsid w:val="00264F05"/>
    <w:rsid w:val="0028651D"/>
    <w:rsid w:val="002A0475"/>
    <w:rsid w:val="002A5395"/>
    <w:rsid w:val="002B1E00"/>
    <w:rsid w:val="002C0A3B"/>
    <w:rsid w:val="002C2156"/>
    <w:rsid w:val="002C3D59"/>
    <w:rsid w:val="002E5180"/>
    <w:rsid w:val="002E56E4"/>
    <w:rsid w:val="00300E5B"/>
    <w:rsid w:val="00335785"/>
    <w:rsid w:val="00354C79"/>
    <w:rsid w:val="00357AF4"/>
    <w:rsid w:val="00360D1D"/>
    <w:rsid w:val="00361976"/>
    <w:rsid w:val="003655CA"/>
    <w:rsid w:val="00367803"/>
    <w:rsid w:val="00373EEB"/>
    <w:rsid w:val="003D7150"/>
    <w:rsid w:val="003E0221"/>
    <w:rsid w:val="00404282"/>
    <w:rsid w:val="00436A0E"/>
    <w:rsid w:val="00456B09"/>
    <w:rsid w:val="00472D10"/>
    <w:rsid w:val="00490E96"/>
    <w:rsid w:val="004B0507"/>
    <w:rsid w:val="004D58EC"/>
    <w:rsid w:val="004E17F7"/>
    <w:rsid w:val="00515010"/>
    <w:rsid w:val="0055094D"/>
    <w:rsid w:val="00554D80"/>
    <w:rsid w:val="005639F8"/>
    <w:rsid w:val="00572F1E"/>
    <w:rsid w:val="005C336D"/>
    <w:rsid w:val="005C7D88"/>
    <w:rsid w:val="005E61E1"/>
    <w:rsid w:val="00602313"/>
    <w:rsid w:val="0062521F"/>
    <w:rsid w:val="0062696D"/>
    <w:rsid w:val="00634F9A"/>
    <w:rsid w:val="00656172"/>
    <w:rsid w:val="00686A20"/>
    <w:rsid w:val="00686E31"/>
    <w:rsid w:val="006C5222"/>
    <w:rsid w:val="006D28CD"/>
    <w:rsid w:val="006F4A9D"/>
    <w:rsid w:val="0071100D"/>
    <w:rsid w:val="00713DF5"/>
    <w:rsid w:val="00720669"/>
    <w:rsid w:val="007331DF"/>
    <w:rsid w:val="00781FCD"/>
    <w:rsid w:val="00782E05"/>
    <w:rsid w:val="007A3B0B"/>
    <w:rsid w:val="007C4647"/>
    <w:rsid w:val="007D2EA4"/>
    <w:rsid w:val="007E2EE0"/>
    <w:rsid w:val="00800636"/>
    <w:rsid w:val="0081330A"/>
    <w:rsid w:val="008462EE"/>
    <w:rsid w:val="008549B2"/>
    <w:rsid w:val="00860346"/>
    <w:rsid w:val="00860367"/>
    <w:rsid w:val="0086443D"/>
    <w:rsid w:val="0088505C"/>
    <w:rsid w:val="00892E51"/>
    <w:rsid w:val="008B4CD5"/>
    <w:rsid w:val="009038D7"/>
    <w:rsid w:val="00927ABF"/>
    <w:rsid w:val="00956873"/>
    <w:rsid w:val="00984819"/>
    <w:rsid w:val="009C1C9F"/>
    <w:rsid w:val="00A04549"/>
    <w:rsid w:val="00A33C34"/>
    <w:rsid w:val="00A37E94"/>
    <w:rsid w:val="00A37EC9"/>
    <w:rsid w:val="00A47162"/>
    <w:rsid w:val="00A50EB8"/>
    <w:rsid w:val="00A9311F"/>
    <w:rsid w:val="00AE1CD9"/>
    <w:rsid w:val="00B02A85"/>
    <w:rsid w:val="00B16EE3"/>
    <w:rsid w:val="00B37779"/>
    <w:rsid w:val="00B44FF0"/>
    <w:rsid w:val="00B471DF"/>
    <w:rsid w:val="00B72741"/>
    <w:rsid w:val="00B80F6A"/>
    <w:rsid w:val="00BB5994"/>
    <w:rsid w:val="00BC5F8E"/>
    <w:rsid w:val="00BD5B38"/>
    <w:rsid w:val="00C0678B"/>
    <w:rsid w:val="00C52CF2"/>
    <w:rsid w:val="00C90933"/>
    <w:rsid w:val="00CA627C"/>
    <w:rsid w:val="00CC7B94"/>
    <w:rsid w:val="00CD607A"/>
    <w:rsid w:val="00D015AA"/>
    <w:rsid w:val="00D04401"/>
    <w:rsid w:val="00D37685"/>
    <w:rsid w:val="00D45C65"/>
    <w:rsid w:val="00D5425E"/>
    <w:rsid w:val="00D56E76"/>
    <w:rsid w:val="00D73312"/>
    <w:rsid w:val="00DA7169"/>
    <w:rsid w:val="00DB2B28"/>
    <w:rsid w:val="00DC0BF8"/>
    <w:rsid w:val="00DC2877"/>
    <w:rsid w:val="00DC395B"/>
    <w:rsid w:val="00E45483"/>
    <w:rsid w:val="00E54528"/>
    <w:rsid w:val="00E71122"/>
    <w:rsid w:val="00E9075B"/>
    <w:rsid w:val="00EB397B"/>
    <w:rsid w:val="00EC0A35"/>
    <w:rsid w:val="00F16FFA"/>
    <w:rsid w:val="00F85433"/>
    <w:rsid w:val="00F912E5"/>
    <w:rsid w:val="00F96297"/>
    <w:rsid w:val="00FC44B9"/>
    <w:rsid w:val="00FD2FD5"/>
    <w:rsid w:val="00FE1087"/>
    <w:rsid w:val="00FF0C5F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CC6BB"/>
  <w15:docId w15:val="{E75E91E5-6BDC-4F27-ABD3-3BA429F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hr-HR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  <w:lang w:val="de-DE"/>
    </w:rPr>
  </w:style>
  <w:style w:type="paragraph" w:styleId="Naslov2">
    <w:name w:val="heading 2"/>
    <w:basedOn w:val="Normal"/>
    <w:next w:val="Normal"/>
    <w:qFormat/>
    <w:pPr>
      <w:keepNext/>
      <w:ind w:left="6521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pPr>
      <w:keepNext/>
      <w:ind w:left="6521"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ind w:left="5103"/>
      <w:jc w:val="center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Blokteksta">
    <w:name w:val="Block Text"/>
    <w:basedOn w:val="Normal"/>
    <w:pPr>
      <w:ind w:left="993" w:right="2034" w:hanging="993"/>
    </w:pPr>
    <w:rPr>
      <w:sz w:val="24"/>
      <w:lang w:val="hr-HR"/>
    </w:rPr>
  </w:style>
  <w:style w:type="paragraph" w:styleId="Tekstkrajnjebiljeke">
    <w:name w:val="endnote text"/>
    <w:basedOn w:val="Normal"/>
    <w:semiHidden/>
    <w:pPr>
      <w:widowControl w:val="0"/>
    </w:pPr>
    <w:rPr>
      <w:snapToGrid w:val="0"/>
      <w:sz w:val="24"/>
      <w:lang w:val="hr-HR" w:eastAsia="en-US"/>
    </w:rPr>
  </w:style>
  <w:style w:type="paragraph" w:styleId="Tekstbalonia">
    <w:name w:val="Balloon Text"/>
    <w:basedOn w:val="Normal"/>
    <w:semiHidden/>
    <w:rsid w:val="00DC0BF8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2E5180"/>
    <w:pPr>
      <w:jc w:val="both"/>
    </w:pPr>
    <w:rPr>
      <w:b/>
      <w:sz w:val="22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1737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dom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M.Šarac</dc:creator>
  <cp:keywords/>
  <cp:lastModifiedBy>Smiljana</cp:lastModifiedBy>
  <cp:revision>4</cp:revision>
  <cp:lastPrinted>2016-06-17T07:24:00Z</cp:lastPrinted>
  <dcterms:created xsi:type="dcterms:W3CDTF">2017-10-06T08:44:00Z</dcterms:created>
  <dcterms:modified xsi:type="dcterms:W3CDTF">2017-10-10T14:08:00Z</dcterms:modified>
</cp:coreProperties>
</file>