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6" w:rsidRPr="00BC6576" w:rsidRDefault="00BC6576" w:rsidP="00BC6576">
      <w:pPr>
        <w:spacing w:after="0"/>
      </w:pPr>
      <w:r w:rsidRPr="00BC6576">
        <w:t xml:space="preserve">                             </w:t>
      </w:r>
      <w:r w:rsidRPr="00BC6576">
        <w:rPr>
          <w:noProof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76" w:rsidRPr="00BC6576" w:rsidRDefault="00BC6576" w:rsidP="00BC6576">
      <w:pPr>
        <w:spacing w:after="0"/>
      </w:pPr>
      <w:r w:rsidRPr="00BC6576">
        <w:rPr>
          <w:b/>
          <w:bCs/>
        </w:rPr>
        <w:t>REPUBLIKA  HRVATSKA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>PRIMORSKO-GORANSKA ŽUPANIJA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 xml:space="preserve">               OPĆINA MATULJI</w:t>
      </w:r>
    </w:p>
    <w:p w:rsidR="00BC6576" w:rsidRPr="00BC6576" w:rsidRDefault="00BC6576" w:rsidP="00BC6576">
      <w:pPr>
        <w:spacing w:after="0"/>
        <w:rPr>
          <w:b/>
          <w:bCs/>
        </w:rPr>
      </w:pPr>
      <w:r w:rsidRPr="00BC6576">
        <w:rPr>
          <w:b/>
          <w:bCs/>
        </w:rPr>
        <w:t xml:space="preserve">OPĆINSKO VIJEĆE OPĆINE MATULJI </w:t>
      </w:r>
    </w:p>
    <w:p w:rsidR="00BC6576" w:rsidRPr="00BC6576" w:rsidRDefault="00BC6576" w:rsidP="00BC6576">
      <w:pPr>
        <w:spacing w:after="0"/>
      </w:pPr>
      <w:r w:rsidRPr="00BC6576">
        <w:rPr>
          <w:b/>
          <w:bCs/>
        </w:rPr>
        <w:t xml:space="preserve">Odbor za </w:t>
      </w:r>
      <w:r>
        <w:rPr>
          <w:b/>
          <w:bCs/>
        </w:rPr>
        <w:t>komunalno gospodarstvo</w:t>
      </w:r>
    </w:p>
    <w:p w:rsidR="00BC6576" w:rsidRPr="00BC6576" w:rsidRDefault="00BC6576" w:rsidP="00BC6576">
      <w:pPr>
        <w:spacing w:after="0"/>
      </w:pPr>
      <w:r w:rsidRPr="00BC6576">
        <w:t>KLASA: 021-05/16-01/3</w:t>
      </w:r>
    </w:p>
    <w:p w:rsidR="00BC6576" w:rsidRPr="00BC6576" w:rsidRDefault="005E12E8" w:rsidP="00BC6576">
      <w:pPr>
        <w:spacing w:after="0"/>
      </w:pPr>
      <w:r>
        <w:t>URBROJ: 2156-04-01-16-49</w:t>
      </w:r>
    </w:p>
    <w:p w:rsidR="00BC6576" w:rsidRPr="00BC6576" w:rsidRDefault="00BC6576" w:rsidP="00BC6576">
      <w:pPr>
        <w:spacing w:after="0"/>
      </w:pPr>
    </w:p>
    <w:p w:rsidR="00BC6576" w:rsidRPr="00BC6576" w:rsidRDefault="00BC6576" w:rsidP="00BC6576">
      <w:pPr>
        <w:spacing w:after="0"/>
      </w:pPr>
      <w:r>
        <w:t xml:space="preserve">Matulji, </w:t>
      </w:r>
      <w:r w:rsidR="005E12E8">
        <w:t>12.12</w:t>
      </w:r>
      <w:r w:rsidR="007F74F7">
        <w:t>.2016.</w:t>
      </w:r>
    </w:p>
    <w:p w:rsidR="00BC6576" w:rsidRPr="00BC6576" w:rsidRDefault="00BC6576" w:rsidP="00BC6576">
      <w:pPr>
        <w:spacing w:after="0"/>
        <w:rPr>
          <w:bCs/>
        </w:rPr>
      </w:pPr>
      <w:r w:rsidRPr="00BC6576">
        <w:t xml:space="preserve">Na temelju članka 7. Odluke o osnivanju i načinu rada radnih tijela Općinskog vijeća općine Matulji (˝Službene novine Primorsko goranske županije˝broj 38/09) sazivam </w:t>
      </w:r>
      <w:r w:rsidR="007F74F7">
        <w:t>drugu</w:t>
      </w:r>
      <w:r w:rsidRPr="00BC6576">
        <w:t xml:space="preserve"> sjednicu </w:t>
      </w:r>
      <w:r w:rsidRPr="00BC6576">
        <w:rPr>
          <w:bCs/>
        </w:rPr>
        <w:t xml:space="preserve">Odbora za </w:t>
      </w:r>
      <w:r>
        <w:rPr>
          <w:bCs/>
        </w:rPr>
        <w:t xml:space="preserve">komunalno gospodarstvo koja će se održati dana </w:t>
      </w:r>
      <w:r w:rsidR="005E12E8">
        <w:rPr>
          <w:bCs/>
        </w:rPr>
        <w:t>15.prosinca</w:t>
      </w:r>
      <w:r>
        <w:rPr>
          <w:bCs/>
        </w:rPr>
        <w:t xml:space="preserve"> 2016.(</w:t>
      </w:r>
      <w:r w:rsidR="005E12E8">
        <w:rPr>
          <w:bCs/>
        </w:rPr>
        <w:t>četvrtak</w:t>
      </w:r>
      <w:r w:rsidRPr="00BC6576">
        <w:rPr>
          <w:bCs/>
        </w:rPr>
        <w:t>)  u</w:t>
      </w:r>
      <w:r w:rsidR="005E12E8">
        <w:rPr>
          <w:bCs/>
        </w:rPr>
        <w:t xml:space="preserve"> 19</w:t>
      </w:r>
      <w:r w:rsidRPr="00BC6576">
        <w:rPr>
          <w:bCs/>
        </w:rPr>
        <w:t>:00 sati,u uredu Općinskog načelnika Općine Matulji,Trg Maršala tita 11.</w:t>
      </w:r>
    </w:p>
    <w:p w:rsidR="00BC6576" w:rsidRPr="00BC6576" w:rsidRDefault="00BC6576" w:rsidP="00BC6576">
      <w:pPr>
        <w:spacing w:after="0"/>
        <w:rPr>
          <w:bCs/>
        </w:rPr>
      </w:pPr>
      <w:r w:rsidRPr="00BC6576">
        <w:rPr>
          <w:bCs/>
        </w:rPr>
        <w:t>Za sjednicu predlažem sljedeći:</w:t>
      </w:r>
    </w:p>
    <w:p w:rsidR="00BC6576" w:rsidRDefault="00BC6576" w:rsidP="00BC6576">
      <w:pPr>
        <w:spacing w:after="0"/>
        <w:rPr>
          <w:bCs/>
        </w:rPr>
      </w:pPr>
    </w:p>
    <w:p w:rsidR="00BC6576" w:rsidRDefault="00BC6576" w:rsidP="00BC6576">
      <w:pPr>
        <w:spacing w:after="0"/>
        <w:rPr>
          <w:bCs/>
        </w:rPr>
      </w:pPr>
    </w:p>
    <w:p w:rsidR="00BC6576" w:rsidRPr="00BC6576" w:rsidRDefault="00BC6576" w:rsidP="00BC6576">
      <w:pPr>
        <w:spacing w:after="120"/>
        <w:jc w:val="center"/>
        <w:rPr>
          <w:bCs/>
        </w:rPr>
      </w:pPr>
      <w:r w:rsidRPr="00BC6576">
        <w:rPr>
          <w:bCs/>
        </w:rPr>
        <w:t>DNEVNI RED</w:t>
      </w:r>
    </w:p>
    <w:p w:rsidR="005E12E8" w:rsidRPr="005E12E8" w:rsidRDefault="005E12E8" w:rsidP="005E12E8">
      <w:pPr>
        <w:spacing w:after="120"/>
        <w:rPr>
          <w:bCs/>
        </w:rPr>
      </w:pPr>
      <w:r w:rsidRPr="005E12E8">
        <w:rPr>
          <w:bCs/>
        </w:rPr>
        <w:t xml:space="preserve">1. Razmatranje prijedloga </w:t>
      </w:r>
      <w:proofErr w:type="spellStart"/>
      <w:r w:rsidRPr="005E12E8">
        <w:rPr>
          <w:bCs/>
        </w:rPr>
        <w:t>II.Izmjene</w:t>
      </w:r>
      <w:proofErr w:type="spellEnd"/>
      <w:r w:rsidRPr="005E12E8">
        <w:rPr>
          <w:bCs/>
        </w:rPr>
        <w:t xml:space="preserve"> i dopune Programa gradnje objekata i uređaja komunalne infrastrukture za 2016.godinu</w:t>
      </w:r>
    </w:p>
    <w:p w:rsidR="005E12E8" w:rsidRPr="005E12E8" w:rsidRDefault="005E12E8" w:rsidP="005E12E8">
      <w:pPr>
        <w:spacing w:after="120"/>
        <w:rPr>
          <w:bCs/>
        </w:rPr>
      </w:pPr>
      <w:r w:rsidRPr="005E12E8">
        <w:rPr>
          <w:bCs/>
        </w:rPr>
        <w:t>2. Razmatranje prijedloga Izmjene i dopune Programa održavanja komunalne infrastrukture za 2016.g.</w:t>
      </w:r>
    </w:p>
    <w:p w:rsidR="00BC6576" w:rsidRDefault="00BC6576" w:rsidP="00BC6576">
      <w:pPr>
        <w:spacing w:after="120"/>
        <w:rPr>
          <w:bCs/>
        </w:rPr>
      </w:pPr>
    </w:p>
    <w:p w:rsidR="00FB07B4" w:rsidRDefault="00FB07B4" w:rsidP="00BC6576">
      <w:pPr>
        <w:spacing w:after="120"/>
        <w:rPr>
          <w:bCs/>
        </w:rPr>
      </w:pP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Dostaviti: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 xml:space="preserve"> 1. Svim članovima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2. Općinskom načelniku Općine Matulji, Mariu Ćikoviću</w:t>
      </w:r>
    </w:p>
    <w:p w:rsidR="008A5962" w:rsidRDefault="008A5962" w:rsidP="00BC6576">
      <w:pPr>
        <w:spacing w:after="120"/>
        <w:rPr>
          <w:bCs/>
        </w:rPr>
      </w:pPr>
      <w:r>
        <w:rPr>
          <w:bCs/>
        </w:rPr>
        <w:t>3. Zamjenici Općinskog načelnika, Eni Šebalj</w:t>
      </w:r>
    </w:p>
    <w:p w:rsidR="00E36A9C" w:rsidRPr="00BC6576" w:rsidRDefault="00E36A9C" w:rsidP="00BC6576">
      <w:pPr>
        <w:spacing w:after="120"/>
      </w:pPr>
      <w:r>
        <w:rPr>
          <w:bCs/>
        </w:rPr>
        <w:t>4. Predsjedniku Općinskog vijeća Općine Matulji, Mladenu Prencu</w:t>
      </w: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BC6576">
      <w:pPr>
        <w:spacing w:after="0"/>
        <w:jc w:val="right"/>
        <w:rPr>
          <w:bCs/>
        </w:rPr>
      </w:pPr>
    </w:p>
    <w:p w:rsidR="00BC6576" w:rsidRDefault="00BC6576" w:rsidP="00E36A9C">
      <w:pPr>
        <w:spacing w:after="0"/>
        <w:jc w:val="right"/>
        <w:rPr>
          <w:bCs/>
        </w:rPr>
      </w:pPr>
      <w:r w:rsidRPr="00BC6576">
        <w:rPr>
          <w:bCs/>
        </w:rPr>
        <w:t xml:space="preserve">Odbor za </w:t>
      </w:r>
      <w:r w:rsidR="00E36A9C">
        <w:rPr>
          <w:bCs/>
        </w:rPr>
        <w:t>komunalno gospodarstvo</w:t>
      </w:r>
    </w:p>
    <w:p w:rsidR="00E36A9C" w:rsidRPr="00BC6576" w:rsidRDefault="00E36A9C" w:rsidP="00E36A9C">
      <w:pPr>
        <w:spacing w:after="0"/>
        <w:jc w:val="right"/>
        <w:rPr>
          <w:bCs/>
        </w:rPr>
      </w:pPr>
      <w:r>
        <w:rPr>
          <w:bCs/>
        </w:rPr>
        <w:t>Predsjednik Rudolf Slavic v.r.</w:t>
      </w:r>
    </w:p>
    <w:p w:rsidR="00BC6576" w:rsidRPr="00BC6576" w:rsidRDefault="00BC6576" w:rsidP="00BC6576">
      <w:pPr>
        <w:jc w:val="right"/>
      </w:pPr>
    </w:p>
    <w:p w:rsidR="00BC6576" w:rsidRPr="00BC6576" w:rsidRDefault="00BC6576" w:rsidP="00BC6576"/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6"/>
    <w:rsid w:val="00296BB4"/>
    <w:rsid w:val="00335F16"/>
    <w:rsid w:val="005E12E8"/>
    <w:rsid w:val="00684B51"/>
    <w:rsid w:val="007F74F7"/>
    <w:rsid w:val="008A5962"/>
    <w:rsid w:val="00BC6576"/>
    <w:rsid w:val="00E36A9C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2016-05-23T09:09:00Z</cp:lastPrinted>
  <dcterms:created xsi:type="dcterms:W3CDTF">2016-05-23T08:41:00Z</dcterms:created>
  <dcterms:modified xsi:type="dcterms:W3CDTF">2016-12-13T09:01:00Z</dcterms:modified>
</cp:coreProperties>
</file>