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1E" w:rsidRDefault="00673C1E" w:rsidP="00673C1E">
      <w:pPr>
        <w:tabs>
          <w:tab w:val="left" w:pos="6089"/>
        </w:tabs>
        <w:spacing w:after="0" w:line="240" w:lineRule="auto"/>
        <w:ind w:firstLine="708"/>
        <w:jc w:val="both"/>
        <w:rPr>
          <w:rFonts w:ascii="Times New Roman" w:hAnsi="Times New Roman"/>
        </w:rPr>
      </w:pPr>
      <w:r w:rsidRPr="00301530">
        <w:rPr>
          <w:rFonts w:ascii="Times New Roman" w:hAnsi="Times New Roman"/>
        </w:rPr>
        <w:t>Na temelju članka 4. stavka 1. točke 5. Odluke o zakupu i kupoprodaji poslovnog prostora  („Službene novine Primorsko-goranske županije“ broj: 4/13</w:t>
      </w:r>
      <w:r w:rsidR="00EE7AC0" w:rsidRPr="00301530">
        <w:rPr>
          <w:rFonts w:ascii="Times New Roman" w:hAnsi="Times New Roman"/>
        </w:rPr>
        <w:t xml:space="preserve"> i </w:t>
      </w:r>
      <w:r w:rsidR="009F057B" w:rsidRPr="00301530">
        <w:rPr>
          <w:rFonts w:ascii="Times New Roman" w:hAnsi="Times New Roman"/>
        </w:rPr>
        <w:t>17/14</w:t>
      </w:r>
      <w:r w:rsidRPr="00301530">
        <w:rPr>
          <w:rFonts w:ascii="Times New Roman" w:hAnsi="Times New Roman"/>
        </w:rPr>
        <w:t xml:space="preserve"> ) Općinski načelnik Općine Matulji raspisuje dana </w:t>
      </w:r>
      <w:r w:rsidR="00C225F3" w:rsidRPr="00301530">
        <w:rPr>
          <w:rFonts w:ascii="Times New Roman" w:hAnsi="Times New Roman"/>
        </w:rPr>
        <w:t>0</w:t>
      </w:r>
      <w:r w:rsidR="00DC0BBC">
        <w:rPr>
          <w:rFonts w:ascii="Times New Roman" w:hAnsi="Times New Roman"/>
        </w:rPr>
        <w:t>6</w:t>
      </w:r>
      <w:r w:rsidRPr="00301530">
        <w:rPr>
          <w:rFonts w:ascii="Times New Roman" w:hAnsi="Times New Roman"/>
        </w:rPr>
        <w:t xml:space="preserve">. </w:t>
      </w:r>
      <w:r w:rsidR="00C225F3" w:rsidRPr="00301530">
        <w:rPr>
          <w:rFonts w:ascii="Times New Roman" w:hAnsi="Times New Roman"/>
        </w:rPr>
        <w:t>studenog</w:t>
      </w:r>
      <w:r w:rsidRPr="00301530">
        <w:rPr>
          <w:rFonts w:ascii="Times New Roman" w:hAnsi="Times New Roman"/>
        </w:rPr>
        <w:t xml:space="preserve"> 201</w:t>
      </w:r>
      <w:r w:rsidR="00956731" w:rsidRPr="00301530">
        <w:rPr>
          <w:rFonts w:ascii="Times New Roman" w:hAnsi="Times New Roman"/>
        </w:rPr>
        <w:t>5</w:t>
      </w:r>
      <w:r w:rsidRPr="00301530">
        <w:rPr>
          <w:rFonts w:ascii="Times New Roman" w:hAnsi="Times New Roman"/>
        </w:rPr>
        <w:t>.</w:t>
      </w:r>
    </w:p>
    <w:p w:rsidR="00301530" w:rsidRDefault="00301530" w:rsidP="00673C1E">
      <w:pPr>
        <w:tabs>
          <w:tab w:val="left" w:pos="6089"/>
        </w:tabs>
        <w:spacing w:after="0" w:line="240" w:lineRule="auto"/>
        <w:ind w:firstLine="708"/>
        <w:jc w:val="both"/>
        <w:rPr>
          <w:rFonts w:ascii="Times New Roman" w:hAnsi="Times New Roman"/>
          <w:b/>
          <w:bCs/>
        </w:rPr>
      </w:pPr>
    </w:p>
    <w:p w:rsidR="00301530" w:rsidRPr="00301530" w:rsidRDefault="00301530" w:rsidP="00673C1E">
      <w:pPr>
        <w:tabs>
          <w:tab w:val="left" w:pos="6089"/>
        </w:tabs>
        <w:spacing w:after="0" w:line="240" w:lineRule="auto"/>
        <w:ind w:firstLine="708"/>
        <w:jc w:val="both"/>
        <w:rPr>
          <w:rFonts w:ascii="Times New Roman" w:hAnsi="Times New Roman"/>
          <w:b/>
          <w:bCs/>
        </w:rPr>
      </w:pPr>
    </w:p>
    <w:p w:rsidR="00673C1E" w:rsidRPr="00301530" w:rsidRDefault="00673C1E" w:rsidP="00673C1E">
      <w:pPr>
        <w:spacing w:after="0" w:line="240" w:lineRule="auto"/>
        <w:ind w:right="-148" w:hanging="720"/>
        <w:jc w:val="both"/>
        <w:rPr>
          <w:rFonts w:ascii="Times New Roman" w:hAnsi="Times New Roman"/>
        </w:rPr>
      </w:pPr>
    </w:p>
    <w:p w:rsidR="00673C1E" w:rsidRPr="00301530" w:rsidRDefault="00C44883" w:rsidP="00673C1E">
      <w:pPr>
        <w:spacing w:after="0" w:line="240" w:lineRule="auto"/>
        <w:ind w:right="-148"/>
        <w:jc w:val="center"/>
        <w:rPr>
          <w:rFonts w:ascii="Times New Roman" w:hAnsi="Times New Roman"/>
          <w:b/>
        </w:rPr>
      </w:pPr>
      <w:r w:rsidRPr="00301530">
        <w:rPr>
          <w:rFonts w:ascii="Times New Roman" w:hAnsi="Times New Roman"/>
          <w:b/>
        </w:rPr>
        <w:t xml:space="preserve">J A V N I    </w:t>
      </w:r>
      <w:r w:rsidR="00673C1E" w:rsidRPr="00301530">
        <w:rPr>
          <w:rFonts w:ascii="Times New Roman" w:hAnsi="Times New Roman"/>
          <w:b/>
        </w:rPr>
        <w:t>N A T J E Č A J</w:t>
      </w:r>
    </w:p>
    <w:p w:rsidR="00673C1E" w:rsidRPr="00301530" w:rsidRDefault="00673C1E" w:rsidP="00673C1E">
      <w:pPr>
        <w:spacing w:after="0" w:line="240" w:lineRule="auto"/>
        <w:ind w:right="-148"/>
        <w:jc w:val="center"/>
        <w:rPr>
          <w:rFonts w:ascii="Times New Roman" w:hAnsi="Times New Roman"/>
          <w:b/>
        </w:rPr>
      </w:pPr>
      <w:r w:rsidRPr="00301530">
        <w:rPr>
          <w:rFonts w:ascii="Times New Roman" w:hAnsi="Times New Roman"/>
          <w:b/>
        </w:rPr>
        <w:t>ZA  DAVANJE U ZAKUP</w:t>
      </w:r>
    </w:p>
    <w:p w:rsidR="00673C1E" w:rsidRPr="00301530" w:rsidRDefault="00C44883" w:rsidP="00673C1E">
      <w:pPr>
        <w:spacing w:after="0" w:line="240" w:lineRule="auto"/>
        <w:ind w:right="-148"/>
        <w:jc w:val="center"/>
        <w:rPr>
          <w:rFonts w:ascii="Times New Roman" w:hAnsi="Times New Roman"/>
          <w:b/>
        </w:rPr>
      </w:pPr>
      <w:r w:rsidRPr="00301530">
        <w:rPr>
          <w:rFonts w:ascii="Times New Roman" w:hAnsi="Times New Roman"/>
          <w:b/>
        </w:rPr>
        <w:t>poslovn</w:t>
      </w:r>
      <w:r w:rsidR="00740512" w:rsidRPr="00301530">
        <w:rPr>
          <w:rFonts w:ascii="Times New Roman" w:hAnsi="Times New Roman"/>
          <w:b/>
        </w:rPr>
        <w:t>og</w:t>
      </w:r>
      <w:r w:rsidR="00673C1E" w:rsidRPr="00301530">
        <w:rPr>
          <w:rFonts w:ascii="Times New Roman" w:hAnsi="Times New Roman"/>
          <w:b/>
        </w:rPr>
        <w:t xml:space="preserve"> prostora u vlasništvu Općine Matulji</w:t>
      </w:r>
    </w:p>
    <w:p w:rsidR="00301530" w:rsidRDefault="00301530" w:rsidP="00673C1E">
      <w:pPr>
        <w:spacing w:after="0" w:line="240" w:lineRule="auto"/>
        <w:ind w:right="-148"/>
        <w:jc w:val="center"/>
        <w:rPr>
          <w:rFonts w:ascii="Times New Roman" w:hAnsi="Times New Roman"/>
        </w:rPr>
      </w:pPr>
    </w:p>
    <w:p w:rsidR="00301530" w:rsidRDefault="00301530" w:rsidP="00673C1E">
      <w:pPr>
        <w:spacing w:after="0" w:line="240" w:lineRule="auto"/>
        <w:ind w:right="-148"/>
        <w:jc w:val="center"/>
        <w:rPr>
          <w:rFonts w:ascii="Times New Roman" w:hAnsi="Times New Roman"/>
        </w:rPr>
      </w:pPr>
    </w:p>
    <w:p w:rsidR="00301530" w:rsidRPr="00301530" w:rsidRDefault="00301530" w:rsidP="00673C1E">
      <w:pPr>
        <w:spacing w:after="0" w:line="240" w:lineRule="auto"/>
        <w:ind w:right="-148"/>
        <w:jc w:val="center"/>
        <w:rPr>
          <w:rFonts w:ascii="Times New Roman" w:hAnsi="Times New Roman"/>
        </w:rPr>
      </w:pPr>
    </w:p>
    <w:p w:rsidR="00673C1E" w:rsidRPr="00301530" w:rsidRDefault="00673C1E" w:rsidP="00673C1E">
      <w:pPr>
        <w:spacing w:after="0" w:line="240" w:lineRule="auto"/>
        <w:ind w:right="-148"/>
        <w:jc w:val="both"/>
        <w:rPr>
          <w:rFonts w:ascii="Times New Roman" w:hAnsi="Times New Roman"/>
          <w:b/>
          <w:u w:val="single"/>
        </w:rPr>
      </w:pPr>
      <w:r w:rsidRPr="00301530">
        <w:rPr>
          <w:rFonts w:ascii="Times New Roman" w:hAnsi="Times New Roman"/>
          <w:b/>
        </w:rPr>
        <w:t>I.</w:t>
      </w:r>
      <w:r w:rsidRPr="00301530">
        <w:rPr>
          <w:rFonts w:ascii="Times New Roman" w:hAnsi="Times New Roman"/>
          <w:b/>
        </w:rPr>
        <w:tab/>
      </w:r>
      <w:r w:rsidRPr="00301530">
        <w:rPr>
          <w:rFonts w:ascii="Times New Roman" w:hAnsi="Times New Roman"/>
          <w:b/>
          <w:u w:val="single"/>
        </w:rPr>
        <w:t>PREDMET ZAKUPA:</w:t>
      </w:r>
    </w:p>
    <w:p w:rsidR="00224488" w:rsidRPr="00301530" w:rsidRDefault="00673C1E" w:rsidP="00224488">
      <w:pPr>
        <w:pStyle w:val="NoSpacing"/>
        <w:jc w:val="both"/>
        <w:rPr>
          <w:rFonts w:ascii="Times New Roman" w:hAnsi="Times New Roman"/>
          <w:b/>
        </w:rPr>
      </w:pPr>
      <w:r w:rsidRPr="00301530">
        <w:rPr>
          <w:rFonts w:ascii="Times New Roman" w:hAnsi="Times New Roman"/>
          <w:b/>
        </w:rPr>
        <w:t xml:space="preserve">Uređeni poslovni prostor u </w:t>
      </w:r>
      <w:r w:rsidR="00562C70" w:rsidRPr="00301530">
        <w:rPr>
          <w:rFonts w:ascii="Times New Roman" w:hAnsi="Times New Roman"/>
          <w:b/>
        </w:rPr>
        <w:t xml:space="preserve">prizemlju zgrade u </w:t>
      </w:r>
      <w:r w:rsidRPr="00301530">
        <w:rPr>
          <w:rFonts w:ascii="Times New Roman" w:hAnsi="Times New Roman"/>
          <w:b/>
        </w:rPr>
        <w:t xml:space="preserve">Matuljima, </w:t>
      </w:r>
      <w:r w:rsidR="00C225F3" w:rsidRPr="00301530">
        <w:rPr>
          <w:rFonts w:ascii="Times New Roman" w:hAnsi="Times New Roman"/>
          <w:b/>
        </w:rPr>
        <w:t>Dalmatinskih brigada 5</w:t>
      </w:r>
      <w:r w:rsidR="00224488" w:rsidRPr="00301530">
        <w:rPr>
          <w:rFonts w:ascii="Times New Roman" w:hAnsi="Times New Roman"/>
          <w:b/>
        </w:rPr>
        <w:t>,</w:t>
      </w:r>
    </w:p>
    <w:p w:rsidR="00224488" w:rsidRPr="00301530" w:rsidRDefault="00673C1E" w:rsidP="00224488">
      <w:pPr>
        <w:pStyle w:val="NoSpacing"/>
        <w:jc w:val="both"/>
        <w:rPr>
          <w:rFonts w:ascii="Times New Roman" w:hAnsi="Times New Roman"/>
          <w:b/>
        </w:rPr>
      </w:pPr>
      <w:r w:rsidRPr="00301530">
        <w:rPr>
          <w:rFonts w:ascii="Times New Roman" w:hAnsi="Times New Roman"/>
          <w:b/>
        </w:rPr>
        <w:t xml:space="preserve">površine  </w:t>
      </w:r>
      <w:r w:rsidR="00C225F3" w:rsidRPr="00301530">
        <w:rPr>
          <w:rFonts w:ascii="Times New Roman" w:hAnsi="Times New Roman"/>
          <w:b/>
        </w:rPr>
        <w:t>52.72</w:t>
      </w:r>
      <w:r w:rsidRPr="00301530">
        <w:rPr>
          <w:rFonts w:ascii="Times New Roman" w:hAnsi="Times New Roman"/>
          <w:b/>
        </w:rPr>
        <w:t xml:space="preserve"> m2</w:t>
      </w:r>
    </w:p>
    <w:p w:rsidR="00C225F3" w:rsidRPr="00301530" w:rsidRDefault="00673C1E" w:rsidP="0073010C">
      <w:pPr>
        <w:spacing w:after="0" w:line="240" w:lineRule="auto"/>
        <w:ind w:firstLine="284"/>
        <w:rPr>
          <w:rFonts w:ascii="Times New Roman" w:hAnsi="Times New Roman"/>
          <w:b/>
        </w:rPr>
      </w:pPr>
      <w:r w:rsidRPr="00301530">
        <w:rPr>
          <w:rFonts w:ascii="Times New Roman" w:hAnsi="Times New Roman"/>
        </w:rPr>
        <w:t>Namjena</w:t>
      </w:r>
      <w:r w:rsidRPr="00301530">
        <w:rPr>
          <w:rFonts w:ascii="Times New Roman" w:hAnsi="Times New Roman"/>
          <w:b/>
        </w:rPr>
        <w:t>:</w:t>
      </w:r>
      <w:r w:rsidR="00582902" w:rsidRPr="00301530">
        <w:rPr>
          <w:rFonts w:ascii="Times New Roman" w:hAnsi="Times New Roman"/>
          <w:b/>
        </w:rPr>
        <w:t xml:space="preserve"> </w:t>
      </w:r>
      <w:r w:rsidR="00E20FEA">
        <w:rPr>
          <w:rFonts w:ascii="Times New Roman" w:hAnsi="Times New Roman"/>
          <w:b/>
        </w:rPr>
        <w:t>Inženjerstvo i s njim povezano tehničko savjetovanje</w:t>
      </w:r>
      <w:r w:rsidR="00C225F3" w:rsidRPr="00301530">
        <w:rPr>
          <w:rFonts w:ascii="Times New Roman" w:hAnsi="Times New Roman"/>
          <w:b/>
        </w:rPr>
        <w:t xml:space="preserve">   </w:t>
      </w:r>
    </w:p>
    <w:p w:rsidR="00224488" w:rsidRPr="00301530" w:rsidRDefault="00673C1E" w:rsidP="0073010C">
      <w:pPr>
        <w:pStyle w:val="NoSpacing"/>
        <w:ind w:firstLine="284"/>
        <w:jc w:val="both"/>
        <w:rPr>
          <w:rFonts w:ascii="Times New Roman" w:hAnsi="Times New Roman"/>
          <w:b/>
        </w:rPr>
      </w:pPr>
      <w:r w:rsidRPr="00301530">
        <w:rPr>
          <w:rFonts w:ascii="Times New Roman" w:hAnsi="Times New Roman"/>
        </w:rPr>
        <w:t xml:space="preserve">- početni iznos mjesečne zakupnine iznosi  </w:t>
      </w:r>
      <w:r w:rsidR="00562C70" w:rsidRPr="00301530">
        <w:rPr>
          <w:rFonts w:ascii="Times New Roman" w:hAnsi="Times New Roman"/>
        </w:rPr>
        <w:t>2</w:t>
      </w:r>
      <w:r w:rsidR="00582902" w:rsidRPr="00301530">
        <w:rPr>
          <w:rFonts w:ascii="Times New Roman" w:hAnsi="Times New Roman"/>
        </w:rPr>
        <w:t>.</w:t>
      </w:r>
      <w:r w:rsidR="00C225F3" w:rsidRPr="00301530">
        <w:rPr>
          <w:rFonts w:ascii="Times New Roman" w:hAnsi="Times New Roman"/>
        </w:rPr>
        <w:t>657</w:t>
      </w:r>
      <w:r w:rsidR="00562C70" w:rsidRPr="00301530">
        <w:rPr>
          <w:rFonts w:ascii="Times New Roman" w:hAnsi="Times New Roman"/>
        </w:rPr>
        <w:t>,</w:t>
      </w:r>
      <w:r w:rsidR="00C225F3" w:rsidRPr="00301530">
        <w:rPr>
          <w:rFonts w:ascii="Times New Roman" w:hAnsi="Times New Roman"/>
        </w:rPr>
        <w:t>09</w:t>
      </w:r>
      <w:r w:rsidRPr="00301530">
        <w:rPr>
          <w:rFonts w:ascii="Times New Roman" w:hAnsi="Times New Roman"/>
        </w:rPr>
        <w:t xml:space="preserve"> kuna</w:t>
      </w:r>
      <w:r w:rsidR="009F057B" w:rsidRPr="00301530">
        <w:rPr>
          <w:rFonts w:ascii="Times New Roman" w:hAnsi="Times New Roman"/>
        </w:rPr>
        <w:t xml:space="preserve"> bez PDV-a</w:t>
      </w:r>
    </w:p>
    <w:p w:rsidR="00224488" w:rsidRPr="00301530" w:rsidRDefault="00673C1E" w:rsidP="0073010C">
      <w:pPr>
        <w:pStyle w:val="NoSpacing"/>
        <w:ind w:firstLine="284"/>
        <w:jc w:val="both"/>
        <w:rPr>
          <w:rFonts w:ascii="Times New Roman" w:hAnsi="Times New Roman"/>
          <w:b/>
        </w:rPr>
      </w:pPr>
      <w:r w:rsidRPr="00301530">
        <w:rPr>
          <w:rFonts w:ascii="Times New Roman" w:hAnsi="Times New Roman"/>
        </w:rPr>
        <w:t>- poslovni pr</w:t>
      </w:r>
      <w:r w:rsidR="00301530" w:rsidRPr="00301530">
        <w:rPr>
          <w:rFonts w:ascii="Times New Roman" w:hAnsi="Times New Roman"/>
        </w:rPr>
        <w:t xml:space="preserve">ostor daje se u zakup najduže na rok od </w:t>
      </w:r>
      <w:r w:rsidR="00A52B65">
        <w:rPr>
          <w:rFonts w:ascii="Times New Roman" w:hAnsi="Times New Roman"/>
        </w:rPr>
        <w:t>5</w:t>
      </w:r>
      <w:r w:rsidR="00301530" w:rsidRPr="00301530">
        <w:rPr>
          <w:rFonts w:ascii="Times New Roman" w:hAnsi="Times New Roman"/>
        </w:rPr>
        <w:t xml:space="preserve"> godin</w:t>
      </w:r>
      <w:r w:rsidR="00A52B65">
        <w:rPr>
          <w:rFonts w:ascii="Times New Roman" w:hAnsi="Times New Roman"/>
        </w:rPr>
        <w:t>a.</w:t>
      </w:r>
      <w:r w:rsidR="00301530" w:rsidRPr="00301530">
        <w:rPr>
          <w:rFonts w:ascii="Times New Roman" w:hAnsi="Times New Roman"/>
        </w:rPr>
        <w:t xml:space="preserve"> </w:t>
      </w:r>
    </w:p>
    <w:p w:rsidR="004F7E0F" w:rsidRPr="00301530" w:rsidRDefault="004F7E0F" w:rsidP="00673C1E">
      <w:pPr>
        <w:spacing w:after="0" w:line="240" w:lineRule="auto"/>
        <w:ind w:right="-148"/>
        <w:jc w:val="both"/>
        <w:rPr>
          <w:rFonts w:ascii="Times New Roman" w:hAnsi="Times New Roman"/>
          <w:b/>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II</w:t>
      </w:r>
      <w:r w:rsidRPr="00301530">
        <w:rPr>
          <w:rFonts w:ascii="Times New Roman" w:hAnsi="Times New Roman"/>
        </w:rPr>
        <w:t>.</w:t>
      </w:r>
      <w:r w:rsidRPr="00301530">
        <w:rPr>
          <w:rFonts w:ascii="Times New Roman" w:hAnsi="Times New Roman"/>
        </w:rPr>
        <w:tab/>
        <w:t>Natjecatelji se obvezuju uplatiti garantni polog u visini jednostrukog iznosa početne mjesečne zakupnine,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w:t>
      </w:r>
      <w:r w:rsidR="009E2992" w:rsidRPr="00301530">
        <w:rPr>
          <w:rFonts w:ascii="Times New Roman" w:hAnsi="Times New Roman"/>
        </w:rPr>
        <w:t xml:space="preserve"> proizlaze iz ugovora o zakupu (</w:t>
      </w:r>
      <w:r w:rsidRPr="00301530">
        <w:rPr>
          <w:rFonts w:ascii="Times New Roman" w:hAnsi="Times New Roman"/>
        </w:rPr>
        <w:t xml:space="preserve">tijekom trajanja ili po isteku ugovora o zakupu). </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III.</w:t>
      </w:r>
      <w:r w:rsidRPr="00301530">
        <w:rPr>
          <w:rFonts w:ascii="Times New Roman" w:hAnsi="Times New Roman"/>
        </w:rPr>
        <w:t xml:space="preserve">    Natjecatelji moraju u ponudi navesti da se obvezuju, ukoliko budu izabrani kao najpovoljniji ponuđači, uplatiti najmanje iznos u visini tromjesečne zakupnine unaprijed, prije sklapanja Ugovora o zakupu i to </w:t>
      </w:r>
      <w:r w:rsidR="00AA5719" w:rsidRPr="00301530">
        <w:rPr>
          <w:rFonts w:ascii="Times New Roman" w:hAnsi="Times New Roman"/>
        </w:rPr>
        <w:t xml:space="preserve">u </w:t>
      </w:r>
      <w:r w:rsidRPr="00301530">
        <w:rPr>
          <w:rFonts w:ascii="Times New Roman" w:hAnsi="Times New Roman"/>
        </w:rPr>
        <w:t>roku od 15 dana od dana donošenja Odluke o odabiru.</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color w:val="C00000"/>
        </w:rPr>
      </w:pPr>
      <w:r w:rsidRPr="00301530">
        <w:rPr>
          <w:rFonts w:ascii="Times New Roman" w:hAnsi="Times New Roman"/>
          <w:b/>
        </w:rPr>
        <w:t>IV.</w:t>
      </w:r>
      <w:r w:rsidRPr="00301530">
        <w:rPr>
          <w:rFonts w:ascii="Times New Roman" w:hAnsi="Times New Roman"/>
        </w:rPr>
        <w:t xml:space="preserve"> </w:t>
      </w:r>
      <w:r w:rsidRPr="00301530">
        <w:rPr>
          <w:rFonts w:ascii="Times New Roman" w:hAnsi="Times New Roman"/>
        </w:rPr>
        <w:tab/>
        <w:t>Rok za podnošenje pisanih prijava za sudjelovanje na licitaciji je</w:t>
      </w:r>
      <w:r w:rsidR="00925990" w:rsidRPr="00301530">
        <w:rPr>
          <w:rFonts w:ascii="Times New Roman" w:hAnsi="Times New Roman"/>
        </w:rPr>
        <w:t xml:space="preserve"> 23. studenog 2015. godine</w:t>
      </w:r>
      <w:r w:rsidR="0013766D" w:rsidRPr="00301530">
        <w:rPr>
          <w:rFonts w:ascii="Times New Roman" w:hAnsi="Times New Roman"/>
        </w:rPr>
        <w:t xml:space="preserve"> do </w:t>
      </w:r>
      <w:r w:rsidR="00925990" w:rsidRPr="00301530">
        <w:rPr>
          <w:rFonts w:ascii="Times New Roman" w:hAnsi="Times New Roman"/>
        </w:rPr>
        <w:t>12,00</w:t>
      </w:r>
      <w:r w:rsidRPr="00301530">
        <w:rPr>
          <w:rFonts w:ascii="Times New Roman" w:hAnsi="Times New Roman"/>
        </w:rPr>
        <w:t xml:space="preserve"> sati.</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V.</w:t>
      </w:r>
      <w:r w:rsidRPr="00301530">
        <w:rPr>
          <w:rFonts w:ascii="Times New Roman" w:hAnsi="Times New Roman"/>
        </w:rPr>
        <w:t xml:space="preserve"> </w:t>
      </w:r>
      <w:r w:rsidRPr="00301530">
        <w:rPr>
          <w:rFonts w:ascii="Times New Roman" w:hAnsi="Times New Roman"/>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Zakona o pravima hrvatskih branitelja iz Domovinskog rata i članova njihovih obitelji imaju pravo sklapanja  ugovora po uvjetima najpovoljnije ponude iz javnog natječaja trebaju  dostaviti dokaze kojima dokazuju svoj status.</w:t>
      </w:r>
    </w:p>
    <w:p w:rsidR="00E07E34" w:rsidRPr="00301530" w:rsidRDefault="00E07E34"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VI.</w:t>
      </w:r>
      <w:r w:rsidRPr="00301530">
        <w:rPr>
          <w:rFonts w:ascii="Times New Roman" w:hAnsi="Times New Roman"/>
        </w:rPr>
        <w:t xml:space="preserve"> </w:t>
      </w:r>
      <w:r w:rsidRPr="00301530">
        <w:rPr>
          <w:rFonts w:ascii="Times New Roman" w:hAnsi="Times New Roman"/>
        </w:rPr>
        <w:tab/>
        <w:t>Datum početka obavljanja ugovorene djel</w:t>
      </w:r>
      <w:r w:rsidR="007372C6" w:rsidRPr="00301530">
        <w:rPr>
          <w:rFonts w:ascii="Times New Roman" w:hAnsi="Times New Roman"/>
        </w:rPr>
        <w:t>atnosti u prostor</w:t>
      </w:r>
      <w:r w:rsidR="00925990" w:rsidRPr="00301530">
        <w:rPr>
          <w:rFonts w:ascii="Times New Roman" w:hAnsi="Times New Roman"/>
        </w:rPr>
        <w:t>u</w:t>
      </w:r>
      <w:r w:rsidR="007372C6" w:rsidRPr="00301530">
        <w:rPr>
          <w:rFonts w:ascii="Times New Roman" w:hAnsi="Times New Roman"/>
        </w:rPr>
        <w:t xml:space="preserve"> pod točkom</w:t>
      </w:r>
      <w:r w:rsidRPr="00301530">
        <w:rPr>
          <w:rFonts w:ascii="Times New Roman" w:hAnsi="Times New Roman"/>
        </w:rPr>
        <w:t xml:space="preserve"> 1.</w:t>
      </w:r>
      <w:r w:rsidR="007372C6" w:rsidRPr="00301530">
        <w:rPr>
          <w:rFonts w:ascii="Times New Roman" w:hAnsi="Times New Roman"/>
        </w:rPr>
        <w:t xml:space="preserve"> </w:t>
      </w:r>
      <w:r w:rsidRPr="00301530">
        <w:rPr>
          <w:rFonts w:ascii="Times New Roman" w:hAnsi="Times New Roman"/>
        </w:rPr>
        <w:t>ovog natječaja  je</w:t>
      </w:r>
      <w:r w:rsidR="00925990" w:rsidRPr="00301530">
        <w:rPr>
          <w:rFonts w:ascii="Times New Roman" w:hAnsi="Times New Roman"/>
        </w:rPr>
        <w:t xml:space="preserve"> 01. prosinca 2015. </w:t>
      </w:r>
      <w:r w:rsidR="00E07E34" w:rsidRPr="00301530">
        <w:rPr>
          <w:rFonts w:ascii="Times New Roman" w:hAnsi="Times New Roman"/>
        </w:rPr>
        <w:t>godine</w:t>
      </w:r>
      <w:r w:rsidRPr="00301530">
        <w:rPr>
          <w:rFonts w:ascii="Times New Roman" w:hAnsi="Times New Roman"/>
        </w:rPr>
        <w:t>.</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VII.</w:t>
      </w:r>
      <w:r w:rsidRPr="00301530">
        <w:rPr>
          <w:rFonts w:ascii="Times New Roman" w:hAnsi="Times New Roman"/>
          <w:b/>
        </w:rPr>
        <w:tab/>
      </w:r>
      <w:r w:rsidRPr="00301530">
        <w:rPr>
          <w:rFonts w:ascii="Times New Roman" w:hAnsi="Times New Roman"/>
        </w:rPr>
        <w:t xml:space="preserve"> Poslo</w:t>
      </w:r>
      <w:r w:rsidR="0009793C" w:rsidRPr="00301530">
        <w:rPr>
          <w:rFonts w:ascii="Times New Roman" w:hAnsi="Times New Roman"/>
        </w:rPr>
        <w:t xml:space="preserve">vni </w:t>
      </w:r>
      <w:r w:rsidR="00740512" w:rsidRPr="00301530">
        <w:rPr>
          <w:rFonts w:ascii="Times New Roman" w:hAnsi="Times New Roman"/>
        </w:rPr>
        <w:t>prostor pod točkom 1. ovog javnog natječaja može</w:t>
      </w:r>
      <w:r w:rsidR="0009793C" w:rsidRPr="00301530">
        <w:rPr>
          <w:rFonts w:ascii="Times New Roman" w:hAnsi="Times New Roman"/>
        </w:rPr>
        <w:t xml:space="preserve"> se </w:t>
      </w:r>
      <w:r w:rsidRPr="00301530">
        <w:rPr>
          <w:rFonts w:ascii="Times New Roman" w:hAnsi="Times New Roman"/>
        </w:rPr>
        <w:t xml:space="preserve">pogledati </w:t>
      </w:r>
      <w:r w:rsidR="00740512" w:rsidRPr="00301530">
        <w:rPr>
          <w:rFonts w:ascii="Times New Roman" w:hAnsi="Times New Roman"/>
        </w:rPr>
        <w:t>17. studenog 2015. godine</w:t>
      </w:r>
      <w:r w:rsidR="0013766D" w:rsidRPr="00301530">
        <w:rPr>
          <w:rFonts w:ascii="Times New Roman" w:hAnsi="Times New Roman"/>
        </w:rPr>
        <w:t xml:space="preserve"> </w:t>
      </w:r>
      <w:r w:rsidR="00E07E34" w:rsidRPr="00301530">
        <w:rPr>
          <w:rFonts w:ascii="Times New Roman" w:hAnsi="Times New Roman"/>
          <w:shd w:val="clear" w:color="auto" w:fill="FFFFFF" w:themeFill="background1"/>
        </w:rPr>
        <w:t>(</w:t>
      </w:r>
      <w:r w:rsidR="00740512" w:rsidRPr="00301530">
        <w:rPr>
          <w:rFonts w:ascii="Times New Roman" w:hAnsi="Times New Roman"/>
          <w:shd w:val="clear" w:color="auto" w:fill="FFFFFF" w:themeFill="background1"/>
        </w:rPr>
        <w:t>utorak</w:t>
      </w:r>
      <w:r w:rsidR="00E07E34" w:rsidRPr="00301530">
        <w:rPr>
          <w:rFonts w:ascii="Times New Roman" w:hAnsi="Times New Roman"/>
          <w:shd w:val="clear" w:color="auto" w:fill="FFFFFF" w:themeFill="background1"/>
        </w:rPr>
        <w:t xml:space="preserve">) </w:t>
      </w:r>
      <w:r w:rsidRPr="00301530">
        <w:rPr>
          <w:rFonts w:ascii="Times New Roman" w:hAnsi="Times New Roman"/>
          <w:shd w:val="clear" w:color="auto" w:fill="FFFFFF" w:themeFill="background1"/>
        </w:rPr>
        <w:t xml:space="preserve">od 12,00 sati do 13,00 sati uz uvjet da se dana </w:t>
      </w:r>
      <w:r w:rsidR="00740512" w:rsidRPr="00301530">
        <w:rPr>
          <w:rFonts w:ascii="Times New Roman" w:hAnsi="Times New Roman"/>
        </w:rPr>
        <w:t xml:space="preserve">16. studenog 2015. godine, zainteresirani </w:t>
      </w:r>
      <w:r w:rsidRPr="00301530">
        <w:rPr>
          <w:rFonts w:ascii="Times New Roman" w:hAnsi="Times New Roman"/>
        </w:rPr>
        <w:t>najave osobno u Odsjek za komunalni sustav Jedinstvenog upravnog odjela Općine Matulji, Matulji, Trg M. Tita 11.</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VIII.</w:t>
      </w:r>
      <w:r w:rsidRPr="00301530">
        <w:rPr>
          <w:rFonts w:ascii="Times New Roman" w:hAnsi="Times New Roman"/>
          <w:b/>
        </w:rPr>
        <w:tab/>
        <w:t xml:space="preserve"> Licitacija</w:t>
      </w:r>
      <w:r w:rsidRPr="00301530">
        <w:rPr>
          <w:rFonts w:ascii="Times New Roman" w:hAnsi="Times New Roman"/>
        </w:rPr>
        <w:t xml:space="preserve"> će se provesti dana </w:t>
      </w:r>
      <w:r w:rsidR="00740512" w:rsidRPr="00301530">
        <w:rPr>
          <w:rFonts w:ascii="Times New Roman" w:hAnsi="Times New Roman"/>
        </w:rPr>
        <w:t>23. studenog 2015.</w:t>
      </w:r>
      <w:r w:rsidR="00E07E34" w:rsidRPr="00301530">
        <w:rPr>
          <w:rFonts w:ascii="Times New Roman" w:hAnsi="Times New Roman"/>
        </w:rPr>
        <w:t xml:space="preserve"> godine</w:t>
      </w:r>
      <w:r w:rsidR="004338D0" w:rsidRPr="00301530">
        <w:rPr>
          <w:rFonts w:ascii="Times New Roman" w:hAnsi="Times New Roman"/>
        </w:rPr>
        <w:t xml:space="preserve"> u 14</w:t>
      </w:r>
      <w:r w:rsidRPr="00301530">
        <w:rPr>
          <w:rFonts w:ascii="Times New Roman" w:hAnsi="Times New Roman"/>
        </w:rPr>
        <w:t xml:space="preserve">,00 sati u vijećnici Općine Matulji, Matulji, Trg. M. Tita 11. </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IX.</w:t>
      </w:r>
      <w:r w:rsidRPr="00301530">
        <w:rPr>
          <w:rFonts w:ascii="Times New Roman" w:hAnsi="Times New Roman"/>
        </w:rPr>
        <w:tab/>
        <w:t xml:space="preserve"> Obvezu natjecatelja na davanje izjave da prihvaća opće uvjete zakupa propisane Odlukom o zakupu i kupoprodaji poslovnog prostora te da je upoznat sa stanjem i opre</w:t>
      </w:r>
      <w:r w:rsidR="00AD75DE" w:rsidRPr="00301530">
        <w:rPr>
          <w:rFonts w:ascii="Times New Roman" w:hAnsi="Times New Roman"/>
        </w:rPr>
        <w:t xml:space="preserve">mljenošću prostora koji se daje </w:t>
      </w:r>
      <w:r w:rsidRPr="00301530">
        <w:rPr>
          <w:rFonts w:ascii="Times New Roman" w:hAnsi="Times New Roman"/>
        </w:rPr>
        <w:t>u zakup.</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lastRenderedPageBreak/>
        <w:t>X.</w:t>
      </w:r>
      <w:r w:rsidRPr="00301530">
        <w:rPr>
          <w:rFonts w:ascii="Times New Roman" w:hAnsi="Times New Roman"/>
        </w:rPr>
        <w:t xml:space="preserve"> </w:t>
      </w:r>
      <w:r w:rsidRPr="00301530">
        <w:rPr>
          <w:rFonts w:ascii="Times New Roman" w:hAnsi="Times New Roman"/>
        </w:rPr>
        <w:tab/>
        <w:t xml:space="preserve">Obvezu natjecatelja da </w:t>
      </w:r>
      <w:proofErr w:type="spellStart"/>
      <w:r w:rsidRPr="00301530">
        <w:rPr>
          <w:rFonts w:ascii="Times New Roman" w:hAnsi="Times New Roman"/>
        </w:rPr>
        <w:t>da</w:t>
      </w:r>
      <w:proofErr w:type="spellEnd"/>
      <w:r w:rsidRPr="00301530">
        <w:rPr>
          <w:rFonts w:ascii="Times New Roman" w:hAnsi="Times New Roman"/>
        </w:rPr>
        <w:t xml:space="preserve"> izjavu da je poslovni prostor za koji se natječe uređen sukladno Pravilniku o određivanju minimalnih tehničkih uvjeta uređenja slobodnih poslovnih prostora u vlasništvu Općine Matulji, te da preuzima poslovni prostor u viđenom stanju i da ga je dužan urediti i privesti ugovorenoj namjeni o vlastitom trošku i da se odriče prava primjene instituta stjecanja bez osnova i poslovodstva bez naloga (bez obzira da li će u poslovni prostor za koji se natječe ulagati sa ili bez suglasnosti zakupodavca).</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 xml:space="preserve">XI. </w:t>
      </w:r>
      <w:r w:rsidRPr="00301530">
        <w:rPr>
          <w:rFonts w:ascii="Times New Roman" w:hAnsi="Times New Roman"/>
        </w:rPr>
        <w:tab/>
        <w:t xml:space="preserve"> Na licitaciji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XII.</w:t>
      </w:r>
      <w:r w:rsidRPr="00301530">
        <w:rPr>
          <w:rFonts w:ascii="Times New Roman" w:hAnsi="Times New Roman"/>
        </w:rPr>
        <w:t xml:space="preserve"> </w:t>
      </w:r>
      <w:r w:rsidRPr="00301530">
        <w:rPr>
          <w:rFonts w:ascii="Times New Roman" w:hAnsi="Times New Roman"/>
        </w:rPr>
        <w:tab/>
        <w:t xml:space="preserve"> Obveza natjecatelja da dostavi potvrdu Porezne uprave o stanju duga po osnovi javnih davanja o kojima službenu evidenciju vodi Porezna uprava te naznaku da se neće razmatrati ponude onih  natjecatelja koji po toj osnovi imaju dospjelih a nepodmirenih dugovanja.</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XIII.</w:t>
      </w:r>
      <w:r w:rsidRPr="00301530">
        <w:rPr>
          <w:rFonts w:ascii="Times New Roman" w:hAnsi="Times New Roman"/>
        </w:rPr>
        <w:tab/>
        <w:t>Općinski načelnik zadržava pravo da po provedenom Javnom natječajnom postupku ne zaključi ugovor o zakupu sa odabranim natjecateljem na osnovi Odluke povjerenstva za provedbu natječajnog postupka.</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XIV.</w:t>
      </w:r>
      <w:r w:rsidRPr="00301530">
        <w:rPr>
          <w:rFonts w:ascii="Times New Roman" w:hAnsi="Times New Roman"/>
        </w:rPr>
        <w:tab/>
        <w:t xml:space="preserve"> Odredbu da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XV.</w:t>
      </w:r>
      <w:r w:rsidRPr="00301530">
        <w:rPr>
          <w:rFonts w:ascii="Times New Roman" w:hAnsi="Times New Roman"/>
        </w:rPr>
        <w:tab/>
        <w:t xml:space="preserve"> Odredbu da se ugovor o zakupu sklapa kao ovršna isprava sukladno odredbi članka 4. Zakona o zakupu i kupoprodaji poslovnog prostora ( „Narodne novine“ broj: 125/11</w:t>
      </w:r>
      <w:r w:rsidR="00740512" w:rsidRPr="00301530">
        <w:rPr>
          <w:rFonts w:ascii="Times New Roman" w:hAnsi="Times New Roman"/>
        </w:rPr>
        <w:t>, 64/15</w:t>
      </w:r>
      <w:r w:rsidRPr="00301530">
        <w:rPr>
          <w:rFonts w:ascii="Times New Roman" w:hAnsi="Times New Roman"/>
        </w:rPr>
        <w:t xml:space="preserve">), a na trošak zakupnika. </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XVI.</w:t>
      </w:r>
      <w:r w:rsidRPr="00301530">
        <w:rPr>
          <w:rFonts w:ascii="Times New Roman" w:hAnsi="Times New Roman"/>
        </w:rPr>
        <w:t xml:space="preserve"> </w:t>
      </w:r>
      <w:r w:rsidRPr="00301530">
        <w:rPr>
          <w:rFonts w:ascii="Times New Roman" w:hAnsi="Times New Roman"/>
        </w:rPr>
        <w:tab/>
        <w:t>Dokaz o uplati garantnog pologa u visini jednostrukog iznosa početne mjesečne zakupnine.</w:t>
      </w: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rPr>
        <w:t>Garantni polog se uplaćuje na račun Općine Matulji broj HR 81 24020061826100006</w:t>
      </w: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rPr>
        <w:t xml:space="preserve">Poziv na broj za pravne i fizičke osobe 68 7706- OIB </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XVII.</w:t>
      </w:r>
      <w:r w:rsidRPr="00301530">
        <w:rPr>
          <w:rFonts w:ascii="Times New Roman" w:hAnsi="Times New Roman"/>
          <w:b/>
        </w:rPr>
        <w:tab/>
      </w:r>
      <w:r w:rsidRPr="00301530">
        <w:rPr>
          <w:rFonts w:ascii="Times New Roman" w:hAnsi="Times New Roman"/>
        </w:rPr>
        <w:t xml:space="preserve"> Pisana prijava za sudjelovanje na licitaciji mora sadržavati: </w:t>
      </w:r>
    </w:p>
    <w:p w:rsidR="00673C1E" w:rsidRPr="00301530" w:rsidRDefault="00673C1E" w:rsidP="00673C1E">
      <w:pPr>
        <w:pStyle w:val="ListParagraph"/>
        <w:numPr>
          <w:ilvl w:val="0"/>
          <w:numId w:val="1"/>
        </w:numPr>
        <w:spacing w:after="0" w:line="240" w:lineRule="auto"/>
        <w:ind w:right="-148"/>
        <w:jc w:val="both"/>
        <w:rPr>
          <w:rFonts w:ascii="Times New Roman" w:hAnsi="Times New Roman"/>
        </w:rPr>
      </w:pPr>
      <w:r w:rsidRPr="00301530">
        <w:rPr>
          <w:rFonts w:ascii="Times New Roman" w:hAnsi="Times New Roman"/>
        </w:rPr>
        <w:t>zahtjev u kojem mora biti navedeno ime i prezime natjecatelja, adresa prebiv</w:t>
      </w:r>
      <w:r w:rsidR="00721FAC" w:rsidRPr="00301530">
        <w:rPr>
          <w:rFonts w:ascii="Times New Roman" w:hAnsi="Times New Roman"/>
        </w:rPr>
        <w:t>ališta i OIB (za fizičku osobu)</w:t>
      </w:r>
      <w:r w:rsidRPr="00301530">
        <w:rPr>
          <w:rFonts w:ascii="Times New Roman" w:hAnsi="Times New Roman"/>
        </w:rPr>
        <w:t>,</w:t>
      </w:r>
      <w:r w:rsidR="00721FAC" w:rsidRPr="00301530">
        <w:rPr>
          <w:rFonts w:ascii="Times New Roman" w:hAnsi="Times New Roman"/>
        </w:rPr>
        <w:t xml:space="preserve"> </w:t>
      </w:r>
      <w:r w:rsidRPr="00301530">
        <w:rPr>
          <w:rFonts w:ascii="Times New Roman" w:hAnsi="Times New Roman"/>
        </w:rPr>
        <w:t xml:space="preserve">odnosno tvrtka i sjedište, </w:t>
      </w:r>
      <w:r w:rsidRPr="00301530">
        <w:rPr>
          <w:rFonts w:ascii="Times New Roman" w:hAnsi="Times New Roman"/>
          <w:b/>
        </w:rPr>
        <w:t>OIB</w:t>
      </w:r>
      <w:r w:rsidRPr="00301530">
        <w:rPr>
          <w:rFonts w:ascii="Times New Roman" w:hAnsi="Times New Roman"/>
        </w:rPr>
        <w:t xml:space="preserve"> i </w:t>
      </w:r>
      <w:r w:rsidRPr="00301530">
        <w:rPr>
          <w:rFonts w:ascii="Times New Roman" w:hAnsi="Times New Roman"/>
          <w:b/>
        </w:rPr>
        <w:t xml:space="preserve">MB </w:t>
      </w:r>
      <w:r w:rsidRPr="00301530">
        <w:rPr>
          <w:rFonts w:ascii="Times New Roman" w:hAnsi="Times New Roman"/>
        </w:rPr>
        <w:t>( za pravnu osobu),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673C1E" w:rsidRPr="00301530" w:rsidRDefault="00673C1E" w:rsidP="00673C1E">
      <w:pPr>
        <w:pStyle w:val="ListParagraph"/>
        <w:numPr>
          <w:ilvl w:val="0"/>
          <w:numId w:val="1"/>
        </w:numPr>
        <w:spacing w:after="0" w:line="240" w:lineRule="auto"/>
        <w:ind w:right="-148"/>
        <w:jc w:val="both"/>
        <w:rPr>
          <w:rFonts w:ascii="Times New Roman" w:hAnsi="Times New Roman"/>
        </w:rPr>
      </w:pPr>
      <w:r w:rsidRPr="00301530">
        <w:rPr>
          <w:rFonts w:ascii="Times New Roman" w:hAnsi="Times New Roman"/>
        </w:rPr>
        <w:t>dokaz da je natjecatelj uplatio garantni polog,</w:t>
      </w:r>
    </w:p>
    <w:p w:rsidR="00673C1E" w:rsidRPr="00301530" w:rsidRDefault="00673C1E" w:rsidP="00673C1E">
      <w:pPr>
        <w:pStyle w:val="ListParagraph"/>
        <w:numPr>
          <w:ilvl w:val="0"/>
          <w:numId w:val="1"/>
        </w:numPr>
        <w:spacing w:after="0" w:line="240" w:lineRule="auto"/>
        <w:ind w:right="-148"/>
        <w:jc w:val="both"/>
        <w:rPr>
          <w:rFonts w:ascii="Times New Roman" w:hAnsi="Times New Roman"/>
        </w:rPr>
      </w:pPr>
      <w:r w:rsidRPr="00301530">
        <w:rPr>
          <w:rFonts w:ascii="Times New Roman" w:hAnsi="Times New Roman"/>
        </w:rPr>
        <w:t>presliku važeće osobne iskaznice ako je natjecatelj fizička osoba (građanin ili obrtnik) odnosno presliku važeće osobne iskaznice osobe ovlaštene za zastupanje ako je natjecatelj pravna osoba,</w:t>
      </w:r>
    </w:p>
    <w:p w:rsidR="00673C1E" w:rsidRPr="00301530" w:rsidRDefault="00673C1E" w:rsidP="00673C1E">
      <w:pPr>
        <w:pStyle w:val="ListParagraph"/>
        <w:numPr>
          <w:ilvl w:val="0"/>
          <w:numId w:val="1"/>
        </w:numPr>
        <w:spacing w:after="0" w:line="240" w:lineRule="auto"/>
        <w:ind w:right="-148"/>
        <w:jc w:val="both"/>
        <w:rPr>
          <w:rFonts w:ascii="Times New Roman" w:hAnsi="Times New Roman"/>
          <w:b/>
        </w:rPr>
      </w:pPr>
      <w:r w:rsidRPr="00301530">
        <w:rPr>
          <w:rFonts w:ascii="Times New Roman" w:hAnsi="Times New Roman"/>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sidRPr="00301530">
        <w:rPr>
          <w:rFonts w:ascii="Times New Roman" w:hAnsi="Times New Roman"/>
          <w:b/>
        </w:rPr>
        <w:t>ako je natjecatelj fizička osoba</w:t>
      </w:r>
      <w:r w:rsidR="00100EC9" w:rsidRPr="00301530">
        <w:rPr>
          <w:rFonts w:ascii="Times New Roman" w:hAnsi="Times New Roman"/>
          <w:b/>
        </w:rPr>
        <w:t xml:space="preserve"> </w:t>
      </w:r>
      <w:r w:rsidRPr="00301530">
        <w:rPr>
          <w:rFonts w:ascii="Times New Roman" w:hAnsi="Times New Roman"/>
          <w:b/>
        </w:rPr>
        <w:t xml:space="preserve">- obrtnik, </w:t>
      </w:r>
    </w:p>
    <w:p w:rsidR="00673C1E" w:rsidRPr="00301530" w:rsidRDefault="00673C1E" w:rsidP="00673C1E">
      <w:pPr>
        <w:pStyle w:val="ListParagraph"/>
        <w:numPr>
          <w:ilvl w:val="0"/>
          <w:numId w:val="1"/>
        </w:numPr>
        <w:spacing w:after="0" w:line="240" w:lineRule="auto"/>
        <w:ind w:right="-148"/>
        <w:jc w:val="both"/>
        <w:rPr>
          <w:rFonts w:ascii="Times New Roman" w:hAnsi="Times New Roman"/>
          <w:b/>
        </w:rPr>
      </w:pPr>
      <w:r w:rsidRPr="00301530">
        <w:rPr>
          <w:rFonts w:ascii="Times New Roman" w:hAnsi="Times New Roman"/>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sidRPr="00301530">
        <w:rPr>
          <w:rFonts w:ascii="Times New Roman" w:hAnsi="Times New Roman"/>
          <w:b/>
        </w:rPr>
        <w:t>ako je natjecatelj fizička osoba koja nije obrtnik,</w:t>
      </w:r>
    </w:p>
    <w:p w:rsidR="00673C1E" w:rsidRPr="00301530" w:rsidRDefault="00673C1E" w:rsidP="00673C1E">
      <w:pPr>
        <w:pStyle w:val="ListParagraph"/>
        <w:numPr>
          <w:ilvl w:val="0"/>
          <w:numId w:val="1"/>
        </w:numPr>
        <w:spacing w:after="0" w:line="240" w:lineRule="auto"/>
        <w:ind w:right="-148"/>
        <w:jc w:val="both"/>
        <w:rPr>
          <w:rFonts w:ascii="Times New Roman" w:hAnsi="Times New Roman"/>
        </w:rPr>
      </w:pPr>
      <w:r w:rsidRPr="00301530">
        <w:rPr>
          <w:rFonts w:ascii="Times New Roman" w:hAnsi="Times New Roman"/>
        </w:rPr>
        <w:t xml:space="preserve">izvornik ili ovjerenu presliku rješenja nadležnog trgovačkog suda o upisu u sudski registar ili izvadak iz sudskog registar koji ne smiju biti stariji od 15 dana do dana prijave na javni natječaj, </w:t>
      </w:r>
      <w:r w:rsidRPr="00301530">
        <w:rPr>
          <w:rFonts w:ascii="Times New Roman" w:hAnsi="Times New Roman"/>
          <w:b/>
        </w:rPr>
        <w:t xml:space="preserve">iz kojih mora biti vidljivo da je natjecatelj pravna osoba </w:t>
      </w:r>
      <w:r w:rsidRPr="00301530">
        <w:rPr>
          <w:rFonts w:ascii="Times New Roman" w:hAnsi="Times New Roman"/>
        </w:rPr>
        <w:t xml:space="preserve">registrirana za djelatnost koja će se </w:t>
      </w:r>
      <w:r w:rsidRPr="00301530">
        <w:rPr>
          <w:rFonts w:ascii="Times New Roman" w:hAnsi="Times New Roman"/>
        </w:rPr>
        <w:lastRenderedPageBreak/>
        <w:t xml:space="preserve">obavljati u polovnom prostoru koji se licitira te ime i prezime osobe, zakonskog zastupnika pravne osobe, </w:t>
      </w:r>
    </w:p>
    <w:p w:rsidR="00673C1E" w:rsidRPr="00301530" w:rsidRDefault="00673C1E" w:rsidP="00673C1E">
      <w:pPr>
        <w:pStyle w:val="ListParagraph"/>
        <w:numPr>
          <w:ilvl w:val="0"/>
          <w:numId w:val="1"/>
        </w:numPr>
        <w:spacing w:after="0" w:line="240" w:lineRule="auto"/>
        <w:ind w:right="-148"/>
        <w:jc w:val="both"/>
        <w:rPr>
          <w:rFonts w:ascii="Times New Roman" w:hAnsi="Times New Roman"/>
          <w:b/>
        </w:rPr>
      </w:pPr>
      <w:r w:rsidRPr="00301530">
        <w:rPr>
          <w:rFonts w:ascii="Times New Roman" w:hAnsi="Times New Roman"/>
        </w:rPr>
        <w:t>presliku obavijesti o razvrstavanju poslovnog subjekta izdanog od strane Državnog zavoda za statistiku sukladno odluci kojom se propisuje nacionalna klasifikacija djelatnosti</w:t>
      </w:r>
      <w:r w:rsidRPr="00301530">
        <w:rPr>
          <w:rFonts w:ascii="Times New Roman" w:hAnsi="Times New Roman"/>
          <w:b/>
        </w:rPr>
        <w:t>, ako je natjecatelj pravna osoba,</w:t>
      </w:r>
    </w:p>
    <w:p w:rsidR="00673C1E" w:rsidRPr="00301530" w:rsidRDefault="00673C1E" w:rsidP="00673C1E">
      <w:pPr>
        <w:pStyle w:val="ListParagraph"/>
        <w:numPr>
          <w:ilvl w:val="0"/>
          <w:numId w:val="1"/>
        </w:numPr>
        <w:spacing w:after="0" w:line="240" w:lineRule="auto"/>
        <w:ind w:right="-148"/>
        <w:jc w:val="both"/>
        <w:rPr>
          <w:rFonts w:ascii="Times New Roman" w:hAnsi="Times New Roman"/>
        </w:rPr>
      </w:pPr>
      <w:r w:rsidRPr="00301530">
        <w:rPr>
          <w:rFonts w:ascii="Times New Roman" w:hAnsi="Times New Roman"/>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C44883" w:rsidRPr="00301530" w:rsidRDefault="00C44883" w:rsidP="00673C1E">
      <w:pPr>
        <w:pStyle w:val="ListParagraph"/>
        <w:numPr>
          <w:ilvl w:val="0"/>
          <w:numId w:val="1"/>
        </w:numPr>
        <w:spacing w:after="0" w:line="240" w:lineRule="auto"/>
        <w:ind w:right="-148"/>
        <w:jc w:val="both"/>
        <w:rPr>
          <w:rFonts w:ascii="Times New Roman" w:hAnsi="Times New Roman"/>
        </w:rPr>
      </w:pPr>
      <w:r w:rsidRPr="00301530">
        <w:rPr>
          <w:rFonts w:ascii="Times New Roman" w:hAnsi="Times New Roman"/>
        </w:rPr>
        <w:t>Druge isprave dokaze sukladno uvjetima iz ovog javnog natječaja,</w:t>
      </w:r>
    </w:p>
    <w:p w:rsidR="00673C1E" w:rsidRPr="00301530" w:rsidRDefault="00673C1E" w:rsidP="00673C1E">
      <w:pPr>
        <w:pStyle w:val="ListParagraph"/>
        <w:numPr>
          <w:ilvl w:val="0"/>
          <w:numId w:val="1"/>
        </w:numPr>
        <w:spacing w:after="0" w:line="240" w:lineRule="auto"/>
        <w:ind w:right="-148"/>
        <w:jc w:val="both"/>
        <w:rPr>
          <w:rFonts w:ascii="Times New Roman" w:hAnsi="Times New Roman"/>
          <w:b/>
          <w:u w:val="single"/>
        </w:rPr>
      </w:pPr>
      <w:r w:rsidRPr="00301530">
        <w:rPr>
          <w:rFonts w:ascii="Times New Roman" w:hAnsi="Times New Roman"/>
          <w:b/>
          <w:u w:val="single"/>
        </w:rPr>
        <w:t>Pisana prijava sa utvrđenim prilozima za sudjelovanje na licitaciji podnosi se u zatvorenoj omotnici na adresu Općina Matulji, Matulji, Trg M. Tita 11, s naznakom„NE OTVARATI“ – prijava za licitaciju poslovnog prostora pod rednim brojem  (obvezno naznačiti redni broj prostora koji se licitira), a zaprima se u pisarnici Općine Matulji, Matulji, Trg M. Tita 11 do</w:t>
      </w:r>
      <w:r w:rsidR="00740512" w:rsidRPr="00301530">
        <w:rPr>
          <w:rFonts w:ascii="Times New Roman" w:hAnsi="Times New Roman"/>
          <w:b/>
          <w:u w:val="single"/>
        </w:rPr>
        <w:t xml:space="preserve"> 23. studenog 2015</w:t>
      </w:r>
      <w:r w:rsidRPr="00301530">
        <w:rPr>
          <w:rFonts w:ascii="Times New Roman" w:hAnsi="Times New Roman"/>
          <w:b/>
          <w:u w:val="single"/>
        </w:rPr>
        <w:t>.</w:t>
      </w:r>
      <w:r w:rsidR="00740512" w:rsidRPr="00301530">
        <w:rPr>
          <w:rFonts w:ascii="Times New Roman" w:hAnsi="Times New Roman"/>
          <w:b/>
          <w:u w:val="single"/>
        </w:rPr>
        <w:t xml:space="preserve"> </w:t>
      </w:r>
      <w:r w:rsidRPr="00301530">
        <w:rPr>
          <w:rFonts w:ascii="Times New Roman" w:hAnsi="Times New Roman"/>
          <w:b/>
          <w:u w:val="single"/>
        </w:rPr>
        <w:t>(</w:t>
      </w:r>
      <w:r w:rsidR="00740512" w:rsidRPr="00301530">
        <w:rPr>
          <w:rFonts w:ascii="Times New Roman" w:hAnsi="Times New Roman"/>
          <w:b/>
          <w:u w:val="single"/>
        </w:rPr>
        <w:t>ponedjeljak</w:t>
      </w:r>
      <w:r w:rsidRPr="00301530">
        <w:rPr>
          <w:rFonts w:ascii="Times New Roman" w:hAnsi="Times New Roman"/>
          <w:b/>
          <w:u w:val="single"/>
        </w:rPr>
        <w:t>) do 12,00 sati.</w:t>
      </w:r>
    </w:p>
    <w:p w:rsidR="00673C1E" w:rsidRPr="00301530" w:rsidRDefault="00673C1E" w:rsidP="00673C1E">
      <w:pPr>
        <w:spacing w:after="0" w:line="240" w:lineRule="auto"/>
        <w:ind w:left="360" w:right="-148"/>
        <w:jc w:val="both"/>
        <w:rPr>
          <w:rFonts w:ascii="Times New Roman" w:hAnsi="Times New Roman"/>
          <w:b/>
          <w:u w:val="single"/>
        </w:rPr>
      </w:pPr>
      <w:r w:rsidRPr="00301530">
        <w:rPr>
          <w:rFonts w:ascii="Times New Roman" w:hAnsi="Times New Roman"/>
          <w:b/>
          <w:u w:val="single"/>
        </w:rPr>
        <w:t xml:space="preserve">Pisana prijava sa utvrđenim prilozima za sudjelovanje na licitaciji u zatvorenoj omotnici može se osim osobno, dostaviti i preporučenom pošiljkom. U tom slučaju prijava mora biti zaprimljena u pisarnici Općine Matulji najkasnije do </w:t>
      </w:r>
      <w:r w:rsidR="00740512" w:rsidRPr="00301530">
        <w:rPr>
          <w:rFonts w:ascii="Times New Roman" w:hAnsi="Times New Roman"/>
          <w:b/>
          <w:u w:val="single"/>
        </w:rPr>
        <w:t xml:space="preserve">23. studenog 2015. </w:t>
      </w:r>
      <w:r w:rsidRPr="00301530">
        <w:rPr>
          <w:rFonts w:ascii="Times New Roman" w:hAnsi="Times New Roman"/>
          <w:b/>
          <w:u w:val="single"/>
        </w:rPr>
        <w:t xml:space="preserve">do 12,00 sati. </w:t>
      </w:r>
    </w:p>
    <w:p w:rsidR="00673C1E" w:rsidRPr="00301530" w:rsidRDefault="00673C1E" w:rsidP="00673C1E">
      <w:pPr>
        <w:spacing w:after="0" w:line="240" w:lineRule="auto"/>
        <w:ind w:left="360" w:right="-148"/>
        <w:jc w:val="both"/>
        <w:rPr>
          <w:rFonts w:ascii="Times New Roman" w:hAnsi="Times New Roman"/>
          <w:b/>
          <w:u w:val="single"/>
        </w:rPr>
      </w:pPr>
      <w:r w:rsidRPr="00301530">
        <w:rPr>
          <w:rFonts w:ascii="Times New Roman" w:hAnsi="Times New Roman"/>
          <w:b/>
          <w:u w:val="single"/>
        </w:rPr>
        <w:t>Natjecatelji čije prijave budu zaprimljene nakon naprijed utvrđenog roka neće moći sudjelovati na licitaciji.</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b/>
        </w:rPr>
        <w:t>XVIII.</w:t>
      </w:r>
      <w:r w:rsidRPr="00301530">
        <w:rPr>
          <w:rFonts w:ascii="Times New Roman" w:hAnsi="Times New Roman"/>
        </w:rPr>
        <w:t xml:space="preserve"> POSEBNI UVJETI NATJEČAJA</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2B50CE">
      <w:pPr>
        <w:pStyle w:val="ListParagraph"/>
        <w:numPr>
          <w:ilvl w:val="0"/>
          <w:numId w:val="3"/>
        </w:numPr>
        <w:spacing w:after="0" w:line="240" w:lineRule="auto"/>
        <w:ind w:right="-148"/>
        <w:jc w:val="both"/>
        <w:rPr>
          <w:rFonts w:ascii="Times New Roman" w:hAnsi="Times New Roman"/>
          <w:b/>
        </w:rPr>
      </w:pPr>
      <w:r w:rsidRPr="00301530">
        <w:rPr>
          <w:rFonts w:ascii="Times New Roman" w:hAnsi="Times New Roman"/>
        </w:rPr>
        <w:t>Članovi obitelji smrtno stradalog hrvatskog branitelja iz Domovinskog rata, članovi obitelji zatočenog ili nestalog hrvatskog branitelja iz Domovinskog rata, hrvatski ratni vojni invalidi (HRVI) iz Domovinskog rata, dragovoljci iz Domovinskog rata te ostali hrvatski branitelji iz Domovinskog rata koji su proveli u obrani suvereniteta imaju temeljem članka 58. Zakona o pravima hrvatskih branitelja iz Domovinskog rata i članova njihovih obitelji („ Narodne novine“ broj: 174/04, 92/05, 2/07, 107/07, 65/09, 137/09, 146/10 , 55/11, 140/12, 19/13,</w:t>
      </w:r>
      <w:r w:rsidR="002B50CE" w:rsidRPr="00301530">
        <w:rPr>
          <w:rFonts w:ascii="Times New Roman" w:hAnsi="Times New Roman"/>
        </w:rPr>
        <w:t xml:space="preserve"> </w:t>
      </w:r>
      <w:r w:rsidRPr="00301530">
        <w:rPr>
          <w:rFonts w:ascii="Times New Roman" w:hAnsi="Times New Roman"/>
        </w:rPr>
        <w:t>33/13,148/13</w:t>
      </w:r>
      <w:r w:rsidR="002B50CE" w:rsidRPr="00301530">
        <w:rPr>
          <w:rFonts w:ascii="Times New Roman" w:hAnsi="Times New Roman"/>
        </w:rPr>
        <w:t xml:space="preserve"> i 92/14</w:t>
      </w:r>
      <w:r w:rsidRPr="00301530">
        <w:rPr>
          <w:rFonts w:ascii="Times New Roman" w:hAnsi="Times New Roman"/>
        </w:rPr>
        <w:t xml:space="preserve">) pravo prvenstva o sklapanja Ugovora o zakupu poslovnog prostora po najvećoj ponuđenoj cijeni pod uvjetom da nisu korisnici mirovine ostvarene ukoliko sudjeluju i udovolje uvjetima postignutim na licitaciji, a koje pravo prvenstva mogu ostvariti samo jednokratno te prostor ne mogu dati u podzakup. </w:t>
      </w:r>
      <w:r w:rsidRPr="00301530">
        <w:rPr>
          <w:rFonts w:ascii="Times New Roman" w:hAnsi="Times New Roman"/>
          <w:b/>
        </w:rPr>
        <w:t>Osobe koje ostvaruju pravo prvenstva dužne su uz pisanu prijavu dostaviti:</w:t>
      </w:r>
    </w:p>
    <w:p w:rsidR="00673C1E" w:rsidRPr="00301530" w:rsidRDefault="00673C1E" w:rsidP="00673C1E">
      <w:pPr>
        <w:pStyle w:val="ListParagraph"/>
        <w:spacing w:after="0" w:line="240" w:lineRule="auto"/>
        <w:ind w:left="1440" w:right="-148"/>
        <w:jc w:val="both"/>
        <w:rPr>
          <w:rFonts w:ascii="Times New Roman" w:hAnsi="Times New Roman"/>
          <w:b/>
        </w:rPr>
      </w:pPr>
    </w:p>
    <w:p w:rsidR="00673C1E" w:rsidRPr="00301530" w:rsidRDefault="00673C1E" w:rsidP="00673C1E">
      <w:pPr>
        <w:pStyle w:val="ListParagraph"/>
        <w:numPr>
          <w:ilvl w:val="0"/>
          <w:numId w:val="2"/>
        </w:numPr>
        <w:spacing w:after="0" w:line="240" w:lineRule="auto"/>
        <w:ind w:right="-148"/>
        <w:jc w:val="both"/>
        <w:rPr>
          <w:rFonts w:ascii="Times New Roman" w:hAnsi="Times New Roman"/>
          <w:b/>
        </w:rPr>
      </w:pPr>
      <w:r w:rsidRPr="00301530">
        <w:rPr>
          <w:rFonts w:ascii="Times New Roman" w:hAnsi="Times New Roman"/>
          <w:b/>
        </w:rPr>
        <w:t xml:space="preserve">izvornik Potvrde o utvrđenom statusu natjecatelja izdane od nadležnog Ureda za obranu, </w:t>
      </w:r>
      <w:r w:rsidRPr="00301530">
        <w:rPr>
          <w:rFonts w:ascii="Times New Roman" w:hAnsi="Times New Roman"/>
        </w:rPr>
        <w:t xml:space="preserve">koja ne smije biti starija od 15 dana do dana prijave na natječaj, </w:t>
      </w:r>
      <w:r w:rsidRPr="00301530">
        <w:rPr>
          <w:rFonts w:ascii="Times New Roman" w:hAnsi="Times New Roman"/>
          <w:b/>
        </w:rPr>
        <w:t>temeljem koje ostvaruju pravo prvenstva za zasnivanje zakupa</w:t>
      </w:r>
    </w:p>
    <w:p w:rsidR="00673C1E" w:rsidRPr="00301530" w:rsidRDefault="00673C1E" w:rsidP="00673C1E">
      <w:pPr>
        <w:pStyle w:val="ListParagraph"/>
        <w:numPr>
          <w:ilvl w:val="0"/>
          <w:numId w:val="2"/>
        </w:numPr>
        <w:spacing w:after="0" w:line="240" w:lineRule="auto"/>
        <w:ind w:right="-148"/>
        <w:jc w:val="both"/>
        <w:rPr>
          <w:rFonts w:ascii="Times New Roman" w:hAnsi="Times New Roman"/>
          <w:b/>
        </w:rPr>
      </w:pPr>
      <w:r w:rsidRPr="00301530">
        <w:rPr>
          <w:rFonts w:ascii="Times New Roman" w:hAnsi="Times New Roman"/>
          <w:b/>
        </w:rPr>
        <w:t xml:space="preserve">Izvornik Uvjerenja izdan od nadležnog Zavoda za mirovinsko osiguranje </w:t>
      </w:r>
      <w:r w:rsidRPr="00301530">
        <w:rPr>
          <w:rFonts w:ascii="Times New Roman" w:hAnsi="Times New Roman"/>
        </w:rPr>
        <w:t>koje ne smije biti starije od 15 dana do dana prijave na natječaj,</w:t>
      </w:r>
      <w:r w:rsidRPr="00301530">
        <w:rPr>
          <w:rFonts w:ascii="Times New Roman" w:hAnsi="Times New Roman"/>
          <w:b/>
        </w:rPr>
        <w:t xml:space="preserve"> temeljem kojeg dokazuje da natjecatelj nije korisnik mirovine.</w:t>
      </w:r>
    </w:p>
    <w:p w:rsidR="00673C1E" w:rsidRPr="00301530" w:rsidRDefault="00673C1E" w:rsidP="00673C1E">
      <w:pPr>
        <w:pStyle w:val="ListParagraph"/>
        <w:spacing w:after="0" w:line="240" w:lineRule="auto"/>
        <w:ind w:left="1080" w:right="-148"/>
        <w:jc w:val="both"/>
        <w:rPr>
          <w:rFonts w:ascii="Times New Roman" w:hAnsi="Times New Roman"/>
        </w:rPr>
      </w:pPr>
      <w:r w:rsidRPr="00301530">
        <w:rPr>
          <w:rFonts w:ascii="Times New Roman" w:hAnsi="Times New Roman"/>
        </w:rPr>
        <w:t xml:space="preserve">Ako više osoba ostvaruje pravo prvenstva na sklapanje ugovora o zakupu poslovnog prostora, prvenstveni red između tih osoba utvrđuje se primjenjujući odredbe članka 14. Odluke o zakupu i kupoprodaji poslovnog prostora.  </w:t>
      </w:r>
    </w:p>
    <w:p w:rsidR="00673C1E" w:rsidRPr="00301530" w:rsidRDefault="00673C1E" w:rsidP="00673C1E">
      <w:pPr>
        <w:pStyle w:val="ListParagraph"/>
        <w:spacing w:after="0" w:line="240" w:lineRule="auto"/>
        <w:ind w:left="1080" w:right="-148"/>
        <w:jc w:val="both"/>
        <w:rPr>
          <w:rFonts w:ascii="Times New Roman" w:hAnsi="Times New Roman"/>
        </w:rPr>
      </w:pPr>
      <w:r w:rsidRPr="00301530">
        <w:rPr>
          <w:rFonts w:ascii="Times New Roman" w:hAnsi="Times New Roman"/>
        </w:rPr>
        <w:t xml:space="preserve">Pravo prvenstva na sklapanje Ugovora o zakupu nema pravna osoba čiji je osnivač ili suosnivač osoba iz članka 58. citiranog Zakona. </w:t>
      </w:r>
    </w:p>
    <w:p w:rsidR="00673C1E" w:rsidRPr="00301530" w:rsidRDefault="00673C1E" w:rsidP="00673C1E">
      <w:pPr>
        <w:pStyle w:val="ListParagraph"/>
        <w:spacing w:after="0" w:line="240" w:lineRule="auto"/>
        <w:ind w:left="1080" w:right="-148"/>
        <w:jc w:val="both"/>
        <w:rPr>
          <w:rFonts w:ascii="Times New Roman" w:hAnsi="Times New Roman"/>
        </w:rPr>
      </w:pPr>
    </w:p>
    <w:p w:rsidR="00673C1E" w:rsidRPr="00301530" w:rsidRDefault="00673C1E" w:rsidP="00673C1E">
      <w:pPr>
        <w:pStyle w:val="ListParagraph"/>
        <w:numPr>
          <w:ilvl w:val="0"/>
          <w:numId w:val="3"/>
        </w:numPr>
        <w:spacing w:after="0" w:line="240" w:lineRule="auto"/>
        <w:ind w:right="-148"/>
        <w:jc w:val="both"/>
        <w:rPr>
          <w:rFonts w:ascii="Times New Roman" w:hAnsi="Times New Roman"/>
          <w:b/>
          <w:u w:val="single"/>
        </w:rPr>
      </w:pPr>
      <w:r w:rsidRPr="00301530">
        <w:rPr>
          <w:rFonts w:ascii="Times New Roman" w:hAnsi="Times New Roman"/>
          <w:b/>
          <w:u w:val="single"/>
        </w:rPr>
        <w:t>Licitacija se može održati ako se na istu prijavio najmanje 1(jedan) natjecatelj.</w:t>
      </w:r>
    </w:p>
    <w:p w:rsidR="00673C1E" w:rsidRPr="00301530" w:rsidRDefault="00673C1E" w:rsidP="00673C1E">
      <w:pPr>
        <w:spacing w:after="0" w:line="240" w:lineRule="auto"/>
        <w:ind w:left="1416" w:right="-148"/>
        <w:jc w:val="both"/>
        <w:rPr>
          <w:rFonts w:ascii="Times New Roman" w:hAnsi="Times New Roman"/>
        </w:rPr>
      </w:pPr>
      <w:r w:rsidRPr="00301530">
        <w:rPr>
          <w:rFonts w:ascii="Times New Roman" w:hAnsi="Times New Roman"/>
        </w:rPr>
        <w:t>Ako natjecatelj nije u mogućnosti osobno prisustvovati licitaciji punomoćnik natjecatelja (fizičke ili pravne osobe) dužan je najkasnije do održavanja licitacije povjerenstvu dostaviti pisanu punomoć za zastupanje za predmetnu licitaciju (za fizičke osobe punomoć ovjerenu od javnog bilježnika a za pravne osobe punomoć potpisanu od zakonskog zastupnika i pečaćenu pečatom pravne osobe), u protivnom Povjerenstvo će istog isključiti sa licitacije.</w:t>
      </w:r>
    </w:p>
    <w:p w:rsidR="00673C1E" w:rsidRPr="00301530" w:rsidRDefault="00673C1E" w:rsidP="00673C1E">
      <w:pPr>
        <w:spacing w:after="0" w:line="240" w:lineRule="auto"/>
        <w:ind w:left="708" w:right="-148"/>
        <w:jc w:val="both"/>
        <w:rPr>
          <w:rFonts w:ascii="Times New Roman" w:hAnsi="Times New Roman"/>
        </w:rPr>
      </w:pPr>
    </w:p>
    <w:p w:rsidR="00673C1E" w:rsidRPr="00301530" w:rsidRDefault="00673C1E" w:rsidP="00673C1E">
      <w:pPr>
        <w:pStyle w:val="ListParagraph"/>
        <w:numPr>
          <w:ilvl w:val="0"/>
          <w:numId w:val="3"/>
        </w:numPr>
        <w:spacing w:after="0" w:line="240" w:lineRule="auto"/>
        <w:ind w:right="-148"/>
        <w:jc w:val="both"/>
        <w:rPr>
          <w:rFonts w:ascii="Times New Roman" w:hAnsi="Times New Roman"/>
        </w:rPr>
      </w:pPr>
      <w:r w:rsidRPr="00301530">
        <w:rPr>
          <w:rFonts w:ascii="Times New Roman" w:hAnsi="Times New Roman"/>
        </w:rPr>
        <w:t xml:space="preserve">Licitaciju poslovnog prostora koji </w:t>
      </w:r>
      <w:r w:rsidR="00740512" w:rsidRPr="00301530">
        <w:rPr>
          <w:rFonts w:ascii="Times New Roman" w:hAnsi="Times New Roman"/>
        </w:rPr>
        <w:t>je</w:t>
      </w:r>
      <w:r w:rsidRPr="00301530">
        <w:rPr>
          <w:rFonts w:ascii="Times New Roman" w:hAnsi="Times New Roman"/>
        </w:rPr>
        <w:t xml:space="preserve"> predmet ovog natječaja provodi Povjerenstvo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673C1E" w:rsidRPr="00301530" w:rsidRDefault="00673C1E" w:rsidP="00673C1E">
      <w:pPr>
        <w:spacing w:after="0" w:line="240" w:lineRule="auto"/>
        <w:ind w:left="1416" w:right="-148"/>
        <w:jc w:val="both"/>
        <w:rPr>
          <w:rFonts w:ascii="Times New Roman" w:hAnsi="Times New Roman"/>
        </w:rPr>
      </w:pPr>
      <w:r w:rsidRPr="00301530">
        <w:rPr>
          <w:rFonts w:ascii="Times New Roman" w:hAnsi="Times New Roman"/>
        </w:rPr>
        <w:t xml:space="preserve">Nakon što svi natjecatelji iskažu svoje ponude u jednom ili više iskličnih krugova Povjerenstvo proglašava najpovoljnijeg natjecatelja koji je ponudio najvišu mjesečnu zakupninu kao budućeg zakupnika poslovnog prostora. </w:t>
      </w:r>
    </w:p>
    <w:p w:rsidR="00673C1E" w:rsidRPr="00301530" w:rsidRDefault="00673C1E" w:rsidP="00673C1E">
      <w:pPr>
        <w:spacing w:after="0" w:line="240" w:lineRule="auto"/>
        <w:ind w:left="1416" w:right="-148"/>
        <w:jc w:val="both"/>
        <w:rPr>
          <w:rFonts w:ascii="Times New Roman" w:hAnsi="Times New Roman"/>
        </w:rPr>
      </w:pPr>
      <w:r w:rsidRPr="00301530">
        <w:rPr>
          <w:rFonts w:ascii="Times New Roman" w:hAnsi="Times New Roman"/>
        </w:rPr>
        <w:t xml:space="preserve">Mjesečna zakupnina se određuje u EUR, a plaća se unaprijed, najkasnije do 10-tog dana u mjesecu za koji se plaća, u kunskoj protuvrijednosti prema srednjem tečaju Hrvatske narodne banke važećem na dan ispostavljanja računa. </w:t>
      </w:r>
    </w:p>
    <w:p w:rsidR="00673C1E" w:rsidRPr="00301530" w:rsidRDefault="00673C1E" w:rsidP="00673C1E">
      <w:pPr>
        <w:spacing w:after="0" w:line="240" w:lineRule="auto"/>
        <w:ind w:left="1416" w:right="-148"/>
        <w:jc w:val="both"/>
        <w:rPr>
          <w:rFonts w:ascii="Times New Roman" w:hAnsi="Times New Roman"/>
        </w:rPr>
      </w:pPr>
    </w:p>
    <w:p w:rsidR="00BC4374" w:rsidRPr="00301530" w:rsidRDefault="00673C1E" w:rsidP="00673C1E">
      <w:pPr>
        <w:pStyle w:val="ListParagraph"/>
        <w:numPr>
          <w:ilvl w:val="0"/>
          <w:numId w:val="3"/>
        </w:numPr>
        <w:spacing w:after="0" w:line="240" w:lineRule="auto"/>
        <w:ind w:left="1416" w:right="-148"/>
        <w:jc w:val="both"/>
        <w:rPr>
          <w:rFonts w:ascii="Times New Roman" w:hAnsi="Times New Roman"/>
        </w:rPr>
      </w:pPr>
      <w:r w:rsidRPr="00301530">
        <w:rPr>
          <w:rFonts w:ascii="Times New Roman" w:hAnsi="Times New Roman"/>
        </w:rPr>
        <w:t>Mjesečna zakupnina određena na naprijed navedeni način bit će uvećana za pripadajući p</w:t>
      </w:r>
      <w:r w:rsidR="00BC4374" w:rsidRPr="00301530">
        <w:rPr>
          <w:rFonts w:ascii="Times New Roman" w:hAnsi="Times New Roman"/>
        </w:rPr>
        <w:t>orez na dodanu vrijednost (PDV).</w:t>
      </w:r>
      <w:r w:rsidRPr="00301530">
        <w:rPr>
          <w:rFonts w:ascii="Times New Roman" w:hAnsi="Times New Roman"/>
        </w:rPr>
        <w:t xml:space="preserve"> </w:t>
      </w:r>
    </w:p>
    <w:p w:rsidR="00673C1E" w:rsidRPr="00301530" w:rsidRDefault="00673C1E" w:rsidP="00673C1E">
      <w:pPr>
        <w:pStyle w:val="ListParagraph"/>
        <w:numPr>
          <w:ilvl w:val="0"/>
          <w:numId w:val="3"/>
        </w:numPr>
        <w:spacing w:after="0" w:line="240" w:lineRule="auto"/>
        <w:ind w:left="1416" w:right="-148"/>
        <w:jc w:val="both"/>
        <w:rPr>
          <w:rFonts w:ascii="Times New Roman" w:hAnsi="Times New Roman"/>
        </w:rPr>
      </w:pPr>
      <w:r w:rsidRPr="00301530">
        <w:rPr>
          <w:rFonts w:ascii="Times New Roman" w:hAnsi="Times New Roman"/>
        </w:rPr>
        <w:t xml:space="preserve">Zakupnik je dužan početi plaćati zakupninu s danom stupanja u posjed poslovnog prostora ( </w:t>
      </w:r>
      <w:proofErr w:type="spellStart"/>
      <w:r w:rsidRPr="00301530">
        <w:rPr>
          <w:rFonts w:ascii="Times New Roman" w:hAnsi="Times New Roman"/>
        </w:rPr>
        <w:t>tj</w:t>
      </w:r>
      <w:proofErr w:type="spellEnd"/>
      <w:r w:rsidRPr="00301530">
        <w:rPr>
          <w:rFonts w:ascii="Times New Roman" w:hAnsi="Times New Roman"/>
        </w:rPr>
        <w:t>. od dana izvršene primopredaje poslovnog prostora).</w:t>
      </w:r>
    </w:p>
    <w:p w:rsidR="00673C1E" w:rsidRPr="00301530" w:rsidRDefault="00673C1E" w:rsidP="00673C1E">
      <w:pPr>
        <w:pStyle w:val="ListParagraph"/>
        <w:numPr>
          <w:ilvl w:val="0"/>
          <w:numId w:val="3"/>
        </w:numPr>
        <w:spacing w:after="0" w:line="240" w:lineRule="auto"/>
        <w:ind w:right="-148"/>
        <w:jc w:val="both"/>
        <w:rPr>
          <w:rFonts w:ascii="Times New Roman" w:hAnsi="Times New Roman"/>
        </w:rPr>
      </w:pPr>
      <w:r w:rsidRPr="00301530">
        <w:rPr>
          <w:rFonts w:ascii="Times New Roman" w:hAnsi="Times New Roman"/>
        </w:rPr>
        <w:t xml:space="preserve">Najpovoljniji natjecatelj je dužan najkasnije u roku od 15 (petnaest) dana od dana provedene licitacije ili do roka kojeg odredi Povjerenstvo potpisati te </w:t>
      </w:r>
      <w:proofErr w:type="spellStart"/>
      <w:r w:rsidRPr="00301530">
        <w:rPr>
          <w:rFonts w:ascii="Times New Roman" w:hAnsi="Times New Roman"/>
        </w:rPr>
        <w:t>solemnizirati</w:t>
      </w:r>
      <w:proofErr w:type="spellEnd"/>
      <w:r w:rsidRPr="00301530">
        <w:rPr>
          <w:rFonts w:ascii="Times New Roman" w:hAnsi="Times New Roman"/>
        </w:rPr>
        <w:t xml:space="preserve"> ugovor o zakupu. Nakon toga slijedi primopredaja poslovnog prostora, koja će biti izvršena u </w:t>
      </w:r>
      <w:proofErr w:type="spellStart"/>
      <w:r w:rsidRPr="00301530">
        <w:rPr>
          <w:rFonts w:ascii="Times New Roman" w:hAnsi="Times New Roman"/>
        </w:rPr>
        <w:t>izlicitiranom</w:t>
      </w:r>
      <w:proofErr w:type="spellEnd"/>
      <w:r w:rsidRPr="00301530">
        <w:rPr>
          <w:rFonts w:ascii="Times New Roman" w:hAnsi="Times New Roman"/>
        </w:rPr>
        <w:t xml:space="preserve">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pStyle w:val="ListParagraph"/>
        <w:spacing w:after="0" w:line="240" w:lineRule="auto"/>
        <w:ind w:left="1440"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t xml:space="preserve">     </w:t>
      </w:r>
      <w:r w:rsidRPr="00301530">
        <w:rPr>
          <w:rFonts w:ascii="Times New Roman" w:hAnsi="Times New Roman"/>
        </w:rPr>
        <w:tab/>
      </w:r>
      <w:r w:rsidRPr="00301530">
        <w:rPr>
          <w:rFonts w:ascii="Times New Roman" w:hAnsi="Times New Roman"/>
        </w:rPr>
        <w:tab/>
        <w:t>Općinski načelnik</w:t>
      </w:r>
    </w:p>
    <w:p w:rsidR="00673C1E" w:rsidRDefault="00673C1E" w:rsidP="00673C1E">
      <w:pPr>
        <w:spacing w:after="0" w:line="240" w:lineRule="auto"/>
        <w:ind w:right="-148"/>
        <w:jc w:val="both"/>
        <w:rPr>
          <w:rFonts w:ascii="Times New Roman" w:hAnsi="Times New Roman"/>
        </w:rPr>
      </w:pP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t xml:space="preserve">  Općine Matulji</w:t>
      </w:r>
    </w:p>
    <w:p w:rsidR="00301530" w:rsidRPr="00301530" w:rsidRDefault="00301530" w:rsidP="00673C1E">
      <w:pPr>
        <w:spacing w:after="0" w:line="240" w:lineRule="auto"/>
        <w:ind w:right="-148"/>
        <w:jc w:val="both"/>
        <w:rPr>
          <w:rFonts w:ascii="Times New Roman" w:hAnsi="Times New Roman"/>
        </w:rPr>
      </w:pPr>
    </w:p>
    <w:p w:rsidR="00673C1E" w:rsidRPr="00301530" w:rsidRDefault="00673C1E" w:rsidP="00673C1E">
      <w:pPr>
        <w:spacing w:after="0" w:line="240" w:lineRule="auto"/>
        <w:ind w:right="-148"/>
        <w:jc w:val="both"/>
        <w:rPr>
          <w:rFonts w:ascii="Times New Roman" w:hAnsi="Times New Roman"/>
        </w:rPr>
      </w:pP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r>
      <w:r w:rsidRPr="00301530">
        <w:rPr>
          <w:rFonts w:ascii="Times New Roman" w:hAnsi="Times New Roman"/>
        </w:rPr>
        <w:tab/>
        <w:t xml:space="preserve">   Mario </w:t>
      </w:r>
      <w:proofErr w:type="spellStart"/>
      <w:r w:rsidRPr="00301530">
        <w:rPr>
          <w:rFonts w:ascii="Times New Roman" w:hAnsi="Times New Roman"/>
        </w:rPr>
        <w:t>Ćiković</w:t>
      </w:r>
      <w:proofErr w:type="spellEnd"/>
    </w:p>
    <w:p w:rsidR="00673C1E" w:rsidRPr="00301530" w:rsidRDefault="00673C1E" w:rsidP="00673C1E">
      <w:pPr>
        <w:rPr>
          <w:rFonts w:ascii="Times New Roman" w:hAnsi="Times New Roman"/>
        </w:rPr>
      </w:pPr>
    </w:p>
    <w:p w:rsidR="00D0441E" w:rsidRPr="00301530" w:rsidRDefault="00D0441E">
      <w:pPr>
        <w:rPr>
          <w:rFonts w:ascii="Times New Roman" w:hAnsi="Times New Roman"/>
        </w:rPr>
      </w:pPr>
    </w:p>
    <w:sectPr w:rsidR="00D0441E" w:rsidRPr="00301530" w:rsidSect="00E07E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7CD"/>
    <w:multiLevelType w:val="hybridMultilevel"/>
    <w:tmpl w:val="36F0FF96"/>
    <w:lvl w:ilvl="0" w:tplc="99BE87C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32774A1F"/>
    <w:multiLevelType w:val="hybridMultilevel"/>
    <w:tmpl w:val="92D46A66"/>
    <w:lvl w:ilvl="0" w:tplc="3DA44EA6">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3C1E"/>
    <w:rsid w:val="000161D5"/>
    <w:rsid w:val="0009793C"/>
    <w:rsid w:val="000F204D"/>
    <w:rsid w:val="00100EC9"/>
    <w:rsid w:val="00110350"/>
    <w:rsid w:val="00130BAC"/>
    <w:rsid w:val="0013766D"/>
    <w:rsid w:val="00160C23"/>
    <w:rsid w:val="001A22A5"/>
    <w:rsid w:val="001A6A7D"/>
    <w:rsid w:val="001D39A7"/>
    <w:rsid w:val="00215BAD"/>
    <w:rsid w:val="00216289"/>
    <w:rsid w:val="00224488"/>
    <w:rsid w:val="00252849"/>
    <w:rsid w:val="00265C75"/>
    <w:rsid w:val="00282A0C"/>
    <w:rsid w:val="00291E42"/>
    <w:rsid w:val="002B50CE"/>
    <w:rsid w:val="002E4790"/>
    <w:rsid w:val="00301530"/>
    <w:rsid w:val="0031707F"/>
    <w:rsid w:val="003576FD"/>
    <w:rsid w:val="0035786F"/>
    <w:rsid w:val="003D1F2C"/>
    <w:rsid w:val="0040625A"/>
    <w:rsid w:val="004338D0"/>
    <w:rsid w:val="004409AA"/>
    <w:rsid w:val="004477FC"/>
    <w:rsid w:val="0046796D"/>
    <w:rsid w:val="004F7E0F"/>
    <w:rsid w:val="0052460C"/>
    <w:rsid w:val="00532D25"/>
    <w:rsid w:val="0055625E"/>
    <w:rsid w:val="00562C70"/>
    <w:rsid w:val="00582902"/>
    <w:rsid w:val="00584540"/>
    <w:rsid w:val="005F48A2"/>
    <w:rsid w:val="00673C1E"/>
    <w:rsid w:val="006A18EE"/>
    <w:rsid w:val="00710CCD"/>
    <w:rsid w:val="00715215"/>
    <w:rsid w:val="00721FAC"/>
    <w:rsid w:val="0073010C"/>
    <w:rsid w:val="00735501"/>
    <w:rsid w:val="007372C6"/>
    <w:rsid w:val="00740512"/>
    <w:rsid w:val="00775DD0"/>
    <w:rsid w:val="0078039D"/>
    <w:rsid w:val="007C45ED"/>
    <w:rsid w:val="007D3513"/>
    <w:rsid w:val="007E79A4"/>
    <w:rsid w:val="007F290F"/>
    <w:rsid w:val="007F6833"/>
    <w:rsid w:val="00823B2A"/>
    <w:rsid w:val="008E478C"/>
    <w:rsid w:val="009110CC"/>
    <w:rsid w:val="00925990"/>
    <w:rsid w:val="00956731"/>
    <w:rsid w:val="009E2992"/>
    <w:rsid w:val="009F057B"/>
    <w:rsid w:val="00A52B65"/>
    <w:rsid w:val="00A91607"/>
    <w:rsid w:val="00A96E1C"/>
    <w:rsid w:val="00AA5719"/>
    <w:rsid w:val="00AD75DE"/>
    <w:rsid w:val="00B50AAE"/>
    <w:rsid w:val="00B867F0"/>
    <w:rsid w:val="00BB624A"/>
    <w:rsid w:val="00BC4374"/>
    <w:rsid w:val="00BC6A7C"/>
    <w:rsid w:val="00BD0CE2"/>
    <w:rsid w:val="00C06F64"/>
    <w:rsid w:val="00C225F3"/>
    <w:rsid w:val="00C427BA"/>
    <w:rsid w:val="00C44883"/>
    <w:rsid w:val="00C70133"/>
    <w:rsid w:val="00C77395"/>
    <w:rsid w:val="00C93608"/>
    <w:rsid w:val="00D0441E"/>
    <w:rsid w:val="00D706F7"/>
    <w:rsid w:val="00D7320F"/>
    <w:rsid w:val="00D967A7"/>
    <w:rsid w:val="00DB5796"/>
    <w:rsid w:val="00DC0BBC"/>
    <w:rsid w:val="00DE60B6"/>
    <w:rsid w:val="00E07E34"/>
    <w:rsid w:val="00E17F53"/>
    <w:rsid w:val="00E20FEA"/>
    <w:rsid w:val="00E7049F"/>
    <w:rsid w:val="00E80671"/>
    <w:rsid w:val="00EC6758"/>
    <w:rsid w:val="00EE7AC0"/>
    <w:rsid w:val="00F439EB"/>
    <w:rsid w:val="00F65111"/>
    <w:rsid w:val="00F83AB4"/>
    <w:rsid w:val="00FD1E5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1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C1E"/>
    <w:rPr>
      <w:rFonts w:eastAsia="Times New Roman"/>
      <w:sz w:val="22"/>
      <w:szCs w:val="22"/>
    </w:rPr>
  </w:style>
  <w:style w:type="paragraph" w:styleId="ListParagraph">
    <w:name w:val="List Paragraph"/>
    <w:basedOn w:val="Normal"/>
    <w:uiPriority w:val="34"/>
    <w:qFormat/>
    <w:rsid w:val="00673C1E"/>
    <w:pPr>
      <w:ind w:left="720"/>
      <w:contextualSpacing/>
    </w:pPr>
  </w:style>
  <w:style w:type="paragraph" w:styleId="BalloonText">
    <w:name w:val="Balloon Text"/>
    <w:basedOn w:val="Normal"/>
    <w:link w:val="BalloonTextChar"/>
    <w:uiPriority w:val="99"/>
    <w:semiHidden/>
    <w:unhideWhenUsed/>
    <w:rsid w:val="0067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1E"/>
    <w:rPr>
      <w:rFonts w:ascii="Tahoma" w:eastAsia="Times New Roman" w:hAnsi="Tahoma" w:cs="Tahoma"/>
      <w:sz w:val="16"/>
      <w:szCs w:val="16"/>
      <w:lang w:eastAsia="hr-HR"/>
    </w:rPr>
  </w:style>
  <w:style w:type="character" w:styleId="Hyperlink">
    <w:name w:val="Hyperlink"/>
    <w:basedOn w:val="DefaultParagraphFont"/>
    <w:uiPriority w:val="99"/>
    <w:semiHidden/>
    <w:unhideWhenUsed/>
    <w:rsid w:val="002B50CE"/>
    <w:rPr>
      <w:color w:val="0000FF"/>
      <w:u w:val="single"/>
    </w:rPr>
  </w:style>
</w:styles>
</file>

<file path=word/webSettings.xml><?xml version="1.0" encoding="utf-8"?>
<w:webSettings xmlns:r="http://schemas.openxmlformats.org/officeDocument/2006/relationships" xmlns:w="http://schemas.openxmlformats.org/wordprocessingml/2006/main">
  <w:divs>
    <w:div w:id="347297310">
      <w:bodyDiv w:val="1"/>
      <w:marLeft w:val="0"/>
      <w:marRight w:val="0"/>
      <w:marTop w:val="0"/>
      <w:marBottom w:val="0"/>
      <w:divBdr>
        <w:top w:val="none" w:sz="0" w:space="0" w:color="auto"/>
        <w:left w:val="none" w:sz="0" w:space="0" w:color="auto"/>
        <w:bottom w:val="none" w:sz="0" w:space="0" w:color="auto"/>
        <w:right w:val="none" w:sz="0" w:space="0" w:color="auto"/>
      </w:divBdr>
      <w:divsChild>
        <w:div w:id="453065569">
          <w:marLeft w:val="0"/>
          <w:marRight w:val="0"/>
          <w:marTop w:val="0"/>
          <w:marBottom w:val="0"/>
          <w:divBdr>
            <w:top w:val="none" w:sz="0" w:space="0" w:color="auto"/>
            <w:left w:val="none" w:sz="0" w:space="0" w:color="auto"/>
            <w:bottom w:val="none" w:sz="0" w:space="0" w:color="auto"/>
            <w:right w:val="none" w:sz="0" w:space="0" w:color="auto"/>
          </w:divBdr>
        </w:div>
        <w:div w:id="232349202">
          <w:marLeft w:val="0"/>
          <w:marRight w:val="0"/>
          <w:marTop w:val="0"/>
          <w:marBottom w:val="0"/>
          <w:divBdr>
            <w:top w:val="none" w:sz="0" w:space="0" w:color="auto"/>
            <w:left w:val="none" w:sz="0" w:space="0" w:color="auto"/>
            <w:bottom w:val="none" w:sz="0" w:space="0" w:color="auto"/>
            <w:right w:val="none" w:sz="0" w:space="0" w:color="auto"/>
          </w:divBdr>
        </w:div>
        <w:div w:id="1820801717">
          <w:marLeft w:val="0"/>
          <w:marRight w:val="0"/>
          <w:marTop w:val="0"/>
          <w:marBottom w:val="0"/>
          <w:divBdr>
            <w:top w:val="none" w:sz="0" w:space="0" w:color="auto"/>
            <w:left w:val="none" w:sz="0" w:space="0" w:color="auto"/>
            <w:bottom w:val="none" w:sz="0" w:space="0" w:color="auto"/>
            <w:right w:val="none" w:sz="0" w:space="0" w:color="auto"/>
          </w:divBdr>
        </w:div>
        <w:div w:id="1455978424">
          <w:marLeft w:val="0"/>
          <w:marRight w:val="0"/>
          <w:marTop w:val="0"/>
          <w:marBottom w:val="0"/>
          <w:divBdr>
            <w:top w:val="none" w:sz="0" w:space="0" w:color="auto"/>
            <w:left w:val="none" w:sz="0" w:space="0" w:color="auto"/>
            <w:bottom w:val="none" w:sz="0" w:space="0" w:color="auto"/>
            <w:right w:val="none" w:sz="0" w:space="0" w:color="auto"/>
          </w:divBdr>
        </w:div>
        <w:div w:id="189531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27</cp:revision>
  <cp:lastPrinted>2015-04-22T07:06:00Z</cp:lastPrinted>
  <dcterms:created xsi:type="dcterms:W3CDTF">2015-04-15T06:53:00Z</dcterms:created>
  <dcterms:modified xsi:type="dcterms:W3CDTF">2015-11-05T09:07:00Z</dcterms:modified>
</cp:coreProperties>
</file>